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9F" w:rsidRDefault="00483E9F">
      <w:pPr>
        <w:pStyle w:val="BodyText"/>
        <w:spacing w:before="3"/>
        <w:rPr>
          <w:rFonts w:ascii="Times New Roman"/>
          <w:sz w:val="3"/>
        </w:rPr>
      </w:pPr>
    </w:p>
    <w:p w:rsidR="00483E9F" w:rsidRDefault="00371483">
      <w:pPr>
        <w:pStyle w:val="BodyText"/>
        <w:ind w:left="241"/>
        <w:rPr>
          <w:rFonts w:ascii="Times New Roman"/>
          <w:sz w:val="20"/>
        </w:rPr>
      </w:pPr>
      <w:r>
        <w:rPr>
          <w:rFonts w:ascii="Times New Roman"/>
          <w:noProof/>
          <w:sz w:val="20"/>
        </w:rPr>
        <w:drawing>
          <wp:inline distT="0" distB="0" distL="0" distR="0">
            <wp:extent cx="1739204" cy="47434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39204" cy="474345"/>
                    </a:xfrm>
                    <a:prstGeom prst="rect">
                      <a:avLst/>
                    </a:prstGeom>
                  </pic:spPr>
                </pic:pic>
              </a:graphicData>
            </a:graphic>
          </wp:inline>
        </w:drawing>
      </w:r>
    </w:p>
    <w:p w:rsidR="00483E9F" w:rsidRDefault="001769B1">
      <w:pPr>
        <w:pStyle w:val="BodyText"/>
        <w:spacing w:before="10"/>
        <w:rPr>
          <w:rFonts w:ascii="Times New Roman"/>
          <w:sz w:val="11"/>
        </w:rPr>
      </w:pPr>
      <w:r w:rsidRPr="001769B1">
        <w:pict>
          <v:shapetype id="_x0000_t202" coordsize="21600,21600" o:spt="202" path="m,l,21600r21600,l21600,xe">
            <v:stroke joinstyle="miter"/>
            <v:path gradientshapeok="t" o:connecttype="rect"/>
          </v:shapetype>
          <v:shape id="docshape1" o:spid="_x0000_s1026" type="#_x0000_t202" style="position:absolute;margin-left:79.45pt;margin-top:8.3pt;width:468.1pt;height:24.75pt;z-index:-251658752;mso-wrap-distance-left:0;mso-wrap-distance-right:0;mso-position-horizontal-relative:page" fillcolor="#00afef" strokeweight=".48pt">
            <v:textbox inset="0,0,0,0">
              <w:txbxContent>
                <w:p w:rsidR="00483E9F" w:rsidRDefault="00371483">
                  <w:pPr>
                    <w:spacing w:before="121"/>
                    <w:ind w:left="103"/>
                    <w:rPr>
                      <w:b/>
                      <w:color w:val="000000"/>
                      <w:sz w:val="20"/>
                    </w:rPr>
                  </w:pPr>
                  <w:r>
                    <w:rPr>
                      <w:b/>
                      <w:color w:val="FFFFFF"/>
                      <w:sz w:val="20"/>
                    </w:rPr>
                    <w:t>DATA</w:t>
                  </w:r>
                  <w:r>
                    <w:rPr>
                      <w:b/>
                      <w:color w:val="FFFFFF"/>
                      <w:spacing w:val="-10"/>
                      <w:sz w:val="20"/>
                    </w:rPr>
                    <w:t xml:space="preserve"> </w:t>
                  </w:r>
                  <w:r>
                    <w:rPr>
                      <w:b/>
                      <w:color w:val="FFFFFF"/>
                      <w:sz w:val="20"/>
                    </w:rPr>
                    <w:t>SCIENCE</w:t>
                  </w:r>
                  <w:r>
                    <w:rPr>
                      <w:b/>
                      <w:color w:val="FFFFFF"/>
                      <w:spacing w:val="-8"/>
                      <w:sz w:val="20"/>
                    </w:rPr>
                    <w:t xml:space="preserve"> </w:t>
                  </w:r>
                  <w:r>
                    <w:rPr>
                      <w:b/>
                      <w:color w:val="FFFFFF"/>
                      <w:sz w:val="20"/>
                    </w:rPr>
                    <w:t>(PYTHON)</w:t>
                  </w:r>
                  <w:r>
                    <w:rPr>
                      <w:b/>
                      <w:color w:val="FFFFFF"/>
                      <w:spacing w:val="-9"/>
                      <w:sz w:val="20"/>
                    </w:rPr>
                    <w:t xml:space="preserve"> </w:t>
                  </w:r>
                  <w:r>
                    <w:rPr>
                      <w:b/>
                      <w:color w:val="FFFFFF"/>
                      <w:sz w:val="20"/>
                    </w:rPr>
                    <w:t>ASSESSMENT</w:t>
                  </w:r>
                  <w:r>
                    <w:rPr>
                      <w:b/>
                      <w:color w:val="FFFFFF"/>
                      <w:spacing w:val="-9"/>
                      <w:sz w:val="20"/>
                    </w:rPr>
                    <w:t xml:space="preserve"> </w:t>
                  </w:r>
                  <w:r>
                    <w:rPr>
                      <w:b/>
                      <w:color w:val="FFFFFF"/>
                      <w:spacing w:val="-2"/>
                      <w:sz w:val="20"/>
                    </w:rPr>
                    <w:t>QUESTIONS</w:t>
                  </w:r>
                </w:p>
              </w:txbxContent>
            </v:textbox>
            <w10:wrap type="topAndBottom" anchorx="page"/>
          </v:shape>
        </w:pict>
      </w:r>
    </w:p>
    <w:p w:rsidR="00483E9F" w:rsidRDefault="00483E9F">
      <w:pPr>
        <w:pStyle w:val="BodyText"/>
        <w:spacing w:before="177"/>
        <w:rPr>
          <w:rFonts w:ascii="Times New Roman"/>
        </w:rPr>
      </w:pPr>
    </w:p>
    <w:p w:rsidR="00483E9F" w:rsidRDefault="00371483" w:rsidP="009227A4">
      <w:pPr>
        <w:pStyle w:val="BodyText"/>
        <w:spacing w:line="259" w:lineRule="auto"/>
        <w:ind w:left="104" w:right="278"/>
        <w:jc w:val="both"/>
      </w:pPr>
      <w:r>
        <w:rPr>
          <w:b/>
          <w:color w:val="FF0000"/>
        </w:rPr>
        <w:t xml:space="preserve">Note: </w:t>
      </w:r>
      <w:r>
        <w:rPr>
          <w:color w:val="FF0000"/>
        </w:rPr>
        <w:t>These assessment questions</w:t>
      </w:r>
      <w:r>
        <w:rPr>
          <w:color w:val="FF0000"/>
          <w:spacing w:val="-1"/>
        </w:rPr>
        <w:t xml:space="preserve"> </w:t>
      </w:r>
      <w:r>
        <w:rPr>
          <w:color w:val="FF0000"/>
        </w:rPr>
        <w:t>cater to interns at various skill levels, from beginners to experienced</w:t>
      </w:r>
      <w:r>
        <w:rPr>
          <w:color w:val="FF0000"/>
          <w:spacing w:val="-4"/>
        </w:rPr>
        <w:t xml:space="preserve"> </w:t>
      </w:r>
      <w:r>
        <w:rPr>
          <w:color w:val="FF0000"/>
        </w:rPr>
        <w:t>analysts.</w:t>
      </w:r>
      <w:r>
        <w:rPr>
          <w:color w:val="FF0000"/>
          <w:spacing w:val="-3"/>
        </w:rPr>
        <w:t xml:space="preserve"> </w:t>
      </w:r>
      <w:r>
        <w:rPr>
          <w:color w:val="FF0000"/>
        </w:rPr>
        <w:t>If</w:t>
      </w:r>
      <w:r>
        <w:rPr>
          <w:color w:val="FF0000"/>
          <w:spacing w:val="-5"/>
        </w:rPr>
        <w:t xml:space="preserve"> </w:t>
      </w:r>
      <w:r>
        <w:rPr>
          <w:color w:val="FF0000"/>
        </w:rPr>
        <w:t>you</w:t>
      </w:r>
      <w:r>
        <w:rPr>
          <w:color w:val="FF0000"/>
          <w:spacing w:val="-4"/>
        </w:rPr>
        <w:t xml:space="preserve"> </w:t>
      </w:r>
      <w:r>
        <w:rPr>
          <w:color w:val="FF0000"/>
        </w:rPr>
        <w:t>find</w:t>
      </w:r>
      <w:r>
        <w:rPr>
          <w:color w:val="FF0000"/>
          <w:spacing w:val="-4"/>
        </w:rPr>
        <w:t xml:space="preserve"> </w:t>
      </w:r>
      <w:r>
        <w:rPr>
          <w:color w:val="FF0000"/>
        </w:rPr>
        <w:t>any</w:t>
      </w:r>
      <w:r>
        <w:rPr>
          <w:color w:val="FF0000"/>
          <w:spacing w:val="-5"/>
        </w:rPr>
        <w:t xml:space="preserve"> </w:t>
      </w:r>
      <w:r>
        <w:rPr>
          <w:color w:val="FF0000"/>
        </w:rPr>
        <w:t>questions</w:t>
      </w:r>
      <w:r>
        <w:rPr>
          <w:color w:val="FF0000"/>
          <w:spacing w:val="-3"/>
        </w:rPr>
        <w:t xml:space="preserve"> </w:t>
      </w:r>
      <w:r>
        <w:rPr>
          <w:color w:val="FF0000"/>
        </w:rPr>
        <w:t>challenging,</w:t>
      </w:r>
      <w:r>
        <w:rPr>
          <w:color w:val="FF0000"/>
          <w:spacing w:val="-3"/>
        </w:rPr>
        <w:t xml:space="preserve"> </w:t>
      </w:r>
      <w:r>
        <w:rPr>
          <w:color w:val="FF0000"/>
        </w:rPr>
        <w:t>feel</w:t>
      </w:r>
      <w:r>
        <w:rPr>
          <w:color w:val="FF0000"/>
          <w:spacing w:val="-3"/>
        </w:rPr>
        <w:t xml:space="preserve"> </w:t>
      </w:r>
      <w:r>
        <w:rPr>
          <w:color w:val="FF0000"/>
        </w:rPr>
        <w:t>free</w:t>
      </w:r>
      <w:r>
        <w:rPr>
          <w:color w:val="FF0000"/>
          <w:spacing w:val="-4"/>
        </w:rPr>
        <w:t xml:space="preserve"> </w:t>
      </w:r>
      <w:r>
        <w:rPr>
          <w:color w:val="FF0000"/>
        </w:rPr>
        <w:t>to</w:t>
      </w:r>
      <w:r>
        <w:rPr>
          <w:color w:val="FF0000"/>
          <w:spacing w:val="-3"/>
        </w:rPr>
        <w:t xml:space="preserve"> </w:t>
      </w:r>
      <w:r>
        <w:rPr>
          <w:color w:val="FF0000"/>
        </w:rPr>
        <w:t>search</w:t>
      </w:r>
      <w:r>
        <w:rPr>
          <w:color w:val="FF0000"/>
          <w:spacing w:val="-4"/>
        </w:rPr>
        <w:t xml:space="preserve"> </w:t>
      </w:r>
      <w:r>
        <w:rPr>
          <w:color w:val="FF0000"/>
        </w:rPr>
        <w:t>for</w:t>
      </w:r>
      <w:r>
        <w:rPr>
          <w:color w:val="FF0000"/>
          <w:spacing w:val="-4"/>
        </w:rPr>
        <w:t xml:space="preserve"> </w:t>
      </w:r>
      <w:r>
        <w:rPr>
          <w:color w:val="FF0000"/>
        </w:rPr>
        <w:t xml:space="preserve">solutions or contact us at </w:t>
      </w:r>
      <w:hyperlink r:id="rId6">
        <w:r>
          <w:rPr>
            <w:color w:val="0D0D0D"/>
          </w:rPr>
          <w:t>intern@psyliq.com</w:t>
        </w:r>
      </w:hyperlink>
      <w:r>
        <w:rPr>
          <w:color w:val="0D0D0D"/>
        </w:rPr>
        <w:t xml:space="preserve"> </w:t>
      </w:r>
      <w:r>
        <w:rPr>
          <w:color w:val="FF0000"/>
        </w:rPr>
        <w:t>for assistance. Good luck with the assessment!</w:t>
      </w:r>
    </w:p>
    <w:p w:rsidR="00483E9F" w:rsidRDefault="00371483">
      <w:pPr>
        <w:pStyle w:val="ListParagraph"/>
        <w:numPr>
          <w:ilvl w:val="0"/>
          <w:numId w:val="1"/>
        </w:numPr>
        <w:tabs>
          <w:tab w:val="left" w:pos="823"/>
        </w:tabs>
        <w:spacing w:before="1"/>
        <w:ind w:left="823" w:hanging="359"/>
        <w:rPr>
          <w:sz w:val="24"/>
        </w:rPr>
      </w:pPr>
      <w:r>
        <w:rPr>
          <w:color w:val="0D0D0D"/>
          <w:sz w:val="24"/>
        </w:rPr>
        <w:t>Stock</w:t>
      </w:r>
      <w:r>
        <w:rPr>
          <w:color w:val="0D0D0D"/>
          <w:spacing w:val="-6"/>
          <w:sz w:val="24"/>
        </w:rPr>
        <w:t xml:space="preserve"> </w:t>
      </w:r>
      <w:r>
        <w:rPr>
          <w:color w:val="0D0D0D"/>
          <w:spacing w:val="-2"/>
          <w:sz w:val="24"/>
        </w:rPr>
        <w:t>Prediction:</w:t>
      </w:r>
    </w:p>
    <w:p w:rsidR="00483E9F" w:rsidRDefault="00371483">
      <w:pPr>
        <w:pStyle w:val="BodyText"/>
        <w:spacing w:before="182"/>
        <w:ind w:left="104"/>
        <w:jc w:val="both"/>
        <w:rPr>
          <w:color w:val="0D0D0D"/>
          <w:spacing w:val="-2"/>
        </w:rPr>
      </w:pPr>
      <w:r w:rsidRPr="000A7795">
        <w:rPr>
          <w:b/>
          <w:color w:val="0D0D0D"/>
        </w:rPr>
        <w:t>Question:</w:t>
      </w:r>
      <w:r>
        <w:rPr>
          <w:color w:val="0D0D0D"/>
          <w:spacing w:val="-2"/>
        </w:rPr>
        <w:t xml:space="preserve"> </w:t>
      </w:r>
      <w:r>
        <w:rPr>
          <w:color w:val="0D0D0D"/>
        </w:rPr>
        <w:t>How can</w:t>
      </w:r>
      <w:r>
        <w:rPr>
          <w:color w:val="0D0D0D"/>
          <w:spacing w:val="-1"/>
        </w:rPr>
        <w:t xml:space="preserve"> </w:t>
      </w:r>
      <w:r>
        <w:rPr>
          <w:color w:val="0D0D0D"/>
        </w:rPr>
        <w:t>I</w:t>
      </w:r>
      <w:r>
        <w:rPr>
          <w:color w:val="0D0D0D"/>
          <w:spacing w:val="-2"/>
        </w:rPr>
        <w:t xml:space="preserve"> </w:t>
      </w:r>
      <w:r>
        <w:rPr>
          <w:color w:val="0D0D0D"/>
        </w:rPr>
        <w:t>predict the</w:t>
      </w:r>
      <w:r>
        <w:rPr>
          <w:color w:val="0D0D0D"/>
          <w:spacing w:val="-2"/>
        </w:rPr>
        <w:t xml:space="preserve"> </w:t>
      </w:r>
      <w:r>
        <w:rPr>
          <w:color w:val="0D0D0D"/>
        </w:rPr>
        <w:t>stock</w:t>
      </w:r>
      <w:r>
        <w:rPr>
          <w:color w:val="0D0D0D"/>
          <w:spacing w:val="-1"/>
        </w:rPr>
        <w:t xml:space="preserve"> </w:t>
      </w:r>
      <w:r>
        <w:rPr>
          <w:color w:val="0D0D0D"/>
        </w:rPr>
        <w:t>price</w:t>
      </w:r>
      <w:r>
        <w:rPr>
          <w:color w:val="0D0D0D"/>
          <w:spacing w:val="-1"/>
        </w:rPr>
        <w:t xml:space="preserve"> </w:t>
      </w:r>
      <w:r>
        <w:rPr>
          <w:color w:val="0D0D0D"/>
        </w:rPr>
        <w:t>of</w:t>
      </w:r>
      <w:r>
        <w:rPr>
          <w:color w:val="0D0D0D"/>
          <w:spacing w:val="-2"/>
        </w:rPr>
        <w:t xml:space="preserve"> </w:t>
      </w:r>
      <w:r>
        <w:rPr>
          <w:color w:val="0D0D0D"/>
        </w:rPr>
        <w:t>a</w:t>
      </w:r>
      <w:r>
        <w:rPr>
          <w:color w:val="0D0D0D"/>
          <w:spacing w:val="-3"/>
        </w:rPr>
        <w:t xml:space="preserve"> </w:t>
      </w:r>
      <w:r>
        <w:rPr>
          <w:color w:val="0D0D0D"/>
        </w:rPr>
        <w:t>company</w:t>
      </w:r>
      <w:r>
        <w:rPr>
          <w:color w:val="0D0D0D"/>
          <w:spacing w:val="-2"/>
        </w:rPr>
        <w:t xml:space="preserve"> </w:t>
      </w:r>
      <w:r>
        <w:rPr>
          <w:color w:val="0D0D0D"/>
        </w:rPr>
        <w:t>using</w:t>
      </w:r>
      <w:r>
        <w:rPr>
          <w:color w:val="0D0D0D"/>
          <w:spacing w:val="-1"/>
        </w:rPr>
        <w:t xml:space="preserve"> </w:t>
      </w:r>
      <w:r>
        <w:rPr>
          <w:color w:val="0D0D0D"/>
        </w:rPr>
        <w:t>LSTM</w:t>
      </w:r>
      <w:r>
        <w:rPr>
          <w:color w:val="0D0D0D"/>
          <w:spacing w:val="-1"/>
        </w:rPr>
        <w:t xml:space="preserve"> </w:t>
      </w:r>
      <w:r>
        <w:rPr>
          <w:color w:val="0D0D0D"/>
        </w:rPr>
        <w:t>in</w:t>
      </w:r>
      <w:r>
        <w:rPr>
          <w:color w:val="0D0D0D"/>
          <w:spacing w:val="-3"/>
        </w:rPr>
        <w:t xml:space="preserve"> </w:t>
      </w:r>
      <w:r>
        <w:rPr>
          <w:color w:val="0D0D0D"/>
        </w:rPr>
        <w:t>a</w:t>
      </w:r>
      <w:r>
        <w:rPr>
          <w:color w:val="0D0D0D"/>
          <w:spacing w:val="-1"/>
        </w:rPr>
        <w:t xml:space="preserve"> </w:t>
      </w:r>
      <w:proofErr w:type="spellStart"/>
      <w:r>
        <w:rPr>
          <w:color w:val="0D0D0D"/>
        </w:rPr>
        <w:t>Jupyter</w:t>
      </w:r>
      <w:proofErr w:type="spellEnd"/>
      <w:r>
        <w:rPr>
          <w:color w:val="0D0D0D"/>
          <w:spacing w:val="-2"/>
        </w:rPr>
        <w:t xml:space="preserve"> notebook?</w:t>
      </w:r>
    </w:p>
    <w:p w:rsidR="000A7795" w:rsidRDefault="000A7795">
      <w:pPr>
        <w:pStyle w:val="BodyText"/>
        <w:spacing w:before="182"/>
        <w:ind w:left="104"/>
        <w:jc w:val="both"/>
        <w:rPr>
          <w:b/>
          <w:color w:val="0D0D0D"/>
          <w:spacing w:val="-2"/>
        </w:rPr>
      </w:pPr>
      <w:r w:rsidRPr="000A7795">
        <w:rPr>
          <w:b/>
          <w:color w:val="0D0D0D"/>
          <w:spacing w:val="-2"/>
        </w:rPr>
        <w:t>Answer:</w:t>
      </w:r>
    </w:p>
    <w:p w:rsidR="000A7795" w:rsidRPr="000A7795" w:rsidRDefault="000A7795" w:rsidP="000A7795">
      <w:pPr>
        <w:pStyle w:val="BodyText"/>
        <w:numPr>
          <w:ilvl w:val="0"/>
          <w:numId w:val="2"/>
        </w:numPr>
        <w:spacing w:before="182"/>
        <w:jc w:val="both"/>
        <w:rPr>
          <w:b/>
        </w:rPr>
      </w:pPr>
      <w:r w:rsidRPr="000A7795">
        <w:rPr>
          <w:b/>
        </w:rPr>
        <w:t xml:space="preserve">Data Loading: </w:t>
      </w:r>
      <w:r w:rsidRPr="000A7795">
        <w:t xml:space="preserve">The first part of the code imports the necessary libraries and downloads the stock data using the Yahoo Finance API. The stock data is stored in a pandas </w:t>
      </w:r>
      <w:proofErr w:type="spellStart"/>
      <w:r w:rsidRPr="000A7795">
        <w:t>DataFrame</w:t>
      </w:r>
      <w:proofErr w:type="spellEnd"/>
      <w:r w:rsidRPr="000A7795">
        <w:t>.</w:t>
      </w:r>
    </w:p>
    <w:p w:rsidR="000A7795" w:rsidRPr="000A7795" w:rsidRDefault="000A7795" w:rsidP="000A7795">
      <w:pPr>
        <w:pStyle w:val="BodyText"/>
        <w:numPr>
          <w:ilvl w:val="0"/>
          <w:numId w:val="2"/>
        </w:numPr>
        <w:spacing w:before="182"/>
        <w:jc w:val="both"/>
        <w:rPr>
          <w:b/>
        </w:rPr>
      </w:pPr>
      <w:r w:rsidRPr="000A7795">
        <w:rPr>
          <w:b/>
        </w:rPr>
        <w:t xml:space="preserve">Moving Average: </w:t>
      </w:r>
      <w:r w:rsidRPr="000A7795">
        <w:t>The next section calculates the moving average (MA) of the stock data over different periods, such as</w:t>
      </w:r>
      <w:r w:rsidR="00176CD1">
        <w:t xml:space="preserve"> 50 days, </w:t>
      </w:r>
      <w:r w:rsidRPr="000A7795">
        <w:t xml:space="preserve">100 days and 200 days. These moving averages are plotted using the </w:t>
      </w:r>
      <w:proofErr w:type="spellStart"/>
      <w:r w:rsidRPr="000A7795">
        <w:t>matplotlib</w:t>
      </w:r>
      <w:proofErr w:type="spellEnd"/>
      <w:r w:rsidRPr="000A7795">
        <w:t xml:space="preserve"> library to visualize the trends in the stock price.</w:t>
      </w:r>
    </w:p>
    <w:p w:rsidR="000A7795" w:rsidRDefault="000A7795" w:rsidP="000A7795">
      <w:pPr>
        <w:pStyle w:val="BodyText"/>
        <w:numPr>
          <w:ilvl w:val="0"/>
          <w:numId w:val="2"/>
        </w:numPr>
        <w:spacing w:before="182"/>
        <w:jc w:val="both"/>
      </w:pPr>
      <w:r w:rsidRPr="000A7795">
        <w:rPr>
          <w:b/>
        </w:rPr>
        <w:t xml:space="preserve">Preprocessing: </w:t>
      </w:r>
      <w:r w:rsidRPr="000A7795">
        <w:t>The data is then preprocessed by removing any rows with missing values (</w:t>
      </w:r>
      <w:proofErr w:type="spellStart"/>
      <w:r w:rsidRPr="000A7795">
        <w:t>NaN</w:t>
      </w:r>
      <w:proofErr w:type="spellEnd"/>
      <w:r w:rsidRPr="000A7795">
        <w:t xml:space="preserve">) using the </w:t>
      </w:r>
      <w:proofErr w:type="spellStart"/>
      <w:proofErr w:type="gramStart"/>
      <w:r w:rsidRPr="000A7795">
        <w:t>dropna</w:t>
      </w:r>
      <w:proofErr w:type="spellEnd"/>
      <w:r w:rsidRPr="000A7795">
        <w:t>(</w:t>
      </w:r>
      <w:proofErr w:type="gramEnd"/>
      <w:r w:rsidRPr="000A7795">
        <w:t xml:space="preserve">) function. The stock data is then split into a training set and a test set using the </w:t>
      </w:r>
      <w:proofErr w:type="gramStart"/>
      <w:r w:rsidRPr="000A7795">
        <w:t>split(</w:t>
      </w:r>
      <w:proofErr w:type="gramEnd"/>
      <w:r w:rsidRPr="000A7795">
        <w:t>) function from the pandas library. The data is scaled to a range of [0</w:t>
      </w:r>
      <w:proofErr w:type="gramStart"/>
      <w:r w:rsidRPr="000A7795">
        <w:t>,1</w:t>
      </w:r>
      <w:proofErr w:type="gramEnd"/>
      <w:r w:rsidRPr="000A7795">
        <w:t xml:space="preserve">] using the </w:t>
      </w:r>
      <w:proofErr w:type="spellStart"/>
      <w:r w:rsidRPr="000A7795">
        <w:t>MinMaxScaler</w:t>
      </w:r>
      <w:proofErr w:type="spellEnd"/>
      <w:r w:rsidRPr="000A7795">
        <w:t xml:space="preserve"> from the </w:t>
      </w:r>
      <w:proofErr w:type="spellStart"/>
      <w:r w:rsidRPr="000A7795">
        <w:t>sklearn.preprocessing</w:t>
      </w:r>
      <w:proofErr w:type="spellEnd"/>
      <w:r w:rsidRPr="000A7795">
        <w:t xml:space="preserve"> module.</w:t>
      </w:r>
    </w:p>
    <w:p w:rsidR="000A7795" w:rsidRDefault="000A7795" w:rsidP="000A7795">
      <w:pPr>
        <w:pStyle w:val="BodyText"/>
        <w:numPr>
          <w:ilvl w:val="0"/>
          <w:numId w:val="2"/>
        </w:numPr>
        <w:spacing w:before="182"/>
        <w:jc w:val="both"/>
      </w:pPr>
      <w:r w:rsidRPr="000A7795">
        <w:rPr>
          <w:b/>
        </w:rPr>
        <w:t>Model Building:</w:t>
      </w:r>
      <w:r w:rsidRPr="000A7795">
        <w:t xml:space="preserve"> The model is built using the </w:t>
      </w:r>
      <w:proofErr w:type="spellStart"/>
      <w:r w:rsidRPr="000A7795">
        <w:t>Keras</w:t>
      </w:r>
      <w:proofErr w:type="spellEnd"/>
      <w:r w:rsidRPr="000A7795">
        <w:t xml:space="preserve"> library in Python. The model architecture consists of a stack of 4 LSTM layers with dropout layers between them to prevent </w:t>
      </w:r>
      <w:proofErr w:type="spellStart"/>
      <w:r w:rsidRPr="000A7795">
        <w:t>overfitting</w:t>
      </w:r>
      <w:proofErr w:type="spellEnd"/>
      <w:r w:rsidRPr="000A7795">
        <w:t>. The LSTM layers have varying numbers of units (50, 60, 80, and 120), which determines the number of features each layer can learn. The input to the model is of shape (</w:t>
      </w:r>
      <w:proofErr w:type="spellStart"/>
      <w:proofErr w:type="gramStart"/>
      <w:r w:rsidRPr="000A7795">
        <w:t>x.shape</w:t>
      </w:r>
      <w:proofErr w:type="spellEnd"/>
      <w:r w:rsidRPr="000A7795">
        <w:t>[</w:t>
      </w:r>
      <w:proofErr w:type="gramEnd"/>
      <w:r w:rsidRPr="000A7795">
        <w:t xml:space="preserve">1],1)), where </w:t>
      </w:r>
      <w:proofErr w:type="spellStart"/>
      <w:r w:rsidRPr="000A7795">
        <w:t>x.shape</w:t>
      </w:r>
      <w:proofErr w:type="spellEnd"/>
      <w:r w:rsidRPr="000A7795">
        <w:t xml:space="preserve">[1] is the number of </w:t>
      </w:r>
      <w:proofErr w:type="spellStart"/>
      <w:r w:rsidRPr="000A7795">
        <w:t>timesteps</w:t>
      </w:r>
      <w:proofErr w:type="spellEnd"/>
      <w:r w:rsidRPr="000A7795">
        <w:t xml:space="preserve"> used for prediction.</w:t>
      </w:r>
    </w:p>
    <w:p w:rsidR="000A7795" w:rsidRDefault="000A7795" w:rsidP="000A7795">
      <w:pPr>
        <w:pStyle w:val="BodyText"/>
        <w:numPr>
          <w:ilvl w:val="0"/>
          <w:numId w:val="2"/>
        </w:numPr>
        <w:spacing w:before="182"/>
        <w:jc w:val="both"/>
      </w:pPr>
      <w:r w:rsidRPr="000A7795">
        <w:rPr>
          <w:b/>
        </w:rPr>
        <w:t>Model Training:</w:t>
      </w:r>
      <w:r w:rsidRPr="000A7795">
        <w:t xml:space="preserve"> The model is trained on the training data using the </w:t>
      </w:r>
      <w:proofErr w:type="gramStart"/>
      <w:r w:rsidRPr="000A7795">
        <w:t>fit(</w:t>
      </w:r>
      <w:proofErr w:type="gramEnd"/>
      <w:r w:rsidRPr="000A7795">
        <w:t xml:space="preserve">) function. The data is first converted into a 3D array (samples, </w:t>
      </w:r>
      <w:proofErr w:type="spellStart"/>
      <w:r w:rsidRPr="000A7795">
        <w:t>timesteps</w:t>
      </w:r>
      <w:proofErr w:type="spellEnd"/>
      <w:r w:rsidRPr="000A7795">
        <w:t xml:space="preserve">, </w:t>
      </w:r>
      <w:proofErr w:type="gramStart"/>
      <w:r w:rsidRPr="000A7795">
        <w:t>features</w:t>
      </w:r>
      <w:proofErr w:type="gramEnd"/>
      <w:r w:rsidRPr="000A7795">
        <w:t>) to match the expected input shape for the LSTM model.</w:t>
      </w:r>
    </w:p>
    <w:p w:rsidR="000A7795" w:rsidRDefault="000A7795" w:rsidP="000A7795">
      <w:pPr>
        <w:pStyle w:val="BodyText"/>
        <w:numPr>
          <w:ilvl w:val="0"/>
          <w:numId w:val="2"/>
        </w:numPr>
        <w:spacing w:before="182"/>
        <w:jc w:val="both"/>
      </w:pPr>
      <w:r w:rsidRPr="000A7795">
        <w:rPr>
          <w:b/>
        </w:rPr>
        <w:t>Model Testing:</w:t>
      </w:r>
      <w:r w:rsidRPr="000A7795">
        <w:t xml:space="preserve"> The model's performance is evaluated on the test data. The predicted stock prices are obtained by feeding the scaled test data into the model. The predicted prices are then rescaled to their original range and compared to the actual stock prices to evaluate the model's performance.</w:t>
      </w:r>
    </w:p>
    <w:p w:rsidR="00483E9F" w:rsidRDefault="000A7795" w:rsidP="000A7795">
      <w:pPr>
        <w:pStyle w:val="BodyText"/>
        <w:numPr>
          <w:ilvl w:val="0"/>
          <w:numId w:val="2"/>
        </w:numPr>
        <w:spacing w:before="182"/>
        <w:jc w:val="both"/>
      </w:pPr>
      <w:r w:rsidRPr="000A7795">
        <w:rPr>
          <w:b/>
        </w:rPr>
        <w:t>Model Summary and Visualization:</w:t>
      </w:r>
      <w:r w:rsidRPr="000A7795">
        <w:t xml:space="preserve"> Finally, the model's architecture is displayed using the </w:t>
      </w:r>
      <w:proofErr w:type="gramStart"/>
      <w:r w:rsidRPr="000A7795">
        <w:t>summary(</w:t>
      </w:r>
      <w:proofErr w:type="gramEnd"/>
      <w:r w:rsidRPr="000A7795">
        <w:t xml:space="preserve">) function. The actual stock prices, predicted stock prices, and moving averages are plotted using the </w:t>
      </w:r>
      <w:proofErr w:type="spellStart"/>
      <w:r w:rsidRPr="000A7795">
        <w:t>matplotlib</w:t>
      </w:r>
      <w:proofErr w:type="spellEnd"/>
      <w:r w:rsidRPr="000A7795">
        <w:t xml:space="preserve"> library to visualize the trends in the stock price</w:t>
      </w:r>
      <w:r>
        <w:t>.</w:t>
      </w:r>
    </w:p>
    <w:p w:rsidR="009227A4" w:rsidRDefault="009227A4" w:rsidP="009227A4">
      <w:pPr>
        <w:pStyle w:val="ListParagraph"/>
        <w:tabs>
          <w:tab w:val="left" w:pos="822"/>
        </w:tabs>
        <w:ind w:firstLine="0"/>
        <w:rPr>
          <w:b/>
          <w:sz w:val="24"/>
        </w:rPr>
      </w:pPr>
      <w:r>
        <w:rPr>
          <w:b/>
          <w:sz w:val="24"/>
        </w:rPr>
        <w:lastRenderedPageBreak/>
        <w:t>Google Stock Price Prediction using data from 2013-01-01 to 2023-12-32</w:t>
      </w:r>
    </w:p>
    <w:p w:rsidR="009227A4" w:rsidRDefault="009227A4" w:rsidP="009227A4">
      <w:pPr>
        <w:pStyle w:val="ListParagraph"/>
        <w:tabs>
          <w:tab w:val="left" w:pos="822"/>
        </w:tabs>
        <w:ind w:firstLine="0"/>
        <w:rPr>
          <w:b/>
          <w:sz w:val="24"/>
        </w:rPr>
      </w:pPr>
    </w:p>
    <w:p w:rsidR="009227A4" w:rsidRDefault="009227A4" w:rsidP="009227A4">
      <w:pPr>
        <w:pStyle w:val="ListParagraph"/>
        <w:tabs>
          <w:tab w:val="left" w:pos="822"/>
        </w:tabs>
        <w:ind w:firstLine="0"/>
        <w:rPr>
          <w:b/>
          <w:sz w:val="24"/>
        </w:rPr>
      </w:pPr>
      <w:r>
        <w:rPr>
          <w:b/>
          <w:sz w:val="24"/>
        </w:rPr>
        <w:t xml:space="preserve">Price Vs </w:t>
      </w:r>
      <w:proofErr w:type="gramStart"/>
      <w:r>
        <w:rPr>
          <w:b/>
          <w:sz w:val="24"/>
        </w:rPr>
        <w:t>MA(</w:t>
      </w:r>
      <w:proofErr w:type="gramEnd"/>
      <w:r>
        <w:rPr>
          <w:b/>
          <w:sz w:val="24"/>
        </w:rPr>
        <w:t>50):</w:t>
      </w:r>
    </w:p>
    <w:p w:rsidR="009227A4" w:rsidRDefault="009227A4" w:rsidP="009227A4">
      <w:pPr>
        <w:pStyle w:val="ListParagraph"/>
        <w:tabs>
          <w:tab w:val="left" w:pos="822"/>
        </w:tabs>
        <w:ind w:firstLine="0"/>
        <w:rPr>
          <w:b/>
          <w:sz w:val="24"/>
        </w:rPr>
      </w:pPr>
    </w:p>
    <w:p w:rsidR="009227A4" w:rsidRDefault="009D37C6" w:rsidP="009D37C6">
      <w:pPr>
        <w:pStyle w:val="ListParagraph"/>
        <w:tabs>
          <w:tab w:val="left" w:pos="270"/>
          <w:tab w:val="left" w:pos="630"/>
        </w:tabs>
        <w:ind w:left="270" w:firstLine="0"/>
        <w:rPr>
          <w:sz w:val="24"/>
        </w:rPr>
      </w:pPr>
      <w:r>
        <w:rPr>
          <w:noProof/>
          <w:sz w:val="24"/>
        </w:rPr>
        <w:drawing>
          <wp:inline distT="0" distB="0" distL="0" distR="0">
            <wp:extent cx="5629275" cy="426974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29275" cy="4269740"/>
                    </a:xfrm>
                    <a:prstGeom prst="rect">
                      <a:avLst/>
                    </a:prstGeom>
                    <a:noFill/>
                    <a:ln w="9525">
                      <a:noFill/>
                      <a:miter lim="800000"/>
                      <a:headEnd/>
                      <a:tailEnd/>
                    </a:ln>
                  </pic:spPr>
                </pic:pic>
              </a:graphicData>
            </a:graphic>
          </wp:inline>
        </w:drawing>
      </w:r>
    </w:p>
    <w:p w:rsidR="009D37C6" w:rsidRDefault="009D37C6" w:rsidP="009D37C6">
      <w:pPr>
        <w:pStyle w:val="ListParagraph"/>
        <w:tabs>
          <w:tab w:val="left" w:pos="270"/>
          <w:tab w:val="left" w:pos="630"/>
        </w:tabs>
        <w:ind w:left="270" w:firstLine="0"/>
        <w:rPr>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r>
        <w:rPr>
          <w:b/>
          <w:sz w:val="24"/>
        </w:rPr>
        <w:lastRenderedPageBreak/>
        <w:t xml:space="preserve">Price Vs </w:t>
      </w:r>
      <w:proofErr w:type="gramStart"/>
      <w:r>
        <w:rPr>
          <w:b/>
          <w:sz w:val="24"/>
        </w:rPr>
        <w:t>MA(</w:t>
      </w:r>
      <w:proofErr w:type="gramEnd"/>
      <w:r>
        <w:rPr>
          <w:b/>
          <w:sz w:val="24"/>
        </w:rPr>
        <w:t>50) Vs MA(100):</w:t>
      </w: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630"/>
        </w:tabs>
        <w:ind w:left="450" w:firstLine="0"/>
        <w:rPr>
          <w:b/>
          <w:sz w:val="24"/>
        </w:rPr>
      </w:pPr>
      <w:r>
        <w:rPr>
          <w:b/>
          <w:noProof/>
          <w:sz w:val="24"/>
        </w:rPr>
        <w:drawing>
          <wp:inline distT="0" distB="0" distL="0" distR="0">
            <wp:extent cx="5565775" cy="43014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65775" cy="4301490"/>
                    </a:xfrm>
                    <a:prstGeom prst="rect">
                      <a:avLst/>
                    </a:prstGeom>
                    <a:noFill/>
                    <a:ln w="9525">
                      <a:noFill/>
                      <a:miter lim="800000"/>
                      <a:headEnd/>
                      <a:tailEnd/>
                    </a:ln>
                  </pic:spPr>
                </pic:pic>
              </a:graphicData>
            </a:graphic>
          </wp:inline>
        </w:drawing>
      </w: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r>
        <w:rPr>
          <w:b/>
          <w:sz w:val="24"/>
        </w:rPr>
        <w:lastRenderedPageBreak/>
        <w:t xml:space="preserve">Price Vs </w:t>
      </w:r>
      <w:proofErr w:type="gramStart"/>
      <w:r>
        <w:rPr>
          <w:b/>
          <w:sz w:val="24"/>
        </w:rPr>
        <w:t>MA(</w:t>
      </w:r>
      <w:proofErr w:type="gramEnd"/>
      <w:r>
        <w:rPr>
          <w:b/>
          <w:sz w:val="24"/>
        </w:rPr>
        <w:t>100) VS MA(200):</w:t>
      </w:r>
    </w:p>
    <w:p w:rsidR="009D37C6" w:rsidRDefault="009D37C6" w:rsidP="009D37C6">
      <w:pPr>
        <w:pStyle w:val="ListParagraph"/>
        <w:tabs>
          <w:tab w:val="left" w:pos="360"/>
          <w:tab w:val="left" w:pos="810"/>
        </w:tabs>
        <w:ind w:left="810" w:firstLine="0"/>
        <w:rPr>
          <w:b/>
          <w:sz w:val="24"/>
        </w:rPr>
      </w:pPr>
    </w:p>
    <w:p w:rsidR="009D37C6" w:rsidRDefault="009D37C6" w:rsidP="00DE0BEC">
      <w:pPr>
        <w:pStyle w:val="ListParagraph"/>
        <w:tabs>
          <w:tab w:val="left" w:pos="360"/>
          <w:tab w:val="left" w:pos="450"/>
        </w:tabs>
        <w:ind w:left="360" w:firstLine="0"/>
        <w:rPr>
          <w:b/>
          <w:sz w:val="24"/>
        </w:rPr>
      </w:pPr>
      <w:r>
        <w:rPr>
          <w:b/>
          <w:noProof/>
          <w:sz w:val="24"/>
        </w:rPr>
        <w:drawing>
          <wp:inline distT="0" distB="0" distL="0" distR="0">
            <wp:extent cx="5502275" cy="4317365"/>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02275" cy="4317365"/>
                    </a:xfrm>
                    <a:prstGeom prst="rect">
                      <a:avLst/>
                    </a:prstGeom>
                    <a:noFill/>
                    <a:ln w="9525">
                      <a:noFill/>
                      <a:miter lim="800000"/>
                      <a:headEnd/>
                      <a:tailEnd/>
                    </a:ln>
                  </pic:spPr>
                </pic:pic>
              </a:graphicData>
            </a:graphic>
          </wp:inline>
        </w:drawing>
      </w:r>
    </w:p>
    <w:p w:rsidR="009D37C6" w:rsidRDefault="009D37C6"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4C4D62" w:rsidRDefault="004C4D62" w:rsidP="009D37C6">
      <w:pPr>
        <w:pStyle w:val="ListParagraph"/>
        <w:tabs>
          <w:tab w:val="left" w:pos="360"/>
          <w:tab w:val="left" w:pos="810"/>
        </w:tabs>
        <w:ind w:left="810" w:firstLine="0"/>
        <w:rPr>
          <w:b/>
          <w:sz w:val="24"/>
        </w:rPr>
      </w:pPr>
    </w:p>
    <w:p w:rsidR="009D37C6" w:rsidRDefault="009D37C6" w:rsidP="009D37C6">
      <w:pPr>
        <w:pStyle w:val="ListParagraph"/>
        <w:tabs>
          <w:tab w:val="left" w:pos="360"/>
          <w:tab w:val="left" w:pos="810"/>
        </w:tabs>
        <w:ind w:left="810" w:firstLine="0"/>
        <w:rPr>
          <w:b/>
          <w:sz w:val="24"/>
        </w:rPr>
      </w:pPr>
      <w:r>
        <w:rPr>
          <w:b/>
          <w:sz w:val="24"/>
        </w:rPr>
        <w:lastRenderedPageBreak/>
        <w:t>Original Price Vs Predicted Price:</w:t>
      </w:r>
    </w:p>
    <w:p w:rsidR="00157208" w:rsidRDefault="00157208" w:rsidP="009D37C6">
      <w:pPr>
        <w:pStyle w:val="ListParagraph"/>
        <w:tabs>
          <w:tab w:val="left" w:pos="360"/>
          <w:tab w:val="left" w:pos="810"/>
        </w:tabs>
        <w:ind w:left="810" w:firstLine="0"/>
        <w:rPr>
          <w:b/>
          <w:sz w:val="24"/>
        </w:rPr>
      </w:pPr>
    </w:p>
    <w:p w:rsidR="00157208" w:rsidRDefault="004C4D62" w:rsidP="00E27ED4">
      <w:pPr>
        <w:pStyle w:val="ListParagraph"/>
        <w:tabs>
          <w:tab w:val="left" w:pos="360"/>
          <w:tab w:val="left" w:pos="720"/>
        </w:tabs>
        <w:ind w:left="540" w:firstLine="0"/>
        <w:rPr>
          <w:b/>
          <w:sz w:val="24"/>
        </w:rPr>
      </w:pPr>
      <w:r>
        <w:rPr>
          <w:b/>
          <w:noProof/>
          <w:sz w:val="24"/>
        </w:rPr>
        <w:drawing>
          <wp:inline distT="0" distB="0" distL="0" distR="0">
            <wp:extent cx="5621655" cy="43332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621655" cy="4333240"/>
                    </a:xfrm>
                    <a:prstGeom prst="rect">
                      <a:avLst/>
                    </a:prstGeom>
                    <a:noFill/>
                    <a:ln w="9525">
                      <a:noFill/>
                      <a:miter lim="800000"/>
                      <a:headEnd/>
                      <a:tailEnd/>
                    </a:ln>
                  </pic:spPr>
                </pic:pic>
              </a:graphicData>
            </a:graphic>
          </wp:inline>
        </w:drawing>
      </w:r>
    </w:p>
    <w:p w:rsidR="00157208" w:rsidRPr="009D37C6" w:rsidRDefault="00157208" w:rsidP="009D37C6">
      <w:pPr>
        <w:pStyle w:val="ListParagraph"/>
        <w:tabs>
          <w:tab w:val="left" w:pos="360"/>
          <w:tab w:val="left" w:pos="810"/>
        </w:tabs>
        <w:ind w:left="810" w:firstLine="0"/>
        <w:rPr>
          <w:b/>
          <w:sz w:val="24"/>
        </w:rPr>
      </w:pPr>
    </w:p>
    <w:p w:rsidR="00483E9F" w:rsidRDefault="00371483">
      <w:pPr>
        <w:pStyle w:val="ListParagraph"/>
        <w:numPr>
          <w:ilvl w:val="0"/>
          <w:numId w:val="1"/>
        </w:numPr>
        <w:tabs>
          <w:tab w:val="left" w:pos="822"/>
        </w:tabs>
        <w:ind w:left="822" w:hanging="358"/>
        <w:rPr>
          <w:sz w:val="24"/>
        </w:rPr>
      </w:pPr>
      <w:r>
        <w:rPr>
          <w:color w:val="0D0D0D"/>
          <w:sz w:val="24"/>
        </w:rPr>
        <w:t>Titanic</w:t>
      </w:r>
      <w:r>
        <w:rPr>
          <w:color w:val="0D0D0D"/>
          <w:spacing w:val="-1"/>
          <w:sz w:val="24"/>
        </w:rPr>
        <w:t xml:space="preserve"> </w:t>
      </w:r>
      <w:r>
        <w:rPr>
          <w:color w:val="0D0D0D"/>
          <w:spacing w:val="-2"/>
          <w:sz w:val="24"/>
        </w:rPr>
        <w:t>Classification:</w:t>
      </w:r>
    </w:p>
    <w:p w:rsidR="00483E9F" w:rsidRDefault="00371483">
      <w:pPr>
        <w:pStyle w:val="BodyText"/>
        <w:spacing w:before="182" w:line="259" w:lineRule="auto"/>
        <w:ind w:left="104" w:right="168"/>
        <w:jc w:val="both"/>
      </w:pPr>
      <w:r w:rsidRPr="00C470E9">
        <w:rPr>
          <w:b/>
          <w:color w:val="0D0D0D"/>
        </w:rPr>
        <w:t>Question:</w:t>
      </w:r>
      <w:r>
        <w:rPr>
          <w:color w:val="0D0D0D"/>
          <w:spacing w:val="-4"/>
        </w:rPr>
        <w:t xml:space="preserve"> </w:t>
      </w:r>
      <w:r>
        <w:rPr>
          <w:color w:val="0D0D0D"/>
        </w:rPr>
        <w:t>How</w:t>
      </w:r>
      <w:r>
        <w:rPr>
          <w:color w:val="0D0D0D"/>
          <w:spacing w:val="-2"/>
        </w:rPr>
        <w:t xml:space="preserve"> </w:t>
      </w:r>
      <w:r>
        <w:rPr>
          <w:color w:val="0D0D0D"/>
        </w:rPr>
        <w:t>can</w:t>
      </w:r>
      <w:r>
        <w:rPr>
          <w:color w:val="0D0D0D"/>
          <w:spacing w:val="-3"/>
        </w:rPr>
        <w:t xml:space="preserve"> </w:t>
      </w:r>
      <w:r>
        <w:rPr>
          <w:color w:val="0D0D0D"/>
        </w:rPr>
        <w:t>I</w:t>
      </w:r>
      <w:r>
        <w:rPr>
          <w:color w:val="0D0D0D"/>
          <w:spacing w:val="-3"/>
        </w:rPr>
        <w:t xml:space="preserve"> </w:t>
      </w:r>
      <w:r>
        <w:rPr>
          <w:color w:val="0D0D0D"/>
        </w:rPr>
        <w:t>create</w:t>
      </w:r>
      <w:r>
        <w:rPr>
          <w:color w:val="0D0D0D"/>
          <w:spacing w:val="-4"/>
        </w:rPr>
        <w:t xml:space="preserve"> </w:t>
      </w:r>
      <w:r>
        <w:rPr>
          <w:color w:val="0D0D0D"/>
        </w:rPr>
        <w:t>a</w:t>
      </w:r>
      <w:r>
        <w:rPr>
          <w:color w:val="0D0D0D"/>
          <w:spacing w:val="-2"/>
        </w:rPr>
        <w:t xml:space="preserve"> </w:t>
      </w:r>
      <w:r>
        <w:rPr>
          <w:color w:val="0D0D0D"/>
        </w:rPr>
        <w:t>system</w:t>
      </w:r>
      <w:r>
        <w:rPr>
          <w:color w:val="0D0D0D"/>
          <w:spacing w:val="-3"/>
        </w:rPr>
        <w:t xml:space="preserve"> </w:t>
      </w:r>
      <w:r>
        <w:rPr>
          <w:color w:val="0D0D0D"/>
        </w:rPr>
        <w:t>to</w:t>
      </w:r>
      <w:r>
        <w:rPr>
          <w:color w:val="0D0D0D"/>
          <w:spacing w:val="-5"/>
        </w:rPr>
        <w:t xml:space="preserve"> </w:t>
      </w:r>
      <w:r>
        <w:rPr>
          <w:color w:val="0D0D0D"/>
        </w:rPr>
        <w:t>predict</w:t>
      </w:r>
      <w:r>
        <w:rPr>
          <w:color w:val="0D0D0D"/>
          <w:spacing w:val="-3"/>
        </w:rPr>
        <w:t xml:space="preserve"> </w:t>
      </w:r>
      <w:r>
        <w:rPr>
          <w:color w:val="0D0D0D"/>
        </w:rPr>
        <w:t>if</w:t>
      </w:r>
      <w:r>
        <w:rPr>
          <w:color w:val="0D0D0D"/>
          <w:spacing w:val="-3"/>
        </w:rPr>
        <w:t xml:space="preserve"> </w:t>
      </w:r>
      <w:r>
        <w:rPr>
          <w:color w:val="0D0D0D"/>
        </w:rPr>
        <w:t>a</w:t>
      </w:r>
      <w:r>
        <w:rPr>
          <w:color w:val="0D0D0D"/>
          <w:spacing w:val="-3"/>
        </w:rPr>
        <w:t xml:space="preserve"> </w:t>
      </w:r>
      <w:r>
        <w:rPr>
          <w:color w:val="0D0D0D"/>
        </w:rPr>
        <w:t>person</w:t>
      </w:r>
      <w:r>
        <w:rPr>
          <w:color w:val="0D0D0D"/>
          <w:spacing w:val="-3"/>
        </w:rPr>
        <w:t xml:space="preserve"> </w:t>
      </w:r>
      <w:r>
        <w:rPr>
          <w:color w:val="0D0D0D"/>
        </w:rPr>
        <w:t>will</w:t>
      </w:r>
      <w:r>
        <w:rPr>
          <w:color w:val="0D0D0D"/>
          <w:spacing w:val="-3"/>
        </w:rPr>
        <w:t xml:space="preserve"> </w:t>
      </w:r>
      <w:r>
        <w:rPr>
          <w:color w:val="0D0D0D"/>
        </w:rPr>
        <w:t>survive</w:t>
      </w:r>
      <w:r>
        <w:rPr>
          <w:color w:val="0D0D0D"/>
          <w:spacing w:val="-3"/>
        </w:rPr>
        <w:t xml:space="preserve"> </w:t>
      </w:r>
      <w:r>
        <w:rPr>
          <w:color w:val="0D0D0D"/>
        </w:rPr>
        <w:t>the</w:t>
      </w:r>
      <w:r>
        <w:rPr>
          <w:color w:val="0D0D0D"/>
          <w:spacing w:val="-4"/>
        </w:rPr>
        <w:t xml:space="preserve"> </w:t>
      </w:r>
      <w:r>
        <w:rPr>
          <w:color w:val="0D0D0D"/>
        </w:rPr>
        <w:t>Titanic</w:t>
      </w:r>
      <w:r>
        <w:rPr>
          <w:color w:val="0D0D0D"/>
          <w:spacing w:val="-3"/>
        </w:rPr>
        <w:t xml:space="preserve"> </w:t>
      </w:r>
      <w:r>
        <w:rPr>
          <w:color w:val="0D0D0D"/>
        </w:rPr>
        <w:t>sinking</w:t>
      </w:r>
      <w:r>
        <w:rPr>
          <w:color w:val="0D0D0D"/>
          <w:spacing w:val="-3"/>
        </w:rPr>
        <w:t xml:space="preserve"> </w:t>
      </w:r>
      <w:r>
        <w:rPr>
          <w:color w:val="0D0D0D"/>
        </w:rPr>
        <w:t>and identify key factors influencing survival like socio-economic status, age, and gender?</w:t>
      </w:r>
    </w:p>
    <w:p w:rsidR="00483E9F" w:rsidRDefault="00C470E9">
      <w:pPr>
        <w:pStyle w:val="BodyText"/>
        <w:spacing w:before="51"/>
        <w:rPr>
          <w:b/>
        </w:rPr>
      </w:pPr>
      <w:r>
        <w:rPr>
          <w:b/>
        </w:rPr>
        <w:t>Answer:</w:t>
      </w:r>
    </w:p>
    <w:p w:rsidR="006F588A" w:rsidRDefault="006F588A">
      <w:pPr>
        <w:pStyle w:val="BodyText"/>
        <w:spacing w:before="51"/>
        <w:rPr>
          <w:b/>
        </w:rPr>
      </w:pPr>
    </w:p>
    <w:p w:rsidR="00C470E9" w:rsidRDefault="00C470E9" w:rsidP="00C470E9">
      <w:pPr>
        <w:pStyle w:val="BodyText"/>
        <w:numPr>
          <w:ilvl w:val="0"/>
          <w:numId w:val="4"/>
        </w:numPr>
        <w:spacing w:before="51"/>
      </w:pPr>
      <w:r w:rsidRPr="00C470E9">
        <w:t>First, we import the necessary libraries.</w:t>
      </w:r>
    </w:p>
    <w:p w:rsidR="006F588A" w:rsidRDefault="006F588A" w:rsidP="006F588A">
      <w:pPr>
        <w:pStyle w:val="BodyText"/>
        <w:spacing w:before="51"/>
        <w:ind w:left="720"/>
      </w:pPr>
    </w:p>
    <w:p w:rsidR="00C470E9" w:rsidRDefault="00C470E9" w:rsidP="00C470E9">
      <w:pPr>
        <w:pStyle w:val="BodyText"/>
        <w:numPr>
          <w:ilvl w:val="0"/>
          <w:numId w:val="4"/>
        </w:numPr>
        <w:spacing w:before="51"/>
      </w:pPr>
      <w:r w:rsidRPr="00C470E9">
        <w:t xml:space="preserve">Next, we load the dataset from the specified file path using </w:t>
      </w:r>
      <w:proofErr w:type="spellStart"/>
      <w:r w:rsidRPr="00C470E9">
        <w:t>pandas.read_</w:t>
      </w:r>
      <w:proofErr w:type="gramStart"/>
      <w:r w:rsidRPr="00C470E9">
        <w:t>csv</w:t>
      </w:r>
      <w:proofErr w:type="spellEnd"/>
      <w:r w:rsidRPr="00C470E9">
        <w:t>(</w:t>
      </w:r>
      <w:proofErr w:type="gramEnd"/>
      <w:r w:rsidRPr="00C470E9">
        <w:t>) function.</w:t>
      </w:r>
    </w:p>
    <w:p w:rsidR="006F588A" w:rsidRDefault="006F588A" w:rsidP="006F588A">
      <w:pPr>
        <w:pStyle w:val="BodyText"/>
        <w:spacing w:before="51"/>
        <w:ind w:left="720"/>
      </w:pPr>
    </w:p>
    <w:p w:rsidR="00C470E9" w:rsidRDefault="00C470E9" w:rsidP="00C470E9">
      <w:pPr>
        <w:pStyle w:val="BodyText"/>
        <w:numPr>
          <w:ilvl w:val="0"/>
          <w:numId w:val="4"/>
        </w:numPr>
        <w:spacing w:before="51"/>
      </w:pPr>
      <w:r w:rsidRPr="00C470E9">
        <w:t xml:space="preserve">We check the basic details of the dataset such as its shape, data types, and null values using the functions </w:t>
      </w:r>
      <w:proofErr w:type="gramStart"/>
      <w:r w:rsidRPr="00C470E9">
        <w:t>head(</w:t>
      </w:r>
      <w:proofErr w:type="gramEnd"/>
      <w:r w:rsidRPr="00C470E9">
        <w:t xml:space="preserve">), shape, info(), and </w:t>
      </w:r>
      <w:proofErr w:type="spellStart"/>
      <w:r w:rsidRPr="00C470E9">
        <w:t>isnull</w:t>
      </w:r>
      <w:proofErr w:type="spellEnd"/>
      <w:r w:rsidRPr="00C470E9">
        <w:t>().sum().</w:t>
      </w:r>
    </w:p>
    <w:p w:rsidR="006F588A" w:rsidRPr="00C470E9" w:rsidRDefault="006F588A" w:rsidP="006F588A">
      <w:pPr>
        <w:pStyle w:val="BodyText"/>
        <w:spacing w:before="51"/>
        <w:ind w:left="720"/>
      </w:pPr>
    </w:p>
    <w:p w:rsidR="00C470E9" w:rsidRDefault="00C470E9" w:rsidP="00C470E9">
      <w:pPr>
        <w:pStyle w:val="BodyText"/>
        <w:numPr>
          <w:ilvl w:val="0"/>
          <w:numId w:val="4"/>
        </w:numPr>
        <w:spacing w:before="51"/>
      </w:pPr>
      <w:r w:rsidRPr="00C470E9">
        <w:t>We handle the missing values in the 'Cabin' and 'Age' columns by dropping the 'Cabin' column and filling the missing values in the 'Age' column with the mean value of the column. We also handle the missing values in the 'Embarked' column by filling them with the most common value in the column.</w:t>
      </w:r>
    </w:p>
    <w:p w:rsidR="006F588A" w:rsidRDefault="006F588A" w:rsidP="006F588A">
      <w:pPr>
        <w:pStyle w:val="BodyText"/>
        <w:spacing w:before="51"/>
        <w:ind w:left="720"/>
      </w:pPr>
    </w:p>
    <w:p w:rsidR="006F588A" w:rsidRDefault="006F588A" w:rsidP="006F588A">
      <w:pPr>
        <w:pStyle w:val="BodyText"/>
        <w:spacing w:before="51"/>
        <w:ind w:left="720"/>
      </w:pPr>
    </w:p>
    <w:p w:rsidR="00C470E9" w:rsidRDefault="00C470E9" w:rsidP="00C470E9">
      <w:pPr>
        <w:pStyle w:val="BodyText"/>
        <w:numPr>
          <w:ilvl w:val="0"/>
          <w:numId w:val="4"/>
        </w:numPr>
        <w:spacing w:before="51"/>
      </w:pPr>
      <w:r w:rsidRPr="00C470E9">
        <w:t xml:space="preserve">After handling the missing values, we check for null values again using </w:t>
      </w:r>
      <w:proofErr w:type="spellStart"/>
      <w:proofErr w:type="gramStart"/>
      <w:r w:rsidRPr="00C470E9">
        <w:t>isnull</w:t>
      </w:r>
      <w:proofErr w:type="spellEnd"/>
      <w:r w:rsidRPr="00C470E9">
        <w:t>(</w:t>
      </w:r>
      <w:proofErr w:type="gramEnd"/>
      <w:r w:rsidRPr="00C470E9">
        <w:t>).sum() and ensure that all the missing values have been taken care of.</w:t>
      </w:r>
    </w:p>
    <w:p w:rsidR="006F588A" w:rsidRDefault="006F588A" w:rsidP="006F588A">
      <w:pPr>
        <w:pStyle w:val="BodyText"/>
        <w:spacing w:before="51"/>
        <w:ind w:left="720"/>
      </w:pPr>
    </w:p>
    <w:p w:rsidR="00C470E9" w:rsidRDefault="00C470E9" w:rsidP="00C470E9">
      <w:pPr>
        <w:pStyle w:val="BodyText"/>
        <w:numPr>
          <w:ilvl w:val="0"/>
          <w:numId w:val="4"/>
        </w:numPr>
        <w:spacing w:before="51"/>
      </w:pPr>
      <w:r w:rsidRPr="00C470E9">
        <w:t xml:space="preserve">We describe the dataset using the </w:t>
      </w:r>
      <w:proofErr w:type="gramStart"/>
      <w:r w:rsidRPr="00C470E9">
        <w:t>describe(</w:t>
      </w:r>
      <w:proofErr w:type="gramEnd"/>
      <w:r w:rsidRPr="00C470E9">
        <w:t>) function to obtain summary statistics.</w:t>
      </w:r>
    </w:p>
    <w:p w:rsidR="006F588A" w:rsidRDefault="006F588A" w:rsidP="006F588A">
      <w:pPr>
        <w:pStyle w:val="BodyText"/>
        <w:spacing w:before="51"/>
        <w:ind w:left="720"/>
      </w:pPr>
    </w:p>
    <w:p w:rsidR="00C470E9" w:rsidRDefault="00C470E9" w:rsidP="00C470E9">
      <w:pPr>
        <w:pStyle w:val="BodyText"/>
        <w:numPr>
          <w:ilvl w:val="0"/>
          <w:numId w:val="4"/>
        </w:numPr>
        <w:spacing w:before="51"/>
      </w:pPr>
      <w:r w:rsidRPr="00C470E9">
        <w:t xml:space="preserve">We visualize the data using </w:t>
      </w:r>
      <w:proofErr w:type="spellStart"/>
      <w:r w:rsidRPr="00C470E9">
        <w:t>seaborn's</w:t>
      </w:r>
      <w:proofErr w:type="spellEnd"/>
      <w:r w:rsidRPr="00C470E9">
        <w:t xml:space="preserve"> </w:t>
      </w:r>
      <w:proofErr w:type="spellStart"/>
      <w:r w:rsidRPr="00C470E9">
        <w:t>countplot</w:t>
      </w:r>
      <w:proofErr w:type="spellEnd"/>
      <w:r w:rsidRPr="00C470E9">
        <w:t xml:space="preserve"> function. This function provides a quick overview of the data by displaying the count of occurrences for each category.</w:t>
      </w:r>
    </w:p>
    <w:p w:rsidR="006F588A" w:rsidRDefault="006F588A" w:rsidP="006F588A">
      <w:pPr>
        <w:pStyle w:val="BodyText"/>
        <w:spacing w:before="51"/>
        <w:ind w:left="720"/>
      </w:pPr>
    </w:p>
    <w:p w:rsidR="00C470E9" w:rsidRDefault="00C470E9" w:rsidP="00C470E9">
      <w:pPr>
        <w:pStyle w:val="BodyText"/>
        <w:numPr>
          <w:ilvl w:val="0"/>
          <w:numId w:val="4"/>
        </w:numPr>
        <w:spacing w:before="51"/>
      </w:pPr>
      <w:r w:rsidRPr="00C470E9">
        <w:t>We preprocess the data by replacing the categorical values of the 'Sex' and 'Embarked' columns with numerical values using the replace() function.</w:t>
      </w:r>
    </w:p>
    <w:p w:rsidR="006F588A" w:rsidRDefault="006F588A" w:rsidP="006F588A">
      <w:pPr>
        <w:pStyle w:val="BodyText"/>
        <w:spacing w:before="51"/>
        <w:ind w:left="720"/>
      </w:pPr>
    </w:p>
    <w:p w:rsidR="00C470E9" w:rsidRDefault="00B85375" w:rsidP="00C470E9">
      <w:pPr>
        <w:pStyle w:val="BodyText"/>
        <w:numPr>
          <w:ilvl w:val="0"/>
          <w:numId w:val="4"/>
        </w:numPr>
        <w:spacing w:before="51"/>
      </w:pPr>
      <w:r w:rsidRPr="00B85375">
        <w:t xml:space="preserve">We then separate the features and the target variable from the dataset using the </w:t>
      </w:r>
      <w:proofErr w:type="gramStart"/>
      <w:r w:rsidRPr="00B85375">
        <w:t>drop(</w:t>
      </w:r>
      <w:proofErr w:type="gramEnd"/>
      <w:r w:rsidRPr="00B85375">
        <w:t xml:space="preserve">) and the </w:t>
      </w:r>
      <w:proofErr w:type="spellStart"/>
      <w:r w:rsidRPr="00B85375">
        <w:t>get_item</w:t>
      </w:r>
      <w:proofErr w:type="spellEnd"/>
      <w:r w:rsidRPr="00B85375">
        <w:t>() functions.</w:t>
      </w:r>
    </w:p>
    <w:p w:rsidR="006F588A" w:rsidRDefault="006F588A" w:rsidP="006F588A">
      <w:pPr>
        <w:pStyle w:val="BodyText"/>
        <w:spacing w:before="51"/>
        <w:ind w:left="720"/>
      </w:pPr>
    </w:p>
    <w:p w:rsidR="00B85375" w:rsidRDefault="00B85375" w:rsidP="00C470E9">
      <w:pPr>
        <w:pStyle w:val="BodyText"/>
        <w:numPr>
          <w:ilvl w:val="0"/>
          <w:numId w:val="4"/>
        </w:numPr>
        <w:spacing w:before="51"/>
      </w:pPr>
      <w:r w:rsidRPr="00B85375">
        <w:t xml:space="preserve">We split the data into training and testing sets using the </w:t>
      </w:r>
      <w:proofErr w:type="spellStart"/>
      <w:r w:rsidRPr="00B85375">
        <w:t>train_test_</w:t>
      </w:r>
      <w:proofErr w:type="gramStart"/>
      <w:r w:rsidRPr="00B85375">
        <w:t>split</w:t>
      </w:r>
      <w:proofErr w:type="spellEnd"/>
      <w:r w:rsidRPr="00B85375">
        <w:t>(</w:t>
      </w:r>
      <w:proofErr w:type="gramEnd"/>
      <w:r w:rsidRPr="00B85375">
        <w:t xml:space="preserve">) function from </w:t>
      </w:r>
      <w:proofErr w:type="spellStart"/>
      <w:r w:rsidRPr="00B85375">
        <w:t>sklearn.model_selection</w:t>
      </w:r>
      <w:proofErr w:type="spellEnd"/>
      <w:r w:rsidRPr="00B85375">
        <w:t>.</w:t>
      </w:r>
    </w:p>
    <w:p w:rsidR="006F588A" w:rsidRDefault="006F588A" w:rsidP="006F588A">
      <w:pPr>
        <w:pStyle w:val="BodyText"/>
        <w:spacing w:before="51"/>
        <w:ind w:left="720"/>
      </w:pPr>
    </w:p>
    <w:p w:rsidR="00B85375" w:rsidRDefault="00B85375" w:rsidP="00C470E9">
      <w:pPr>
        <w:pStyle w:val="BodyText"/>
        <w:numPr>
          <w:ilvl w:val="0"/>
          <w:numId w:val="4"/>
        </w:numPr>
        <w:spacing w:before="51"/>
      </w:pPr>
      <w:r w:rsidRPr="00B85375">
        <w:t xml:space="preserve">We create a logistic regression model using the </w:t>
      </w:r>
      <w:proofErr w:type="spellStart"/>
      <w:proofErr w:type="gramStart"/>
      <w:r w:rsidRPr="00B85375">
        <w:t>LogisticRegression</w:t>
      </w:r>
      <w:proofErr w:type="spellEnd"/>
      <w:r w:rsidRPr="00B85375">
        <w:t>(</w:t>
      </w:r>
      <w:proofErr w:type="gramEnd"/>
      <w:r w:rsidRPr="00B85375">
        <w:t xml:space="preserve">) function from </w:t>
      </w:r>
      <w:proofErr w:type="spellStart"/>
      <w:r w:rsidRPr="00B85375">
        <w:t>sklearn.linear_model</w:t>
      </w:r>
      <w:proofErr w:type="spellEnd"/>
      <w:r w:rsidRPr="00B85375">
        <w:t>.</w:t>
      </w:r>
    </w:p>
    <w:p w:rsidR="006F588A" w:rsidRDefault="006F588A" w:rsidP="006F588A">
      <w:pPr>
        <w:pStyle w:val="BodyText"/>
        <w:spacing w:before="51"/>
        <w:ind w:left="720"/>
      </w:pPr>
    </w:p>
    <w:p w:rsidR="00B85375" w:rsidRDefault="00B85375" w:rsidP="00C470E9">
      <w:pPr>
        <w:pStyle w:val="BodyText"/>
        <w:numPr>
          <w:ilvl w:val="0"/>
          <w:numId w:val="4"/>
        </w:numPr>
        <w:spacing w:before="51"/>
      </w:pPr>
      <w:r w:rsidRPr="00B85375">
        <w:t xml:space="preserve">We train the model on the training data using the </w:t>
      </w:r>
      <w:proofErr w:type="gramStart"/>
      <w:r w:rsidRPr="00B85375">
        <w:t>fit(</w:t>
      </w:r>
      <w:proofErr w:type="gramEnd"/>
      <w:r w:rsidRPr="00B85375">
        <w:t>) function.</w:t>
      </w:r>
    </w:p>
    <w:p w:rsidR="006F588A" w:rsidRDefault="006F588A" w:rsidP="006F588A">
      <w:pPr>
        <w:pStyle w:val="BodyText"/>
        <w:spacing w:before="51"/>
        <w:ind w:left="720"/>
      </w:pPr>
    </w:p>
    <w:p w:rsidR="00B85375" w:rsidRDefault="00B85375" w:rsidP="00C470E9">
      <w:pPr>
        <w:pStyle w:val="BodyText"/>
        <w:numPr>
          <w:ilvl w:val="0"/>
          <w:numId w:val="4"/>
        </w:numPr>
        <w:spacing w:before="51"/>
      </w:pPr>
      <w:r w:rsidRPr="00B85375">
        <w:t>We predict the target variable for both the training and testing data.</w:t>
      </w:r>
    </w:p>
    <w:p w:rsidR="006F588A" w:rsidRDefault="006F588A" w:rsidP="006F588A">
      <w:pPr>
        <w:pStyle w:val="BodyText"/>
        <w:spacing w:before="51"/>
        <w:ind w:left="720"/>
      </w:pPr>
    </w:p>
    <w:p w:rsidR="00B85375" w:rsidRDefault="00B85375" w:rsidP="00C470E9">
      <w:pPr>
        <w:pStyle w:val="BodyText"/>
        <w:numPr>
          <w:ilvl w:val="0"/>
          <w:numId w:val="4"/>
        </w:numPr>
        <w:spacing w:before="51"/>
      </w:pPr>
      <w:r w:rsidRPr="00B85375">
        <w:t>We calculate the accuracy of the model's predictions on the training and testing data.</w:t>
      </w:r>
    </w:p>
    <w:p w:rsidR="00C470E9" w:rsidRPr="00C470E9" w:rsidRDefault="00C470E9" w:rsidP="00C470E9">
      <w:pPr>
        <w:pStyle w:val="BodyText"/>
        <w:spacing w:before="51"/>
      </w:pPr>
    </w:p>
    <w:p w:rsidR="00483E9F" w:rsidRDefault="00371483">
      <w:pPr>
        <w:pStyle w:val="ListParagraph"/>
        <w:numPr>
          <w:ilvl w:val="0"/>
          <w:numId w:val="1"/>
        </w:numPr>
        <w:tabs>
          <w:tab w:val="left" w:pos="822"/>
        </w:tabs>
        <w:ind w:left="822" w:hanging="358"/>
        <w:rPr>
          <w:sz w:val="24"/>
        </w:rPr>
      </w:pPr>
      <w:r>
        <w:rPr>
          <w:color w:val="0D0D0D"/>
          <w:sz w:val="24"/>
        </w:rPr>
        <w:t>Number</w:t>
      </w:r>
      <w:r>
        <w:rPr>
          <w:color w:val="0D0D0D"/>
          <w:spacing w:val="-3"/>
          <w:sz w:val="24"/>
        </w:rPr>
        <w:t xml:space="preserve"> </w:t>
      </w:r>
      <w:r>
        <w:rPr>
          <w:color w:val="0D0D0D"/>
          <w:spacing w:val="-2"/>
          <w:sz w:val="24"/>
        </w:rPr>
        <w:t>Recognition:</w:t>
      </w:r>
    </w:p>
    <w:p w:rsidR="00483E9F" w:rsidRDefault="00371483">
      <w:pPr>
        <w:pStyle w:val="BodyText"/>
        <w:spacing w:before="182" w:line="259" w:lineRule="auto"/>
        <w:ind w:left="104" w:right="141"/>
        <w:jc w:val="both"/>
      </w:pPr>
      <w:r w:rsidRPr="0013233C">
        <w:rPr>
          <w:b/>
          <w:color w:val="0D0D0D"/>
        </w:rPr>
        <w:t>Question:</w:t>
      </w:r>
      <w:r>
        <w:rPr>
          <w:color w:val="0D0D0D"/>
          <w:spacing w:val="-5"/>
        </w:rPr>
        <w:t xml:space="preserve"> </w:t>
      </w:r>
      <w:r>
        <w:rPr>
          <w:color w:val="0D0D0D"/>
        </w:rPr>
        <w:t>How</w:t>
      </w:r>
      <w:r>
        <w:rPr>
          <w:color w:val="0D0D0D"/>
          <w:spacing w:val="-3"/>
        </w:rPr>
        <w:t xml:space="preserve"> </w:t>
      </w:r>
      <w:r>
        <w:rPr>
          <w:color w:val="0D0D0D"/>
        </w:rPr>
        <w:t>can</w:t>
      </w:r>
      <w:r>
        <w:rPr>
          <w:color w:val="0D0D0D"/>
          <w:spacing w:val="-4"/>
        </w:rPr>
        <w:t xml:space="preserve"> </w:t>
      </w:r>
      <w:r>
        <w:rPr>
          <w:color w:val="0D0D0D"/>
        </w:rPr>
        <w:t>I</w:t>
      </w:r>
      <w:r>
        <w:rPr>
          <w:color w:val="0D0D0D"/>
          <w:spacing w:val="-4"/>
        </w:rPr>
        <w:t xml:space="preserve"> </w:t>
      </w:r>
      <w:r>
        <w:rPr>
          <w:color w:val="0D0D0D"/>
        </w:rPr>
        <w:t>create</w:t>
      </w:r>
      <w:r>
        <w:rPr>
          <w:color w:val="0D0D0D"/>
          <w:spacing w:val="-5"/>
        </w:rPr>
        <w:t xml:space="preserve"> </w:t>
      </w:r>
      <w:r>
        <w:rPr>
          <w:color w:val="0D0D0D"/>
        </w:rPr>
        <w:t>a</w:t>
      </w:r>
      <w:r>
        <w:rPr>
          <w:color w:val="0D0D0D"/>
          <w:spacing w:val="-3"/>
        </w:rPr>
        <w:t xml:space="preserve"> </w:t>
      </w:r>
      <w:r>
        <w:rPr>
          <w:color w:val="0D0D0D"/>
        </w:rPr>
        <w:t>Handwritten</w:t>
      </w:r>
      <w:r>
        <w:rPr>
          <w:color w:val="0D0D0D"/>
          <w:spacing w:val="-4"/>
        </w:rPr>
        <w:t xml:space="preserve"> </w:t>
      </w:r>
      <w:r>
        <w:rPr>
          <w:color w:val="0D0D0D"/>
        </w:rPr>
        <w:t>Digit</w:t>
      </w:r>
      <w:r>
        <w:rPr>
          <w:color w:val="0D0D0D"/>
          <w:spacing w:val="-6"/>
        </w:rPr>
        <w:t xml:space="preserve"> </w:t>
      </w:r>
      <w:r>
        <w:rPr>
          <w:color w:val="0D0D0D"/>
        </w:rPr>
        <w:t>Recognition</w:t>
      </w:r>
      <w:r>
        <w:rPr>
          <w:color w:val="0D0D0D"/>
          <w:spacing w:val="-4"/>
        </w:rPr>
        <w:t xml:space="preserve"> </w:t>
      </w:r>
      <w:r>
        <w:rPr>
          <w:color w:val="0D0D0D"/>
        </w:rPr>
        <w:t>system</w:t>
      </w:r>
      <w:r>
        <w:rPr>
          <w:color w:val="0D0D0D"/>
          <w:spacing w:val="-4"/>
        </w:rPr>
        <w:t xml:space="preserve"> </w:t>
      </w:r>
      <w:r>
        <w:rPr>
          <w:color w:val="0D0D0D"/>
        </w:rPr>
        <w:t>using</w:t>
      </w:r>
      <w:r>
        <w:rPr>
          <w:color w:val="0D0D0D"/>
          <w:spacing w:val="-4"/>
        </w:rPr>
        <w:t xml:space="preserve"> </w:t>
      </w:r>
      <w:r>
        <w:rPr>
          <w:color w:val="0D0D0D"/>
        </w:rPr>
        <w:t>the</w:t>
      </w:r>
      <w:r>
        <w:rPr>
          <w:color w:val="0D0D0D"/>
          <w:spacing w:val="-5"/>
        </w:rPr>
        <w:t xml:space="preserve"> </w:t>
      </w:r>
      <w:r>
        <w:rPr>
          <w:color w:val="0D0D0D"/>
        </w:rPr>
        <w:t>MNIST</w:t>
      </w:r>
      <w:r>
        <w:rPr>
          <w:color w:val="0D0D0D"/>
          <w:spacing w:val="-4"/>
        </w:rPr>
        <w:t xml:space="preserve"> </w:t>
      </w:r>
      <w:r>
        <w:rPr>
          <w:color w:val="0D0D0D"/>
        </w:rPr>
        <w:t xml:space="preserve">dataset with a Neural Network in a </w:t>
      </w:r>
      <w:proofErr w:type="spellStart"/>
      <w:r>
        <w:rPr>
          <w:color w:val="0D0D0D"/>
        </w:rPr>
        <w:t>Jupyter</w:t>
      </w:r>
      <w:proofErr w:type="spellEnd"/>
      <w:r>
        <w:rPr>
          <w:color w:val="0D0D0D"/>
        </w:rPr>
        <w:t xml:space="preserve"> notebook?</w:t>
      </w:r>
    </w:p>
    <w:p w:rsidR="00483E9F" w:rsidRDefault="0013233C">
      <w:pPr>
        <w:pStyle w:val="BodyText"/>
        <w:rPr>
          <w:b/>
          <w:sz w:val="22"/>
        </w:rPr>
      </w:pPr>
      <w:r>
        <w:rPr>
          <w:b/>
          <w:sz w:val="22"/>
        </w:rPr>
        <w:t>Answer:</w:t>
      </w:r>
    </w:p>
    <w:p w:rsidR="0013233C" w:rsidRDefault="0013233C">
      <w:pPr>
        <w:pStyle w:val="BodyText"/>
        <w:rPr>
          <w:sz w:val="22"/>
        </w:rPr>
      </w:pPr>
    </w:p>
    <w:p w:rsidR="00524215" w:rsidRPr="00524215" w:rsidRDefault="00524215" w:rsidP="00524215">
      <w:pPr>
        <w:pStyle w:val="BodyText"/>
        <w:numPr>
          <w:ilvl w:val="0"/>
          <w:numId w:val="3"/>
        </w:numPr>
        <w:rPr>
          <w:sz w:val="22"/>
        </w:rPr>
      </w:pPr>
      <w:r w:rsidRPr="00524215">
        <w:rPr>
          <w:sz w:val="22"/>
        </w:rPr>
        <w:t xml:space="preserve">First, we import the necessary libraries, which are </w:t>
      </w:r>
      <w:proofErr w:type="spellStart"/>
      <w:r w:rsidRPr="00524215">
        <w:rPr>
          <w:sz w:val="22"/>
        </w:rPr>
        <w:t>TensorFlow</w:t>
      </w:r>
      <w:proofErr w:type="spellEnd"/>
      <w:r w:rsidRPr="00524215">
        <w:rPr>
          <w:sz w:val="22"/>
        </w:rPr>
        <w:t xml:space="preserve">, </w:t>
      </w:r>
      <w:proofErr w:type="spellStart"/>
      <w:r w:rsidRPr="00524215">
        <w:rPr>
          <w:sz w:val="22"/>
        </w:rPr>
        <w:t>Keras</w:t>
      </w:r>
      <w:proofErr w:type="spellEnd"/>
      <w:r w:rsidRPr="00524215">
        <w:rPr>
          <w:sz w:val="22"/>
        </w:rPr>
        <w:t xml:space="preserve">, </w:t>
      </w:r>
      <w:proofErr w:type="spellStart"/>
      <w:r w:rsidRPr="00524215">
        <w:rPr>
          <w:sz w:val="22"/>
        </w:rPr>
        <w:t>NumPy</w:t>
      </w:r>
      <w:proofErr w:type="spellEnd"/>
      <w:r w:rsidRPr="00524215">
        <w:rPr>
          <w:sz w:val="22"/>
        </w:rPr>
        <w:t xml:space="preserve">, </w:t>
      </w:r>
      <w:proofErr w:type="spellStart"/>
      <w:r w:rsidRPr="00524215">
        <w:rPr>
          <w:sz w:val="22"/>
        </w:rPr>
        <w:t>Matplotlib</w:t>
      </w:r>
      <w:proofErr w:type="spellEnd"/>
      <w:r w:rsidRPr="00524215">
        <w:rPr>
          <w:sz w:val="22"/>
        </w:rPr>
        <w:t xml:space="preserve">, and </w:t>
      </w:r>
      <w:proofErr w:type="spellStart"/>
      <w:r w:rsidRPr="00524215">
        <w:rPr>
          <w:sz w:val="22"/>
        </w:rPr>
        <w:t>Seaborn</w:t>
      </w:r>
      <w:proofErr w:type="spellEnd"/>
      <w:r w:rsidRPr="00524215">
        <w:rPr>
          <w:sz w:val="22"/>
        </w:rPr>
        <w:t>.</w:t>
      </w:r>
    </w:p>
    <w:p w:rsidR="00524215" w:rsidRPr="00524215" w:rsidRDefault="00524215" w:rsidP="00524215">
      <w:pPr>
        <w:pStyle w:val="BodyText"/>
        <w:rPr>
          <w:sz w:val="22"/>
        </w:rPr>
      </w:pPr>
    </w:p>
    <w:p w:rsidR="00524215" w:rsidRPr="00524215" w:rsidRDefault="00524215" w:rsidP="00524215">
      <w:pPr>
        <w:pStyle w:val="BodyText"/>
        <w:numPr>
          <w:ilvl w:val="0"/>
          <w:numId w:val="3"/>
        </w:numPr>
        <w:rPr>
          <w:sz w:val="22"/>
        </w:rPr>
      </w:pPr>
      <w:r w:rsidRPr="00524215">
        <w:rPr>
          <w:sz w:val="22"/>
        </w:rPr>
        <w:t xml:space="preserve">Next, we load the MNIST dataset using the </w:t>
      </w:r>
      <w:proofErr w:type="spellStart"/>
      <w:r w:rsidRPr="00524215">
        <w:rPr>
          <w:sz w:val="22"/>
        </w:rPr>
        <w:t>load_</w:t>
      </w:r>
      <w:proofErr w:type="gramStart"/>
      <w:r w:rsidRPr="00524215">
        <w:rPr>
          <w:sz w:val="22"/>
        </w:rPr>
        <w:t>data</w:t>
      </w:r>
      <w:proofErr w:type="spellEnd"/>
      <w:r w:rsidRPr="00524215">
        <w:rPr>
          <w:sz w:val="22"/>
        </w:rPr>
        <w:t>(</w:t>
      </w:r>
      <w:proofErr w:type="gramEnd"/>
      <w:r w:rsidRPr="00524215">
        <w:rPr>
          <w:sz w:val="22"/>
        </w:rPr>
        <w:t xml:space="preserve">) function from the </w:t>
      </w:r>
      <w:proofErr w:type="spellStart"/>
      <w:r w:rsidRPr="00524215">
        <w:rPr>
          <w:sz w:val="22"/>
        </w:rPr>
        <w:t>Keras</w:t>
      </w:r>
      <w:proofErr w:type="spellEnd"/>
      <w:r w:rsidRPr="00524215">
        <w:rPr>
          <w:sz w:val="22"/>
        </w:rPr>
        <w:t xml:space="preserve"> library. This dataset consists of 70,000 images of handwritten digits (0-9) in a 28x28 pixel format. The images are pre-processed and divided into training and test sets.</w:t>
      </w:r>
    </w:p>
    <w:p w:rsidR="00524215" w:rsidRPr="00524215" w:rsidRDefault="00524215" w:rsidP="00524215">
      <w:pPr>
        <w:pStyle w:val="BodyText"/>
        <w:rPr>
          <w:sz w:val="22"/>
        </w:rPr>
      </w:pPr>
    </w:p>
    <w:p w:rsidR="00524215" w:rsidRDefault="00524215" w:rsidP="00524215">
      <w:pPr>
        <w:pStyle w:val="BodyText"/>
        <w:numPr>
          <w:ilvl w:val="0"/>
          <w:numId w:val="3"/>
        </w:numPr>
        <w:rPr>
          <w:sz w:val="22"/>
        </w:rPr>
      </w:pPr>
      <w:r w:rsidRPr="00524215">
        <w:rPr>
          <w:sz w:val="22"/>
        </w:rPr>
        <w:t>We then normalize the pixel values of the images to the range [0, 1] by dividing each pixel value by 255.</w:t>
      </w:r>
    </w:p>
    <w:p w:rsidR="006F588A" w:rsidRDefault="006F588A" w:rsidP="006F588A">
      <w:pPr>
        <w:pStyle w:val="BodyText"/>
        <w:ind w:left="720"/>
        <w:rPr>
          <w:sz w:val="22"/>
        </w:rPr>
      </w:pPr>
    </w:p>
    <w:p w:rsidR="003A28D3" w:rsidRPr="003A28D3" w:rsidRDefault="003A28D3" w:rsidP="003A28D3">
      <w:pPr>
        <w:pStyle w:val="BodyText"/>
        <w:numPr>
          <w:ilvl w:val="0"/>
          <w:numId w:val="3"/>
        </w:numPr>
        <w:rPr>
          <w:sz w:val="22"/>
        </w:rPr>
      </w:pPr>
      <w:r w:rsidRPr="003A28D3">
        <w:rPr>
          <w:sz w:val="22"/>
        </w:rPr>
        <w:t xml:space="preserve">After normalizing the pixel values, we reshape the 28x28 pixel images into 784-dimensional </w:t>
      </w:r>
      <w:r w:rsidRPr="003A28D3">
        <w:rPr>
          <w:sz w:val="22"/>
        </w:rPr>
        <w:lastRenderedPageBreak/>
        <w:t xml:space="preserve">vectors (flattened images) using the </w:t>
      </w:r>
      <w:proofErr w:type="gramStart"/>
      <w:r w:rsidRPr="003A28D3">
        <w:rPr>
          <w:sz w:val="22"/>
        </w:rPr>
        <w:t>reshape(</w:t>
      </w:r>
      <w:proofErr w:type="gramEnd"/>
      <w:r w:rsidRPr="003A28D3">
        <w:rPr>
          <w:sz w:val="22"/>
        </w:rPr>
        <w:t>) function. This is done to prepare the images for feeding into the neural network model.</w:t>
      </w:r>
    </w:p>
    <w:p w:rsidR="003A28D3" w:rsidRPr="003A28D3" w:rsidRDefault="003A28D3" w:rsidP="003A28D3">
      <w:pPr>
        <w:pStyle w:val="BodyText"/>
        <w:ind w:left="720"/>
        <w:rPr>
          <w:sz w:val="22"/>
        </w:rPr>
      </w:pPr>
    </w:p>
    <w:p w:rsidR="003A28D3" w:rsidRPr="003A28D3" w:rsidRDefault="003A28D3" w:rsidP="003A28D3">
      <w:pPr>
        <w:pStyle w:val="BodyText"/>
        <w:numPr>
          <w:ilvl w:val="0"/>
          <w:numId w:val="3"/>
        </w:numPr>
        <w:rPr>
          <w:sz w:val="22"/>
        </w:rPr>
      </w:pPr>
      <w:r w:rsidRPr="003A28D3">
        <w:rPr>
          <w:sz w:val="22"/>
        </w:rPr>
        <w:t xml:space="preserve">We define the structure of our neural network model using the </w:t>
      </w:r>
      <w:proofErr w:type="spellStart"/>
      <w:r w:rsidRPr="003A28D3">
        <w:rPr>
          <w:sz w:val="22"/>
        </w:rPr>
        <w:t>Keras</w:t>
      </w:r>
      <w:proofErr w:type="spellEnd"/>
      <w:r w:rsidRPr="003A28D3">
        <w:rPr>
          <w:sz w:val="22"/>
        </w:rPr>
        <w:t xml:space="preserve"> Sequential class. This model consists of a dense layer with 100 neurons and a </w:t>
      </w:r>
      <w:proofErr w:type="spellStart"/>
      <w:r w:rsidRPr="003A28D3">
        <w:rPr>
          <w:sz w:val="22"/>
        </w:rPr>
        <w:t>ReLU</w:t>
      </w:r>
      <w:proofErr w:type="spellEnd"/>
      <w:r w:rsidRPr="003A28D3">
        <w:rPr>
          <w:sz w:val="22"/>
        </w:rPr>
        <w:t xml:space="preserve"> activation function. The output layer also has 10 neurons and a sigmoid activation function.</w:t>
      </w:r>
    </w:p>
    <w:p w:rsidR="003A28D3" w:rsidRPr="003A28D3" w:rsidRDefault="003A28D3" w:rsidP="003A28D3">
      <w:pPr>
        <w:pStyle w:val="BodyText"/>
        <w:ind w:left="720"/>
        <w:rPr>
          <w:sz w:val="22"/>
        </w:rPr>
      </w:pPr>
    </w:p>
    <w:p w:rsidR="003A28D3" w:rsidRDefault="003A28D3" w:rsidP="003A28D3">
      <w:pPr>
        <w:pStyle w:val="BodyText"/>
        <w:numPr>
          <w:ilvl w:val="0"/>
          <w:numId w:val="3"/>
        </w:numPr>
        <w:rPr>
          <w:sz w:val="22"/>
        </w:rPr>
      </w:pPr>
      <w:r w:rsidRPr="003A28D3">
        <w:rPr>
          <w:sz w:val="22"/>
        </w:rPr>
        <w:t>We compile the model using the Adam optimizer, sparse categorical cross-entropy loss function, and accuracy as the evaluation metric.</w:t>
      </w:r>
    </w:p>
    <w:p w:rsidR="00EA45B2" w:rsidRDefault="00EA45B2" w:rsidP="00EA45B2">
      <w:pPr>
        <w:pStyle w:val="BodyText"/>
        <w:ind w:left="720"/>
        <w:rPr>
          <w:sz w:val="22"/>
        </w:rPr>
      </w:pPr>
    </w:p>
    <w:p w:rsidR="00EA45B2" w:rsidRPr="00EA45B2" w:rsidRDefault="00EA45B2" w:rsidP="00EA45B2">
      <w:pPr>
        <w:pStyle w:val="BodyText"/>
        <w:numPr>
          <w:ilvl w:val="0"/>
          <w:numId w:val="3"/>
        </w:numPr>
        <w:rPr>
          <w:sz w:val="22"/>
        </w:rPr>
      </w:pPr>
      <w:r w:rsidRPr="00EA45B2">
        <w:rPr>
          <w:sz w:val="22"/>
        </w:rPr>
        <w:t xml:space="preserve">We train the model using the </w:t>
      </w:r>
      <w:proofErr w:type="gramStart"/>
      <w:r w:rsidRPr="00EA45B2">
        <w:rPr>
          <w:sz w:val="22"/>
        </w:rPr>
        <w:t>fit(</w:t>
      </w:r>
      <w:proofErr w:type="gramEnd"/>
      <w:r w:rsidRPr="00EA45B2">
        <w:rPr>
          <w:sz w:val="22"/>
        </w:rPr>
        <w:t>) function with the training data (flattened images) and their corresponding labels (actual digit values). The model is trained for 50 epochs.</w:t>
      </w:r>
    </w:p>
    <w:p w:rsidR="00EA45B2" w:rsidRPr="00EA45B2" w:rsidRDefault="00EA45B2" w:rsidP="00EA45B2">
      <w:pPr>
        <w:pStyle w:val="BodyText"/>
        <w:ind w:left="720"/>
        <w:rPr>
          <w:sz w:val="22"/>
        </w:rPr>
      </w:pPr>
    </w:p>
    <w:p w:rsidR="00EA45B2" w:rsidRPr="00EA45B2" w:rsidRDefault="00EA45B2" w:rsidP="00EA45B2">
      <w:pPr>
        <w:pStyle w:val="BodyText"/>
        <w:numPr>
          <w:ilvl w:val="0"/>
          <w:numId w:val="3"/>
        </w:numPr>
        <w:rPr>
          <w:sz w:val="22"/>
        </w:rPr>
      </w:pPr>
      <w:r w:rsidRPr="00EA45B2">
        <w:rPr>
          <w:sz w:val="22"/>
        </w:rPr>
        <w:t xml:space="preserve">We evaluate the model's performance on the test data using the </w:t>
      </w:r>
      <w:proofErr w:type="gramStart"/>
      <w:r w:rsidRPr="00EA45B2">
        <w:rPr>
          <w:sz w:val="22"/>
        </w:rPr>
        <w:t>evaluate(</w:t>
      </w:r>
      <w:proofErr w:type="gramEnd"/>
      <w:r w:rsidRPr="00EA45B2">
        <w:rPr>
          <w:sz w:val="22"/>
        </w:rPr>
        <w:t>) function.</w:t>
      </w:r>
    </w:p>
    <w:p w:rsidR="00EA45B2" w:rsidRPr="00EA45B2" w:rsidRDefault="00EA45B2" w:rsidP="00EA45B2">
      <w:pPr>
        <w:pStyle w:val="BodyText"/>
        <w:ind w:left="720"/>
        <w:rPr>
          <w:sz w:val="22"/>
        </w:rPr>
      </w:pPr>
    </w:p>
    <w:p w:rsidR="006A19AD" w:rsidRDefault="00EA45B2" w:rsidP="006A19AD">
      <w:pPr>
        <w:pStyle w:val="BodyText"/>
        <w:numPr>
          <w:ilvl w:val="0"/>
          <w:numId w:val="3"/>
        </w:numPr>
        <w:rPr>
          <w:sz w:val="22"/>
        </w:rPr>
      </w:pPr>
      <w:r w:rsidRPr="00EA45B2">
        <w:rPr>
          <w:sz w:val="22"/>
        </w:rPr>
        <w:t>To visualize the prediction of the model, we display a sample test image and its predicted digit</w:t>
      </w:r>
      <w:r w:rsidR="006A19AD">
        <w:rPr>
          <w:sz w:val="22"/>
        </w:rPr>
        <w:t>.</w:t>
      </w:r>
    </w:p>
    <w:p w:rsidR="006A19AD" w:rsidRDefault="006A19AD" w:rsidP="006A19AD">
      <w:pPr>
        <w:pStyle w:val="BodyText"/>
        <w:ind w:left="720"/>
        <w:rPr>
          <w:sz w:val="22"/>
        </w:rPr>
      </w:pPr>
    </w:p>
    <w:p w:rsidR="006A19AD" w:rsidRPr="006A19AD" w:rsidRDefault="006A19AD" w:rsidP="006A19AD">
      <w:pPr>
        <w:pStyle w:val="BodyText"/>
        <w:numPr>
          <w:ilvl w:val="0"/>
          <w:numId w:val="3"/>
        </w:numPr>
        <w:rPr>
          <w:sz w:val="22"/>
        </w:rPr>
      </w:pPr>
      <w:r w:rsidRPr="006A19AD">
        <w:rPr>
          <w:sz w:val="22"/>
        </w:rPr>
        <w:t>We calculate the confusion matrix using the true labels from the test set and the predicted labels from the model. This matrix provides a visual representation of the model's performance by showing the number of correct and incorrect predictions for each digit.</w:t>
      </w:r>
    </w:p>
    <w:p w:rsidR="006A19AD" w:rsidRPr="006A19AD" w:rsidRDefault="006A19AD" w:rsidP="006A19AD">
      <w:pPr>
        <w:pStyle w:val="BodyText"/>
        <w:ind w:left="720"/>
        <w:rPr>
          <w:sz w:val="22"/>
        </w:rPr>
      </w:pPr>
    </w:p>
    <w:p w:rsidR="006A19AD" w:rsidRPr="006A19AD" w:rsidRDefault="006A19AD" w:rsidP="006A19AD">
      <w:pPr>
        <w:pStyle w:val="BodyText"/>
        <w:numPr>
          <w:ilvl w:val="0"/>
          <w:numId w:val="3"/>
        </w:numPr>
        <w:rPr>
          <w:sz w:val="22"/>
        </w:rPr>
      </w:pPr>
      <w:r w:rsidRPr="006A19AD">
        <w:rPr>
          <w:sz w:val="22"/>
        </w:rPr>
        <w:t xml:space="preserve">Finally, we plot the confusion matrix using a </w:t>
      </w:r>
      <w:proofErr w:type="spellStart"/>
      <w:r w:rsidRPr="006A19AD">
        <w:rPr>
          <w:sz w:val="22"/>
        </w:rPr>
        <w:t>heatmap</w:t>
      </w:r>
      <w:proofErr w:type="spellEnd"/>
      <w:r w:rsidRPr="006A19AD">
        <w:rPr>
          <w:sz w:val="22"/>
        </w:rPr>
        <w:t>, which highlights the true positives, false positives, true negatives, and false negatives for each digit.</w:t>
      </w: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rPr>
          <w:sz w:val="22"/>
        </w:rPr>
      </w:pPr>
    </w:p>
    <w:p w:rsidR="00483E9F" w:rsidRDefault="00483E9F">
      <w:pPr>
        <w:pStyle w:val="BodyText"/>
        <w:spacing w:before="174"/>
        <w:rPr>
          <w:sz w:val="22"/>
        </w:rPr>
      </w:pPr>
    </w:p>
    <w:p w:rsidR="00483E9F" w:rsidRDefault="00483E9F">
      <w:pPr>
        <w:ind w:right="111"/>
        <w:jc w:val="right"/>
      </w:pPr>
    </w:p>
    <w:sectPr w:rsidR="00483E9F" w:rsidSect="00483E9F">
      <w:type w:val="continuous"/>
      <w:pgSz w:w="12240" w:h="15840"/>
      <w:pgMar w:top="1820" w:right="1180" w:bottom="280" w:left="1480" w:header="720" w:footer="720" w:gutter="0"/>
      <w:cols w:space="720"/>
    </w:sectPr>
  </w:body>
</w:document>
</file>

<file path=word/fontTable.xml><?xml version="1.0" encoding="utf-8"?>
<w:fonts xmlns:r="http://schemas.openxmlformats.org/officeDocument/2006/relationships" xmlns:w="http://schemas.openxmlformats.org/wordprocessingml/2006/main">
  <w:font w:name="Candara">
    <w:altName w:val="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C1569"/>
    <w:multiLevelType w:val="hybridMultilevel"/>
    <w:tmpl w:val="AE7A1D3C"/>
    <w:lvl w:ilvl="0" w:tplc="1082C6A8">
      <w:start w:val="1"/>
      <w:numFmt w:val="decimal"/>
      <w:lvlText w:val="%1)"/>
      <w:lvlJc w:val="left"/>
      <w:pPr>
        <w:ind w:left="824" w:hanging="360"/>
      </w:pPr>
      <w:rPr>
        <w:rFonts w:ascii="Candara" w:eastAsia="Candara" w:hAnsi="Candara" w:cs="Candara" w:hint="default"/>
        <w:b w:val="0"/>
        <w:bCs w:val="0"/>
        <w:i w:val="0"/>
        <w:iCs w:val="0"/>
        <w:color w:val="0D0D0D"/>
        <w:spacing w:val="0"/>
        <w:w w:val="100"/>
        <w:sz w:val="24"/>
        <w:szCs w:val="24"/>
        <w:lang w:val="en-US" w:eastAsia="en-US" w:bidi="ar-SA"/>
      </w:rPr>
    </w:lvl>
    <w:lvl w:ilvl="1" w:tplc="D3A60F72">
      <w:numFmt w:val="bullet"/>
      <w:lvlText w:val="•"/>
      <w:lvlJc w:val="left"/>
      <w:pPr>
        <w:ind w:left="1696" w:hanging="360"/>
      </w:pPr>
      <w:rPr>
        <w:rFonts w:hint="default"/>
        <w:lang w:val="en-US" w:eastAsia="en-US" w:bidi="ar-SA"/>
      </w:rPr>
    </w:lvl>
    <w:lvl w:ilvl="2" w:tplc="D4BA6B18">
      <w:numFmt w:val="bullet"/>
      <w:lvlText w:val="•"/>
      <w:lvlJc w:val="left"/>
      <w:pPr>
        <w:ind w:left="2572" w:hanging="360"/>
      </w:pPr>
      <w:rPr>
        <w:rFonts w:hint="default"/>
        <w:lang w:val="en-US" w:eastAsia="en-US" w:bidi="ar-SA"/>
      </w:rPr>
    </w:lvl>
    <w:lvl w:ilvl="3" w:tplc="D63445B8">
      <w:numFmt w:val="bullet"/>
      <w:lvlText w:val="•"/>
      <w:lvlJc w:val="left"/>
      <w:pPr>
        <w:ind w:left="3448" w:hanging="360"/>
      </w:pPr>
      <w:rPr>
        <w:rFonts w:hint="default"/>
        <w:lang w:val="en-US" w:eastAsia="en-US" w:bidi="ar-SA"/>
      </w:rPr>
    </w:lvl>
    <w:lvl w:ilvl="4" w:tplc="F992EB16">
      <w:numFmt w:val="bullet"/>
      <w:lvlText w:val="•"/>
      <w:lvlJc w:val="left"/>
      <w:pPr>
        <w:ind w:left="4324" w:hanging="360"/>
      </w:pPr>
      <w:rPr>
        <w:rFonts w:hint="default"/>
        <w:lang w:val="en-US" w:eastAsia="en-US" w:bidi="ar-SA"/>
      </w:rPr>
    </w:lvl>
    <w:lvl w:ilvl="5" w:tplc="5F849DB2">
      <w:numFmt w:val="bullet"/>
      <w:lvlText w:val="•"/>
      <w:lvlJc w:val="left"/>
      <w:pPr>
        <w:ind w:left="5200" w:hanging="360"/>
      </w:pPr>
      <w:rPr>
        <w:rFonts w:hint="default"/>
        <w:lang w:val="en-US" w:eastAsia="en-US" w:bidi="ar-SA"/>
      </w:rPr>
    </w:lvl>
    <w:lvl w:ilvl="6" w:tplc="58227A54">
      <w:numFmt w:val="bullet"/>
      <w:lvlText w:val="•"/>
      <w:lvlJc w:val="left"/>
      <w:pPr>
        <w:ind w:left="6076" w:hanging="360"/>
      </w:pPr>
      <w:rPr>
        <w:rFonts w:hint="default"/>
        <w:lang w:val="en-US" w:eastAsia="en-US" w:bidi="ar-SA"/>
      </w:rPr>
    </w:lvl>
    <w:lvl w:ilvl="7" w:tplc="5B367AB4">
      <w:numFmt w:val="bullet"/>
      <w:lvlText w:val="•"/>
      <w:lvlJc w:val="left"/>
      <w:pPr>
        <w:ind w:left="6952" w:hanging="360"/>
      </w:pPr>
      <w:rPr>
        <w:rFonts w:hint="default"/>
        <w:lang w:val="en-US" w:eastAsia="en-US" w:bidi="ar-SA"/>
      </w:rPr>
    </w:lvl>
    <w:lvl w:ilvl="8" w:tplc="A75CEEDE">
      <w:numFmt w:val="bullet"/>
      <w:lvlText w:val="•"/>
      <w:lvlJc w:val="left"/>
      <w:pPr>
        <w:ind w:left="7828" w:hanging="360"/>
      </w:pPr>
      <w:rPr>
        <w:rFonts w:hint="default"/>
        <w:lang w:val="en-US" w:eastAsia="en-US" w:bidi="ar-SA"/>
      </w:rPr>
    </w:lvl>
  </w:abstractNum>
  <w:abstractNum w:abstractNumId="1">
    <w:nsid w:val="412E350D"/>
    <w:multiLevelType w:val="hybridMultilevel"/>
    <w:tmpl w:val="A6C2CCFA"/>
    <w:lvl w:ilvl="0" w:tplc="16341D38">
      <w:start w:val="1"/>
      <w:numFmt w:val="decimal"/>
      <w:lvlText w:val="%1."/>
      <w:lvlJc w:val="left"/>
      <w:pPr>
        <w:ind w:left="824" w:hanging="360"/>
      </w:pPr>
      <w:rPr>
        <w:b/>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
    <w:nsid w:val="53104B52"/>
    <w:multiLevelType w:val="hybridMultilevel"/>
    <w:tmpl w:val="C99E61BE"/>
    <w:lvl w:ilvl="0" w:tplc="4C70BC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F774E3"/>
    <w:multiLevelType w:val="hybridMultilevel"/>
    <w:tmpl w:val="B88076D8"/>
    <w:lvl w:ilvl="0" w:tplc="BFC09E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83E9F"/>
    <w:rsid w:val="000A7795"/>
    <w:rsid w:val="0013233C"/>
    <w:rsid w:val="0014687D"/>
    <w:rsid w:val="00157208"/>
    <w:rsid w:val="00170897"/>
    <w:rsid w:val="001769B1"/>
    <w:rsid w:val="00176CD1"/>
    <w:rsid w:val="002831EC"/>
    <w:rsid w:val="002A6286"/>
    <w:rsid w:val="00371483"/>
    <w:rsid w:val="003A28D3"/>
    <w:rsid w:val="00483E9F"/>
    <w:rsid w:val="004C4D62"/>
    <w:rsid w:val="00522E13"/>
    <w:rsid w:val="00524215"/>
    <w:rsid w:val="0064249B"/>
    <w:rsid w:val="006A19AD"/>
    <w:rsid w:val="006F588A"/>
    <w:rsid w:val="009227A4"/>
    <w:rsid w:val="009D37C6"/>
    <w:rsid w:val="00B85375"/>
    <w:rsid w:val="00C470E9"/>
    <w:rsid w:val="00D33DAD"/>
    <w:rsid w:val="00DE0BEC"/>
    <w:rsid w:val="00E27ED4"/>
    <w:rsid w:val="00EA4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3E9F"/>
    <w:rPr>
      <w:rFonts w:ascii="Candara" w:eastAsia="Candara" w:hAnsi="Candara" w:cs="Canda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3E9F"/>
    <w:rPr>
      <w:sz w:val="24"/>
      <w:szCs w:val="24"/>
    </w:rPr>
  </w:style>
  <w:style w:type="paragraph" w:styleId="ListParagraph">
    <w:name w:val="List Paragraph"/>
    <w:basedOn w:val="Normal"/>
    <w:uiPriority w:val="1"/>
    <w:qFormat/>
    <w:rsid w:val="00483E9F"/>
    <w:pPr>
      <w:ind w:left="822" w:hanging="358"/>
    </w:pPr>
  </w:style>
  <w:style w:type="paragraph" w:customStyle="1" w:styleId="TableParagraph">
    <w:name w:val="Table Paragraph"/>
    <w:basedOn w:val="Normal"/>
    <w:uiPriority w:val="1"/>
    <w:qFormat/>
    <w:rsid w:val="00483E9F"/>
  </w:style>
  <w:style w:type="paragraph" w:styleId="BalloonText">
    <w:name w:val="Balloon Text"/>
    <w:basedOn w:val="Normal"/>
    <w:link w:val="BalloonTextChar"/>
    <w:uiPriority w:val="99"/>
    <w:semiHidden/>
    <w:unhideWhenUsed/>
    <w:rsid w:val="000A7795"/>
    <w:rPr>
      <w:rFonts w:ascii="Tahoma" w:hAnsi="Tahoma" w:cs="Tahoma"/>
      <w:sz w:val="16"/>
      <w:szCs w:val="16"/>
    </w:rPr>
  </w:style>
  <w:style w:type="character" w:customStyle="1" w:styleId="BalloonTextChar">
    <w:name w:val="Balloon Text Char"/>
    <w:basedOn w:val="DefaultParagraphFont"/>
    <w:link w:val="BalloonText"/>
    <w:uiPriority w:val="99"/>
    <w:semiHidden/>
    <w:rsid w:val="000A7795"/>
    <w:rPr>
      <w:rFonts w:ascii="Tahoma" w:eastAsia="Candar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447563">
      <w:bodyDiv w:val="1"/>
      <w:marLeft w:val="0"/>
      <w:marRight w:val="0"/>
      <w:marTop w:val="0"/>
      <w:marBottom w:val="0"/>
      <w:divBdr>
        <w:top w:val="none" w:sz="0" w:space="0" w:color="auto"/>
        <w:left w:val="none" w:sz="0" w:space="0" w:color="auto"/>
        <w:bottom w:val="none" w:sz="0" w:space="0" w:color="auto"/>
        <w:right w:val="none" w:sz="0" w:space="0" w:color="auto"/>
      </w:divBdr>
    </w:div>
    <w:div w:id="1179274550">
      <w:bodyDiv w:val="1"/>
      <w:marLeft w:val="0"/>
      <w:marRight w:val="0"/>
      <w:marTop w:val="0"/>
      <w:marBottom w:val="0"/>
      <w:divBdr>
        <w:top w:val="none" w:sz="0" w:space="0" w:color="auto"/>
        <w:left w:val="none" w:sz="0" w:space="0" w:color="auto"/>
        <w:bottom w:val="none" w:sz="0" w:space="0" w:color="auto"/>
        <w:right w:val="none" w:sz="0" w:space="0" w:color="auto"/>
      </w:divBdr>
    </w:div>
    <w:div w:id="2047832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tern@psyliq.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7</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Banshul Pahwa</dc:creator>
  <cp:lastModifiedBy>JUSTUS</cp:lastModifiedBy>
  <cp:revision>18</cp:revision>
  <dcterms:created xsi:type="dcterms:W3CDTF">2023-12-22T04:56:00Z</dcterms:created>
  <dcterms:modified xsi:type="dcterms:W3CDTF">2024-01-05T06:58:00Z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Word LTSC</vt:lpwstr>
  </property>
  <property fmtid="{D5CDD505-2E9C-101B-9397-08002B2CF9AE}" pid="4" name="LastSaved">
    <vt:filetime>2023-12-22T00:00:00Z</vt:filetime>
  </property>
  <property fmtid="{D5CDD505-2E9C-101B-9397-08002B2CF9AE}" pid="5" name="Producer">
    <vt:lpwstr>Microsoft® Word LTSC</vt:lpwstr>
  </property>
</Properties>
</file>