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0A004C5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1B67CC0C" w:rsidR="00E00C75" w:rsidRPr="00A9422C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CE5D2E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7B378F3" w14:textId="1ED66766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6708687" w:rsidR="00E00C75" w:rsidRDefault="00E00C7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CE5D2E" w:rsidRPr="00CE5D2E">
        <w:rPr>
          <w:rFonts w:ascii="Times New Roman" w:eastAsia="Times New Roman" w:hAnsi="Times New Roman" w:cs="Times New Roman"/>
          <w:b/>
          <w:sz w:val="28"/>
          <w:szCs w:val="28"/>
        </w:rPr>
        <w:t>Работа с таблицами Excel, VBA – объект RANGE.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35E5D3D1" w:rsidR="00E00C75" w:rsidRDefault="00E00C75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FBCC8C" w14:textId="72E2E59B" w:rsidR="00CE5D2E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F67D8" w14:textId="77777777" w:rsidR="00CE5D2E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0AC2F65" w14:textId="25915CC5" w:rsidR="00D61FD2" w:rsidRDefault="00FA0AC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3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1:</w:t>
      </w:r>
      <w:r w:rsidR="00CE5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A0BFF1" w14:textId="4F688783" w:rsidR="00CE5D2E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572D36">
        <w:t xml:space="preserve"> </w:t>
      </w:r>
      <w:proofErr w:type="gramStart"/>
      <w:r w:rsidRPr="00572D36">
        <w:rPr>
          <w:rFonts w:ascii="Times New Roman" w:eastAsia="Times New Roman" w:hAnsi="Times New Roman" w:cs="Times New Roman"/>
          <w:sz w:val="24"/>
          <w:szCs w:val="24"/>
        </w:rPr>
        <w:t>Создать  таблицу</w:t>
      </w:r>
      <w:proofErr w:type="gramEnd"/>
      <w:r w:rsidRPr="00572D36">
        <w:rPr>
          <w:rFonts w:ascii="Times New Roman" w:eastAsia="Times New Roman" w:hAnsi="Times New Roman" w:cs="Times New Roman"/>
          <w:sz w:val="24"/>
          <w:szCs w:val="24"/>
        </w:rPr>
        <w:t xml:space="preserve"> на листе Excel (не готовый пример, придумать свою собственную)</w:t>
      </w:r>
      <w:r>
        <w:rPr>
          <w:rFonts w:ascii="Times New Roman" w:eastAsia="Times New Roman" w:hAnsi="Times New Roman" w:cs="Times New Roman"/>
          <w:sz w:val="24"/>
          <w:szCs w:val="24"/>
        </w:rPr>
        <w:t>. Для работы взял таблицу из 3 лабораторной работы по дисциплине информатика.</w:t>
      </w:r>
    </w:p>
    <w:p w14:paraId="78237C29" w14:textId="63EB6B5F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13A5BA" wp14:editId="09643254">
            <wp:extent cx="5940425" cy="2167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17D1" w14:textId="0ADF505A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содержит:</w:t>
      </w:r>
    </w:p>
    <w:p w14:paraId="341A38AE" w14:textId="0977E025" w:rsidR="00572D36" w:rsidRDefault="00572D36" w:rsidP="00CE5D2E">
      <w:pPr>
        <w:spacing w:after="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А) заголовок</w:t>
      </w:r>
      <w:r w:rsidRPr="00572D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DF5A41" wp14:editId="3A4F262A">
            <wp:extent cx="5940425" cy="352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879" w14:textId="5892A3FA" w:rsidR="00572D36" w:rsidRDefault="00572D36" w:rsidP="00CE5D2E">
      <w:pPr>
        <w:spacing w:after="0" w:line="360" w:lineRule="auto"/>
        <w:jc w:val="center"/>
        <w:rPr>
          <w:noProof/>
        </w:rPr>
      </w:pPr>
      <w:r>
        <w:rPr>
          <w:noProof/>
        </w:rPr>
        <w:t xml:space="preserve">Б) </w:t>
      </w:r>
      <w:r w:rsidRPr="00572D36">
        <w:rPr>
          <w:noProof/>
        </w:rPr>
        <w:t>минимум 10 строк и 7 столбцов</w:t>
      </w:r>
    </w:p>
    <w:p w14:paraId="0CA99380" w14:textId="11190E06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D1D62" wp14:editId="0F642CD8">
            <wp:extent cx="5940425" cy="2194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AE76" w14:textId="027094F3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столбец с датой</w:t>
      </w:r>
    </w:p>
    <w:p w14:paraId="340ECCC6" w14:textId="7DBC3F77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6F819" wp14:editId="1A3BA882">
            <wp:extent cx="992038" cy="186503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228" cy="18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9EF" w14:textId="7927ADE6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74945" w14:textId="03D28129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B1B200" w14:textId="4BDCFAAD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Г)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столбец с формулой, в которой используется абсолютный адрес ячейки</w:t>
      </w:r>
    </w:p>
    <w:p w14:paraId="3052F634" w14:textId="7C8E4458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7BA8F" wp14:editId="7D81EDD7">
            <wp:extent cx="1751163" cy="868948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146" cy="8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BE4" w14:textId="618E8B20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Д)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столбец с формулой ЕСЛИ</w:t>
      </w:r>
    </w:p>
    <w:p w14:paraId="347C3613" w14:textId="424A7D2A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A53D9C" wp14:editId="18C114DF">
            <wp:extent cx="1440611" cy="714849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455" cy="7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790B" w14:textId="0C638CC9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Е)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столбец с формулой ЕСЛИОШИБКА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данном случае используется чтобы не отображать лишние символы при числовых операциях со строковыми данными)</w:t>
      </w:r>
    </w:p>
    <w:p w14:paraId="68378922" w14:textId="135EBDE2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CE10E4" wp14:editId="5A29DF0C">
            <wp:extent cx="3278038" cy="205014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433" cy="20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3782" w14:textId="30478650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Изменить наименование листа таким образом, чтобы он соответствовал содержанию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F8650F" w14:textId="203B3D61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A2114B" wp14:editId="417E2AC2">
            <wp:extent cx="3828571" cy="819048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7C92" w14:textId="162D30CF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>Оформить заголовок и шапку таблицы, выбрав шрифт, его размер и цвет. В названиях графы должны содержаться единицы измерения. Текст названия колонок должен быть отцентрирован по высоте и ширине клеток.</w:t>
      </w:r>
    </w:p>
    <w:p w14:paraId="5EB62022" w14:textId="7EDF1F8A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4DB06" wp14:editId="049262A6">
            <wp:extent cx="5940425" cy="17094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89C5" w14:textId="77777777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9FBE6" w14:textId="661FF38D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r w:rsidRPr="00572D36">
        <w:rPr>
          <w:rFonts w:ascii="Times New Roman" w:eastAsia="Times New Roman" w:hAnsi="Times New Roman" w:cs="Times New Roman"/>
          <w:sz w:val="24"/>
          <w:szCs w:val="24"/>
        </w:rPr>
        <w:t xml:space="preserve">Задать форматы для всех данных. При форматировании необходимо соблюдать </w:t>
      </w:r>
      <w:r>
        <w:rPr>
          <w:rFonts w:ascii="Times New Roman" w:eastAsia="Times New Roman" w:hAnsi="Times New Roman" w:cs="Times New Roman"/>
          <w:sz w:val="24"/>
          <w:szCs w:val="24"/>
        </w:rPr>
        <w:t>данные правила:</w:t>
      </w:r>
    </w:p>
    <w:p w14:paraId="72CF4FC5" w14:textId="01102E59" w:rsidR="00572D36" w:rsidRDefault="00572D36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А) </w:t>
      </w:r>
      <w:r w:rsidR="008242ED" w:rsidRPr="008242ED">
        <w:rPr>
          <w:rFonts w:ascii="Times New Roman" w:eastAsia="Times New Roman" w:hAnsi="Times New Roman" w:cs="Times New Roman"/>
          <w:sz w:val="24"/>
          <w:szCs w:val="24"/>
        </w:rPr>
        <w:t>стоимостные реквизиты (цены, суммы) должны содержать 2 дробных разряда</w:t>
      </w:r>
    </w:p>
    <w:p w14:paraId="77585555" w14:textId="031936E2" w:rsidR="00572D36" w:rsidRDefault="008242ED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8D33F" wp14:editId="3F82418B">
            <wp:extent cx="2268747" cy="11813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3559" cy="11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738" w14:textId="6A8F453E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Б) </w:t>
      </w:r>
      <w:r w:rsidRPr="00E57D91">
        <w:rPr>
          <w:rFonts w:ascii="Times New Roman" w:eastAsia="Times New Roman" w:hAnsi="Times New Roman" w:cs="Times New Roman"/>
          <w:sz w:val="24"/>
          <w:szCs w:val="24"/>
        </w:rPr>
        <w:t>отрицательные суммы дополнительно должны выделяться красным цветом</w:t>
      </w:r>
    </w:p>
    <w:p w14:paraId="15603A63" w14:textId="5203AAC3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FFED0" wp14:editId="0DE980ED">
            <wp:extent cx="3338423" cy="12480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866" cy="12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A30" w14:textId="56E308CF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В) </w:t>
      </w:r>
      <w:r w:rsidRPr="00E57D91">
        <w:rPr>
          <w:rFonts w:ascii="Times New Roman" w:eastAsia="Times New Roman" w:hAnsi="Times New Roman" w:cs="Times New Roman"/>
          <w:sz w:val="24"/>
          <w:szCs w:val="24"/>
        </w:rPr>
        <w:t>в количественных реквизитах должно содержаться 0-2 дробных разряда (кроме реквизитов, измеряемых в "штуках")</w:t>
      </w:r>
    </w:p>
    <w:p w14:paraId="5ED5C790" w14:textId="67EE1DD6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45130" wp14:editId="418D61CF">
            <wp:extent cx="1820174" cy="119038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2476" cy="1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7A34" w14:textId="2CB99F95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Г) </w:t>
      </w:r>
      <w:r w:rsidRPr="00E57D91">
        <w:rPr>
          <w:rFonts w:ascii="Times New Roman" w:eastAsia="Times New Roman" w:hAnsi="Times New Roman" w:cs="Times New Roman"/>
          <w:sz w:val="24"/>
          <w:szCs w:val="24"/>
        </w:rPr>
        <w:t>процентные величины должны иметь 1 дробный разряд (если выбран процентный формат, то в формулах, где есть ссылка на такие колонки, нет необходимости делить на 100)</w:t>
      </w:r>
    </w:p>
    <w:p w14:paraId="682BF3D0" w14:textId="1D6FF12B" w:rsidR="00E57D91" w:rsidRDefault="00E57D91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FE42E0" wp14:editId="497B621E">
            <wp:extent cx="2182483" cy="118411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8020" cy="11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B10C" w14:textId="0D21E807" w:rsidR="00E57D91" w:rsidRDefault="00E57D91" w:rsidP="00CE5D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7D91">
        <w:rPr>
          <w:rFonts w:ascii="Times New Roman" w:eastAsia="Times New Roman" w:hAnsi="Times New Roman" w:cs="Times New Roman"/>
          <w:sz w:val="24"/>
          <w:szCs w:val="24"/>
        </w:rPr>
        <w:t xml:space="preserve">Д) </w:t>
      </w:r>
      <w:r w:rsidRPr="00E57D91">
        <w:rPr>
          <w:rFonts w:ascii="Times New Roman" w:hAnsi="Times New Roman" w:cs="Times New Roman"/>
          <w:sz w:val="24"/>
          <w:szCs w:val="24"/>
        </w:rPr>
        <w:t>для длинных чисел задать формат с разделением по тысячам: 1 000 000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57D91">
        <w:rPr>
          <w:rFonts w:ascii="Times New Roman" w:hAnsi="Times New Roman" w:cs="Times New Roman"/>
          <w:sz w:val="24"/>
          <w:szCs w:val="24"/>
        </w:rPr>
        <w:t>000.</w:t>
      </w:r>
    </w:p>
    <w:p w14:paraId="68CEFC07" w14:textId="49514803" w:rsidR="00E57D91" w:rsidRDefault="00E57D91" w:rsidP="00CE5D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(финансовый формат делает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атоматически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а других больших чисел в файле нет, поэтому скриншот не прилагается)</w:t>
      </w:r>
    </w:p>
    <w:p w14:paraId="4E448902" w14:textId="12458C15" w:rsidR="00E57D91" w:rsidRDefault="00EA6664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EA6664">
        <w:rPr>
          <w:rFonts w:ascii="Times New Roman" w:eastAsia="Times New Roman" w:hAnsi="Times New Roman" w:cs="Times New Roman"/>
          <w:sz w:val="24"/>
          <w:szCs w:val="24"/>
        </w:rPr>
        <w:t>Зафиксировать шапку таблицы</w:t>
      </w:r>
    </w:p>
    <w:p w14:paraId="383C337C" w14:textId="797BAA88" w:rsidR="00EA6664" w:rsidRDefault="00EA6664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909A2" wp14:editId="75E1FB89">
            <wp:extent cx="2286000" cy="668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173" cy="6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15AD" w14:textId="0ED5CB35" w:rsidR="00EA6664" w:rsidRDefault="00EA6664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6. </w:t>
      </w:r>
      <w:r w:rsidRPr="00EA6664">
        <w:rPr>
          <w:rFonts w:ascii="Times New Roman" w:eastAsia="Times New Roman" w:hAnsi="Times New Roman" w:cs="Times New Roman"/>
          <w:sz w:val="24"/>
          <w:szCs w:val="24"/>
        </w:rPr>
        <w:t>Защитить данные таблицы, задав пароль для файла.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Заданный пароль: 123</w:t>
      </w:r>
    </w:p>
    <w:p w14:paraId="7F709E18" w14:textId="239809B7" w:rsidR="00EA6664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72022" wp14:editId="2B20C7A7">
            <wp:extent cx="4908430" cy="1843219"/>
            <wp:effectExtent l="0" t="0" r="698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7545" cy="1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863A" w14:textId="0C87A34A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CC4C7C">
        <w:rPr>
          <w:rFonts w:ascii="Times New Roman" w:eastAsia="Times New Roman" w:hAnsi="Times New Roman" w:cs="Times New Roman"/>
          <w:sz w:val="24"/>
          <w:szCs w:val="24"/>
        </w:rPr>
        <w:t>Использовать математические и статистические функции (максимум, минимум, сумма, среднее, количество) в итогах по столбцам (или строках при необходимости)</w:t>
      </w:r>
    </w:p>
    <w:p w14:paraId="4A90022F" w14:textId="2B506CF6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367D4" wp14:editId="33E9CC53">
            <wp:extent cx="4632385" cy="10893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6881" cy="109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E6EB" w14:textId="476704E4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CC4C7C">
        <w:rPr>
          <w:rFonts w:ascii="Times New Roman" w:eastAsia="Times New Roman" w:hAnsi="Times New Roman" w:cs="Times New Roman"/>
          <w:sz w:val="24"/>
          <w:szCs w:val="24"/>
        </w:rPr>
        <w:t>Изучить и применить к таблице формулу СЧЕТЕСЛИ</w:t>
      </w:r>
    </w:p>
    <w:p w14:paraId="31DF8F6A" w14:textId="096B0099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619A8" wp14:editId="1ABAC02B">
            <wp:extent cx="2976113" cy="1465847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187" cy="14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24A" w14:textId="1550AD78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 w:rsidRPr="00CC4C7C">
        <w:rPr>
          <w:rFonts w:ascii="Times New Roman" w:eastAsia="Times New Roman" w:hAnsi="Times New Roman" w:cs="Times New Roman"/>
          <w:sz w:val="24"/>
          <w:szCs w:val="24"/>
        </w:rPr>
        <w:t>Применить к таблице условное форматирование минимум на 2 столбца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данном случае цены выделяются жёлтым если меньше 15млн, оранжевым</w:t>
      </w:r>
      <w:r w:rsidR="00015CF7">
        <w:rPr>
          <w:rFonts w:ascii="Times New Roman" w:eastAsia="Times New Roman" w:hAnsi="Times New Roman" w:cs="Times New Roman"/>
          <w:sz w:val="24"/>
          <w:szCs w:val="24"/>
        </w:rPr>
        <w:t xml:space="preserve"> – между 15 и 20 млн и красным, если больше 20 млн, </w:t>
      </w:r>
      <w:proofErr w:type="spellStart"/>
      <w:r w:rsidR="00015CF7">
        <w:rPr>
          <w:rFonts w:ascii="Times New Roman" w:eastAsia="Times New Roman" w:hAnsi="Times New Roman" w:cs="Times New Roman"/>
          <w:sz w:val="24"/>
          <w:szCs w:val="24"/>
        </w:rPr>
        <w:t>колчество</w:t>
      </w:r>
      <w:proofErr w:type="spellEnd"/>
      <w:r w:rsidR="00015CF7">
        <w:rPr>
          <w:rFonts w:ascii="Times New Roman" w:eastAsia="Times New Roman" w:hAnsi="Times New Roman" w:cs="Times New Roman"/>
          <w:sz w:val="24"/>
          <w:szCs w:val="24"/>
        </w:rPr>
        <w:t xml:space="preserve"> квадратных метров светится оранжевым, если меньше 45 и зелёным – если больше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30EA58" w14:textId="6EAFBD49" w:rsidR="00CC4C7C" w:rsidRDefault="00CC4C7C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374130" wp14:editId="118E7702">
            <wp:extent cx="3329796" cy="1962301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1623" cy="19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A7B8" w14:textId="77777777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CB607" w14:textId="77777777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D9AD8" w14:textId="3C5FE19E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10. </w:t>
      </w:r>
      <w:r w:rsidRPr="00015CF7">
        <w:rPr>
          <w:rFonts w:ascii="Times New Roman" w:eastAsia="Times New Roman" w:hAnsi="Times New Roman" w:cs="Times New Roman"/>
          <w:sz w:val="24"/>
          <w:szCs w:val="24"/>
        </w:rPr>
        <w:t>По желанию – на отдельных листах создать диаграммы</w:t>
      </w:r>
    </w:p>
    <w:p w14:paraId="455F3148" w14:textId="25E28817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E78EC" wp14:editId="1AA42314">
            <wp:extent cx="4270075" cy="2113813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3310" cy="21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B51" w14:textId="505845FA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5CF7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Задание 2.</w:t>
      </w:r>
    </w:p>
    <w:p w14:paraId="65816BEC" w14:textId="1DE7CF88" w:rsidR="00015CF7" w:rsidRDefault="00015CF7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5CF7">
        <w:rPr>
          <w:rFonts w:ascii="Times New Roman" w:eastAsia="Times New Roman" w:hAnsi="Times New Roman" w:cs="Times New Roman"/>
          <w:sz w:val="24"/>
          <w:szCs w:val="24"/>
        </w:rPr>
        <w:t xml:space="preserve">Написать </w:t>
      </w:r>
      <w:proofErr w:type="spellStart"/>
      <w:r w:rsidRPr="00015CF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Программу_очистить</w:t>
      </w:r>
      <w:proofErr w:type="spellEnd"/>
      <w:r w:rsidRPr="00015CF7">
        <w:rPr>
          <w:rFonts w:ascii="Times New Roman" w:eastAsia="Times New Roman" w:hAnsi="Times New Roman" w:cs="Times New Roman"/>
          <w:sz w:val="24"/>
          <w:szCs w:val="24"/>
        </w:rPr>
        <w:t xml:space="preserve"> для очистки тех столбцов и строк таблицы, в которых нет формул</w:t>
      </w:r>
    </w:p>
    <w:p w14:paraId="61114F4C" w14:textId="3C69A2B4" w:rsidR="001D5369" w:rsidRDefault="001D5369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Кнопка очистить данные:</w:t>
      </w:r>
    </w:p>
    <w:p w14:paraId="3B93B685" w14:textId="628001DC" w:rsidR="001D5369" w:rsidRDefault="001D5369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9A5AB6" wp14:editId="72708A8C">
            <wp:extent cx="3959525" cy="1243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3261" cy="12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F6E" w14:textId="0AFC8CC3" w:rsidR="001D5369" w:rsidRDefault="001D5369" w:rsidP="00CE5D2E">
      <w:pPr>
        <w:spacing w:after="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после очистки:</w:t>
      </w:r>
      <w:r w:rsidRPr="001D5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2F721" wp14:editId="25460A0E">
            <wp:extent cx="4364966" cy="1515957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6470" cy="151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C7DE" w14:textId="7FA5B714" w:rsidR="001D5369" w:rsidRDefault="001D5369" w:rsidP="00CE5D2E">
      <w:pPr>
        <w:spacing w:after="0" w:line="360" w:lineRule="auto"/>
        <w:jc w:val="center"/>
        <w:rPr>
          <w:noProof/>
        </w:rPr>
      </w:pPr>
      <w:r>
        <w:rPr>
          <w:noProof/>
        </w:rPr>
        <w:t>Код очистки:</w:t>
      </w:r>
    </w:p>
    <w:p w14:paraId="136D7740" w14:textId="76CC618D" w:rsidR="001D5369" w:rsidRDefault="001D5369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77097" wp14:editId="5293450A">
            <wp:extent cx="2613804" cy="1768694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5758" cy="17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6505" w14:textId="69CC995C" w:rsidR="001D5369" w:rsidRDefault="001D5369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4430C" w14:textId="57E9E850" w:rsidR="001D5369" w:rsidRDefault="001D5369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 очистки текстом:</w:t>
      </w:r>
    </w:p>
    <w:p w14:paraId="39F895C7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Private Sub CommandButton1_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)</w:t>
      </w:r>
    </w:p>
    <w:p w14:paraId="1096B90E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014605B0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Range("a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3:a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7654DBDE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Range("b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3:b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3083D6ED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Range("c3:c12") = ""</w:t>
      </w:r>
    </w:p>
    <w:p w14:paraId="4CD90A1A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Range("d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3:d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3D6576A4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Range("e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3:e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78853A55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Range("f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3:f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2A1BB708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Range("g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3:g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044973F8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Range("h3:h12") = ""</w:t>
      </w:r>
    </w:p>
    <w:p w14:paraId="10F29E34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Range("i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3:i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46ABF1B4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Range("j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3:j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4D6464CD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0D7C65">
        <w:rPr>
          <w:rFonts w:ascii="Cascadia Code" w:eastAsia="Times New Roman" w:hAnsi="Cascadia Code" w:cs="Cascadia Code"/>
          <w:lang w:val="en-US"/>
        </w:rPr>
        <w:t>Range("k</w:t>
      </w:r>
      <w:proofErr w:type="gramStart"/>
      <w:r w:rsidRPr="000D7C65">
        <w:rPr>
          <w:rFonts w:ascii="Cascadia Code" w:eastAsia="Times New Roman" w:hAnsi="Cascadia Code" w:cs="Cascadia Code"/>
          <w:lang w:val="en-US"/>
        </w:rPr>
        <w:t>3:k</w:t>
      </w:r>
      <w:proofErr w:type="gramEnd"/>
      <w:r w:rsidRPr="000D7C65">
        <w:rPr>
          <w:rFonts w:ascii="Cascadia Code" w:eastAsia="Times New Roman" w:hAnsi="Cascadia Code" w:cs="Cascadia Code"/>
          <w:lang w:val="en-US"/>
        </w:rPr>
        <w:t>12") = ""</w:t>
      </w:r>
    </w:p>
    <w:p w14:paraId="1F7BE138" w14:textId="77777777" w:rsidR="001D5369" w:rsidRPr="000D7C65" w:rsidRDefault="001D5369" w:rsidP="000D7C65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3822EDD" w14:textId="20AF9854" w:rsidR="001D5369" w:rsidRDefault="001D5369" w:rsidP="000D7C65">
      <w:pPr>
        <w:spacing w:after="0" w:line="240" w:lineRule="auto"/>
        <w:rPr>
          <w:rFonts w:ascii="Cascadia Code" w:eastAsia="Times New Roman" w:hAnsi="Cascadia Code" w:cs="Cascadia Code"/>
        </w:rPr>
      </w:pPr>
      <w:r w:rsidRPr="000D7C65">
        <w:rPr>
          <w:rFonts w:ascii="Cascadia Code" w:eastAsia="Times New Roman" w:hAnsi="Cascadia Code" w:cs="Cascadia Code"/>
        </w:rPr>
        <w:t>End Sub</w:t>
      </w:r>
    </w:p>
    <w:p w14:paraId="0B73854B" w14:textId="69CD3941" w:rsidR="000D7C65" w:rsidRDefault="000D7C65" w:rsidP="000D7C65">
      <w:pPr>
        <w:spacing w:after="0" w:line="240" w:lineRule="auto"/>
        <w:rPr>
          <w:rFonts w:ascii="Cascadia Code" w:eastAsia="Times New Roman" w:hAnsi="Cascadia Code" w:cs="Cascadia Code"/>
        </w:rPr>
      </w:pPr>
    </w:p>
    <w:p w14:paraId="011A567F" w14:textId="568C414A" w:rsidR="000D7C65" w:rsidRDefault="000D7C65" w:rsidP="000D7C6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Скриншот используемых формул таблицы:</w:t>
      </w:r>
    </w:p>
    <w:p w14:paraId="00B8C9BE" w14:textId="5DB187F3" w:rsidR="000D7C65" w:rsidRDefault="000D7C65" w:rsidP="000D7C6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422887" wp14:editId="6FEF15BE">
            <wp:extent cx="5940425" cy="10852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6DD5" w14:textId="016CD82C" w:rsidR="000D7C65" w:rsidRDefault="000D7C65" w:rsidP="000D7C65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023DBA8" wp14:editId="70AEEAA6">
            <wp:extent cx="5940425" cy="17780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1F90" w14:textId="77777777" w:rsidR="000D7C65" w:rsidRDefault="000D7C65" w:rsidP="000D7C6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ADB8D2" w14:textId="24D26081" w:rsidR="000D7C65" w:rsidRPr="000D7C65" w:rsidRDefault="000D7C65" w:rsidP="000D7C6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0D7C65">
        <w:rPr>
          <w:rFonts w:eastAsia="Times New Roman" w:cstheme="minorHAnsi"/>
          <w:b/>
          <w:bCs/>
          <w:sz w:val="28"/>
          <w:szCs w:val="28"/>
        </w:rPr>
        <w:t>Вывод:</w:t>
      </w:r>
      <w:r w:rsidRPr="000D7C65">
        <w:rPr>
          <w:rFonts w:eastAsia="Times New Roman" w:cstheme="minorHAnsi"/>
          <w:sz w:val="28"/>
          <w:szCs w:val="28"/>
        </w:rPr>
        <w:t xml:space="preserve"> </w:t>
      </w:r>
      <w:r w:rsidRPr="000D7C65">
        <w:rPr>
          <w:rFonts w:eastAsia="Times New Roman" w:cstheme="minorHAnsi"/>
          <w:sz w:val="28"/>
          <w:szCs w:val="28"/>
        </w:rPr>
        <w:t>Изучение программы Excel</w:t>
      </w:r>
      <w:r>
        <w:rPr>
          <w:rFonts w:eastAsia="Times New Roman" w:cstheme="minorHAnsi"/>
          <w:sz w:val="28"/>
          <w:szCs w:val="28"/>
        </w:rPr>
        <w:t xml:space="preserve"> (в частности </w:t>
      </w:r>
      <w:r>
        <w:rPr>
          <w:rFonts w:eastAsia="Times New Roman" w:cstheme="minorHAnsi"/>
          <w:sz w:val="28"/>
          <w:szCs w:val="28"/>
          <w:lang w:val="en-US"/>
        </w:rPr>
        <w:t>VBA</w:t>
      </w:r>
      <w:r>
        <w:rPr>
          <w:rFonts w:eastAsia="Times New Roman" w:cstheme="minorHAnsi"/>
          <w:sz w:val="28"/>
          <w:szCs w:val="28"/>
        </w:rPr>
        <w:t>)</w:t>
      </w:r>
      <w:r w:rsidRPr="000D7C65">
        <w:rPr>
          <w:rFonts w:eastAsia="Times New Roman" w:cstheme="minorHAnsi"/>
          <w:sz w:val="28"/>
          <w:szCs w:val="28"/>
        </w:rPr>
        <w:t xml:space="preserve"> является важным навыком в современном мире, благодаря её универсальности и применимости в различных сферах. Эт</w:t>
      </w:r>
      <w:r>
        <w:rPr>
          <w:rFonts w:eastAsia="Times New Roman" w:cstheme="minorHAnsi"/>
          <w:sz w:val="28"/>
          <w:szCs w:val="28"/>
        </w:rPr>
        <w:t xml:space="preserve">а работа </w:t>
      </w:r>
      <w:r w:rsidRPr="000D7C65">
        <w:rPr>
          <w:rFonts w:eastAsia="Times New Roman" w:cstheme="minorHAnsi"/>
          <w:sz w:val="28"/>
          <w:szCs w:val="28"/>
        </w:rPr>
        <w:t>позволяет улучшить управление данными, создавать эффективные таблицы, проводить анализ информации и создавать отчёты. Полученные навыки работы с Excel открывают двери к новым возможностям в бизнесе, финансах, образовании и других областях, способствуя повышению профессиональной эффективности и конкурентоспособности.</w:t>
      </w:r>
    </w:p>
    <w:sectPr w:rsidR="000D7C65" w:rsidRPr="000D7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A3"/>
    <w:multiLevelType w:val="hybridMultilevel"/>
    <w:tmpl w:val="ADA4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15CF7"/>
    <w:rsid w:val="00051A81"/>
    <w:rsid w:val="000720CC"/>
    <w:rsid w:val="000D7C65"/>
    <w:rsid w:val="001231E2"/>
    <w:rsid w:val="00144E97"/>
    <w:rsid w:val="001D5369"/>
    <w:rsid w:val="00207F32"/>
    <w:rsid w:val="00442FBE"/>
    <w:rsid w:val="00446568"/>
    <w:rsid w:val="004910F2"/>
    <w:rsid w:val="00572D36"/>
    <w:rsid w:val="005C418A"/>
    <w:rsid w:val="005F31F2"/>
    <w:rsid w:val="00697BBE"/>
    <w:rsid w:val="008242ED"/>
    <w:rsid w:val="00903E6E"/>
    <w:rsid w:val="00935822"/>
    <w:rsid w:val="00A74E67"/>
    <w:rsid w:val="00A9422C"/>
    <w:rsid w:val="00C1740A"/>
    <w:rsid w:val="00CC4C7C"/>
    <w:rsid w:val="00CE5D2E"/>
    <w:rsid w:val="00D61FD2"/>
    <w:rsid w:val="00E00C75"/>
    <w:rsid w:val="00E045EE"/>
    <w:rsid w:val="00E11285"/>
    <w:rsid w:val="00E42EAD"/>
    <w:rsid w:val="00E57D91"/>
    <w:rsid w:val="00EA6664"/>
    <w:rsid w:val="00EC3D78"/>
    <w:rsid w:val="00ED674C"/>
    <w:rsid w:val="00F122D0"/>
    <w:rsid w:val="00F57882"/>
    <w:rsid w:val="00FA0AC5"/>
    <w:rsid w:val="00FD4EF4"/>
    <w:rsid w:val="00FE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1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9BD15-12B0-4B38-8AD2-79E9F5CB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21</cp:revision>
  <dcterms:created xsi:type="dcterms:W3CDTF">2023-09-12T14:54:00Z</dcterms:created>
  <dcterms:modified xsi:type="dcterms:W3CDTF">2023-11-27T13:23:00Z</dcterms:modified>
</cp:coreProperties>
</file>