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3F89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6BF46C3E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1AE981EF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B2A6799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74D50DC7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«Российский государственный университет им. А.Н. Косыгина </w:t>
      </w:r>
    </w:p>
    <w:p w14:paraId="2C7E8A26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(Технологии. Дизайн. Искусство)»</w:t>
      </w:r>
    </w:p>
    <w:p w14:paraId="0D869B37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D446D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36F353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1217605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96080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801AB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4C32D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08F2F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4E8E0" w14:textId="4B1F02FB" w:rsid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 учебной практике</w:t>
      </w:r>
    </w:p>
    <w:p w14:paraId="7FC24720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6AE1E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BF7D4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Тема: «Способы рендеринга веб-приложений: CSR, SSG, SSR. Сравнительный</w:t>
      </w:r>
    </w:p>
    <w:p w14:paraId="2B2725A1" w14:textId="6FCF6098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анализ и примеры использования»</w:t>
      </w:r>
    </w:p>
    <w:p w14:paraId="17DB5E4B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8EF6A1" w14:textId="77777777" w:rsidR="00382785" w:rsidRPr="00382785" w:rsidRDefault="00382785" w:rsidP="009314E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328DCDA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D70F5" w14:textId="52703426" w:rsidR="00382785" w:rsidRDefault="00382785" w:rsidP="009314EC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6935C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: группа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ИТИВ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223</w:t>
      </w:r>
      <w:r w:rsidR="006935C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358D65E7" w14:textId="6D3BFDA6" w:rsidR="006935C5" w:rsidRPr="00382785" w:rsidRDefault="006935C5" w:rsidP="009314EC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eastAsia="Times New Roman" w:hAnsi="Times New Roman" w:cs="Times New Roman"/>
          <w:sz w:val="28"/>
          <w:szCs w:val="28"/>
          <w:lang w:val="ru-RU"/>
        </w:rPr>
        <w:t>Сидоров Д. С., Петрушенко Д.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Pr="006935C5">
        <w:rPr>
          <w:rFonts w:ascii="Times New Roman" w:eastAsia="Times New Roman" w:hAnsi="Times New Roman" w:cs="Times New Roman"/>
          <w:sz w:val="28"/>
          <w:szCs w:val="28"/>
          <w:lang w:val="ru-RU"/>
        </w:rPr>
        <w:t>, Шульга Е. Е.</w:t>
      </w:r>
    </w:p>
    <w:p w14:paraId="55D35812" w14:textId="2951927A" w:rsidR="00382785" w:rsidRPr="00382785" w:rsidRDefault="00382785" w:rsidP="009314EC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A7DE5">
        <w:rPr>
          <w:rFonts w:ascii="Times New Roman" w:eastAsia="Times New Roman" w:hAnsi="Times New Roman" w:cs="Times New Roman"/>
          <w:sz w:val="28"/>
          <w:szCs w:val="28"/>
          <w:lang w:val="ru-RU"/>
        </w:rPr>
        <w:t>Федина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7DE5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A7D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Pr="003827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E6880D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E2893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75EAE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7F36D" w14:textId="77777777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28D48" w14:textId="1EB80D94" w:rsidR="00382785" w:rsidRPr="00382785" w:rsidRDefault="00382785" w:rsidP="009314E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FB2A93C" w14:textId="0D7C8D39" w:rsidR="00441968" w:rsidRPr="00C36E14" w:rsidRDefault="00441968" w:rsidP="009314E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id w:val="-1554079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0282C2" w14:textId="699ABD14" w:rsidR="00C36E14" w:rsidRPr="00507588" w:rsidRDefault="008B0DE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r w:rsidRPr="00507588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en-US" w:eastAsia="en-US"/>
            </w:rPr>
            <w:fldChar w:fldCharType="begin"/>
          </w:r>
          <w:r w:rsidRPr="005075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7588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en-US" w:eastAsia="en-US"/>
            </w:rPr>
            <w:fldChar w:fldCharType="separate"/>
          </w:r>
          <w:hyperlink w:anchor="_Toc168662634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_Toc168662634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F008D" w14:textId="725AE785" w:rsidR="00C36E14" w:rsidRPr="00507588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68662635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Рендеринг веб-приложений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_Toc168662635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50447" w14:textId="748F1931" w:rsidR="00C36E14" w:rsidRPr="00507588" w:rsidRDefault="0000000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36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Что такое рендеринг и как он работает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_Toc168662636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1F694" w14:textId="68B60F6F" w:rsidR="00C36E14" w:rsidRPr="00507588" w:rsidRDefault="0000000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37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Рендеринг на стороне клиента (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CSR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_Toc168662637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D5CFD" w14:textId="41DA32EA" w:rsidR="00C36E14" w:rsidRPr="00507588" w:rsidRDefault="0000000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38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Рендеринг на стороне сервера (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SSR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_Toc168662638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52BDA" w14:textId="0D53697D" w:rsidR="00C36E14" w:rsidRPr="00507588" w:rsidRDefault="0000000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39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Статическая генерация сайта (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SSG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_Toc168662639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03126" w14:textId="2AD631FB" w:rsidR="00C36E14" w:rsidRPr="00507588" w:rsidRDefault="0000000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40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Сравнительный анализ методов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_Toc168662640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A484F" w14:textId="7CB0F298" w:rsidR="00C36E14" w:rsidRPr="00507588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68662641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_Toc168662641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4DFCF" w14:textId="775149DD" w:rsidR="00C36E14" w:rsidRPr="00507588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68662642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 литературы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_Toc168662642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ACB43" w14:textId="77AFC973" w:rsidR="00C36E14" w:rsidRPr="00507588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68662643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ПРИЛОЖЕНИЯ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_Toc168662643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4929E" w14:textId="74A90A09" w:rsidR="00C36E14" w:rsidRPr="00507588" w:rsidRDefault="0000000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44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1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_Toc168662644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9A9F7" w14:textId="4C1D0027" w:rsidR="00C36E14" w:rsidRPr="00507588" w:rsidRDefault="00000000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val="ru-RU" w:eastAsia="ru-RU"/>
            </w:rPr>
          </w:pPr>
          <w:hyperlink w:anchor="_Toc168662645" w:history="1"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ПРИЛОЖЕНИЕ </w:t>
            </w:r>
            <w:r w:rsidR="00C36E14" w:rsidRPr="0050758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_Toc168662645 \h </w:instrTex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36E14" w:rsidRPr="0050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3E354" w14:textId="36CA383B" w:rsidR="00382785" w:rsidRPr="00507588" w:rsidRDefault="008B0DEA" w:rsidP="009314EC">
          <w:pPr>
            <w:spacing w:line="360" w:lineRule="auto"/>
            <w:contextualSpacing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0758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A8DCB21" w14:textId="33330D59" w:rsidR="006F7925" w:rsidRPr="00507588" w:rsidRDefault="00037B87" w:rsidP="009314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7588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E1C449D" w14:textId="69580B70" w:rsidR="00433AF2" w:rsidRPr="00441968" w:rsidRDefault="00433AF2" w:rsidP="009314EC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66758551"/>
      <w:bookmarkStart w:id="1" w:name="_Toc168662634"/>
      <w:r w:rsidRPr="0044196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14:paraId="12BB5E2E" w14:textId="77777777" w:rsidR="005A7E47" w:rsidRDefault="005A7E47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/>
        </w:rPr>
        <w:t>В эпоху информационных технологий и интернета веб-приложения стали важной частью жизни и бизнеса. Они лежат в основе онлайн-сервисов, таких как социальные сети, новостные порталы, интернет-магазины и корпоративные системы. Ключевым аспектом разработки веб-приложений является выбор метода рендеринга, который влияет на доставку контента и скорость взаимодействия пользователя с приложением.</w:t>
      </w:r>
    </w:p>
    <w:p w14:paraId="0937BD9A" w14:textId="4EB1B6B7" w:rsidR="00382785" w:rsidRPr="00382785" w:rsidRDefault="00382785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Существует несколько основных подходов к рендерингу веб-приложений: рендеринг на стороне клиента (Client-Side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CSR), рендеринг на стороне сервера (Server-Side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, SSR) и статическая генерация сайтов (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Generation, SSG). Каждый из этих методов имеет свои особенности, преимущества и недостатки, а также различные сценарии использования. Понимание этих различий и умение выбирать подходящий метод для конкретного проекта является важным навыком для современных веб-разработчиков.</w:t>
      </w:r>
    </w:p>
    <w:p w14:paraId="2BC7BE5C" w14:textId="7B686EC0" w:rsidR="00382785" w:rsidRPr="00382785" w:rsidRDefault="00382785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Рендеринг на стороне клиента (CSR) предполагает, что основной объем работы по обработке и отображению данных выполняется на устройстве пользователя. Этот метод позволяет создавать </w:t>
      </w:r>
      <w:proofErr w:type="spellStart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высокоинтерактивные</w:t>
      </w:r>
      <w:proofErr w:type="spellEnd"/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приложения, однако может привести к задержкам при первом загрузке страницы и ухудшению производительности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слабых</w:t>
      </w: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3C389E" w14:textId="393C1F56" w:rsidR="00382785" w:rsidRPr="00382785" w:rsidRDefault="00382785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Рендеринг на стороне сервера (SSR) предполагает, что HTML-код генерируется на сервере и отправляется пользователю в готовом виде. Этот подход обеспечивает быструю первую загрузку страницы и улучшенную индексацию поисковыми системами, но может увеличивать нагрузку на сервер и требовать более сложной архитектуры приложения.</w:t>
      </w:r>
    </w:p>
    <w:p w14:paraId="32CD2ACC" w14:textId="2D588D94" w:rsidR="00382785" w:rsidRPr="00382785" w:rsidRDefault="00382785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2785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Статическая генерация сайтов (SSG) объединяет преимущества CSR и SSR, создавая HTML-страницы на этапе сборки, которые затем могут быть быстро доставлены пользователю. Этот метод обеспечивает высокую производительность и безопасность, однако требует предварительной генерации контента, что может быть проблематичным для часто обновляемых сайтов.</w:t>
      </w:r>
    </w:p>
    <w:p w14:paraId="38519F97" w14:textId="56AE06B0" w:rsidR="0016334A" w:rsidRPr="0016334A" w:rsidRDefault="0016334A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Современные веб-приложения стали более сложными и интерактивными, что увеличило требования к скорости и эффективности рендеринга. Пользователи ожидают, что приложения будут загружаться быстро, работать плавно и реагировать мгновенно. Разработчики, в свою очередь, стремятся улучшить пользовательский опыт путем оптимизации процессов рендеринга. Это включает в себя использование сжатия файлов, кэширования, асинхронной загрузки ресурсов и других методов для ускорения загрузки и уменьшения задержек.</w:t>
      </w:r>
    </w:p>
    <w:p w14:paraId="46F1210D" w14:textId="2E643E12" w:rsidR="00037B87" w:rsidRDefault="0016334A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/>
        </w:rPr>
        <w:t>Цель данной учебной практики - провести сравнительный анализ методов рендеринга веб-приложений CSR, SSR и SSG, исследовать их особенности и области применения, а также рассмотреть примеры использования каждого из них на практике. В ходе выполнения практической работы студенты смогут закрепить теоретические знания, научиться выбирать оптимальный способ рендеринга для различных типов веб-приложений и приобрести навыки работы с современными инструментами и технологиями веб-разработки.</w:t>
      </w:r>
      <w:r w:rsidR="00037B8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22A1A5A7" w14:textId="08B286F4" w:rsidR="00C36E14" w:rsidRPr="00C36E14" w:rsidRDefault="00C36E14" w:rsidP="00C36E14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2" w:name="_Toc168662635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Рендеринг веб-приложений</w:t>
      </w:r>
      <w:bookmarkEnd w:id="2"/>
    </w:p>
    <w:p w14:paraId="7C9576E3" w14:textId="157A6608" w:rsidR="00F94ED8" w:rsidRDefault="005A7E47" w:rsidP="009314EC">
      <w:pPr>
        <w:pStyle w:val="a5"/>
        <w:contextualSpacing/>
        <w:rPr>
          <w:lang w:val="ru-RU"/>
        </w:rPr>
      </w:pPr>
      <w:bookmarkStart w:id="3" w:name="_Toc168662636"/>
      <w:r>
        <w:rPr>
          <w:lang w:val="ru-RU"/>
        </w:rPr>
        <w:t>Что такое рендеринг и как он работает</w:t>
      </w:r>
      <w:bookmarkEnd w:id="3"/>
    </w:p>
    <w:p w14:paraId="4A5DD60A" w14:textId="77777777" w:rsidR="005A7E47" w:rsidRDefault="005A7E47" w:rsidP="009314EC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Рендеринг веб-приложений — это процесс преобразования данных и логики, хранящихся на сервере или в браузере, в пользовательский интерфейс, который отображается на экране устройства пользователя. Это ключевой аспект веб-разработки, определяющий, как информация будет представлена пользователю и как быстро он сможет взаимодействовать с приложением.</w:t>
      </w:r>
    </w:p>
    <w:p w14:paraId="23CC4FE9" w14:textId="3C4551BF" w:rsidR="005A7E47" w:rsidRPr="005A7E47" w:rsidRDefault="005A7E47" w:rsidP="009314EC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Основная цель рендеринга — создание HTML-кода, который браузер может отобразить в виде веб-страницы. Этот процесс включает несколько этапов:</w:t>
      </w:r>
    </w:p>
    <w:p w14:paraId="70227575" w14:textId="741BC90C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Запрос данных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огда пользователь вводит URL в адресную строку браузера или кликает по ссылке, отправляется HTTP-запрос к серверу. Сервер обрабатывает этот запрос и отправляет ответ, содержащий необходимые данные.</w:t>
      </w:r>
    </w:p>
    <w:p w14:paraId="75010535" w14:textId="368C8951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Обработка данных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осле получения данных от сервера начинается процесс их обработки. Эти данные могут включать HTML, CSS и JavaScript, а также различную информацию, необходимую для построения страницы, такую как текст, изображения и другие </w:t>
      </w:r>
      <w:proofErr w:type="gramStart"/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медиа-файлы</w:t>
      </w:r>
      <w:proofErr w:type="gramEnd"/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331BE43" w14:textId="77777777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Создание DOM-дерева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Браузер анализирует HTML-документ и создает DOM-дерево (Document Object Model), представляющее структуру веб-страницы в виде дерева объектов. Это позволяет динамически изменять содержимое и структуру страницы с помощью JavaScript.</w:t>
      </w:r>
    </w:p>
    <w:p w14:paraId="665CDB7E" w14:textId="77777777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Применение стилей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Браузер загружает и обрабатывает CSS-файлы, которые содержат правила стилей, определяющие внешний вид элементов на странице. Эти стили применяются к DOM-элементам, формируя CSSOM (CSS Object Model).</w:t>
      </w:r>
    </w:p>
    <w:p w14:paraId="135D51BC" w14:textId="4B91B442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Построение рендер-дерева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Браузер объединяет DOM и CSS, создавая рендер-дерево, которое содержит информацию как о структуре страницы, так и о ее визуальном оформлении.</w:t>
      </w:r>
    </w:p>
    <w:p w14:paraId="7E154E6B" w14:textId="43377322" w:rsidR="005A7E47" w:rsidRPr="005A7E47" w:rsidRDefault="005A7E47" w:rsidP="00AE18D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Визуализация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</w:t>
      </w: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основе рендер-дерева браузер рисует элементы на экране, отображая веб-страницу пользователю. Этот процесс включает в себя расчет расположения и размера каждого элемента, а также применение всех стилей и эффектов.</w:t>
      </w:r>
    </w:p>
    <w:p w14:paraId="126E56C2" w14:textId="77777777" w:rsidR="005A7E47" w:rsidRPr="005A7E47" w:rsidRDefault="005A7E47" w:rsidP="009314EC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7E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Рендеринг веб-приложений является комплексным процессом, в котором участвуют различные компоненты и технологии. Эффективный рендеринг способствует быстрому времени загрузки страницы, улучшенному пользовательскому опыту и хорошей производительности приложения.</w:t>
      </w:r>
    </w:p>
    <w:p w14:paraId="79F5CA34" w14:textId="14BA710C" w:rsidR="0016334A" w:rsidRPr="0016334A" w:rsidRDefault="0016334A" w:rsidP="009314EC">
      <w:p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Современные веб-приложения могут использовать различные техники и оптимизации для улучшения рендеринга, такие как сжатие файлов, кэширование, асинхронная загрузка ресурсов и многое другое. Все эти методы направлены на то, чтобы предоставить пользователям быстрый и плавный доступ к веб-контенту, независимо от устройства и качества интернет-соединения.</w:t>
      </w:r>
    </w:p>
    <w:p w14:paraId="76FA56BC" w14:textId="7A07B512" w:rsidR="0016334A" w:rsidRPr="0016334A" w:rsidRDefault="0016334A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Помимо технических аспектов, рендеринг веб-приложений также учитывает пользовательский опыт и удобство взаимодействия с приложением. Важными факторами являются скорость отклика, плавность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анимаций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адаптивность интерфейса и доступность для пользователей с ограниченными возможностями. Всё это требует от разработчиков глубокого понимания как клиентских, так и серверных технологий, а также умения балансировать между производительностью и качеством пользовательского интерфейса.</w:t>
      </w:r>
    </w:p>
    <w:p w14:paraId="495733B5" w14:textId="2DA4576B" w:rsidR="0016334A" w:rsidRDefault="0016334A" w:rsidP="009314EC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ендеринг веб-приложений является фундаментальной частью веб-разработки, которая напрямую влияет на восприятие и удовлетворенность пользователей. Эффективный рендеринг позволяет создавать высокопроизводительные, интерактивные и привлекательные веб-приложения, которые могут удовлетворить растущие требования современного интернет-пользователя.</w:t>
      </w:r>
    </w:p>
    <w:p w14:paraId="14BA5E2B" w14:textId="77777777" w:rsidR="0016334A" w:rsidRDefault="0016334A" w:rsidP="009314E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73E514E4" w14:textId="53F5F1D3" w:rsidR="0016334A" w:rsidRPr="0016334A" w:rsidRDefault="0016334A" w:rsidP="009314EC">
      <w:pPr>
        <w:pStyle w:val="a5"/>
        <w:contextualSpacing/>
        <w:rPr>
          <w:lang w:val="ru-RU"/>
        </w:rPr>
      </w:pPr>
      <w:bookmarkStart w:id="4" w:name="_Toc168662637"/>
      <w:r>
        <w:rPr>
          <w:lang w:val="ru-RU"/>
        </w:rPr>
        <w:lastRenderedPageBreak/>
        <w:t>Рендеринг на стороне клиента (</w:t>
      </w:r>
      <w:r>
        <w:rPr>
          <w:lang w:val="en-US"/>
        </w:rPr>
        <w:t>CSR</w:t>
      </w:r>
      <w:r>
        <w:rPr>
          <w:lang w:val="ru-RU"/>
        </w:rPr>
        <w:t>)</w:t>
      </w:r>
      <w:bookmarkEnd w:id="4"/>
    </w:p>
    <w:p w14:paraId="0CAD3AA8" w14:textId="3E4105F4" w:rsidR="0016334A" w:rsidRPr="0016334A" w:rsidRDefault="0016334A" w:rsidP="009314EC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 xml:space="preserve">Client-Side </w:t>
      </w:r>
      <w:proofErr w:type="spellStart"/>
      <w:r w:rsidRPr="0016334A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16334A">
        <w:rPr>
          <w:rFonts w:ascii="Times New Roman" w:hAnsi="Times New Roman" w:cs="Times New Roman"/>
          <w:sz w:val="28"/>
          <w:szCs w:val="28"/>
          <w:lang w:val="ru-RU"/>
        </w:rPr>
        <w:t xml:space="preserve"> (CSR) — это подход к рендерингу веб-страниц, при котором весь процесс обработки и отображения контента происходит на стороне клиента, то есть в браузере пользователя. Основная идея CSR заключается в том, что сервер передает браузеру минимальный HTML-код вместе с необходимыми JavaScript-файлами. JavaScript-код, загруженный в браузер, берет на себя всю дальнейшую работу по генерации и отображению контента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[7]</w:t>
      </w:r>
      <w:r w:rsidRPr="001633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4B24D" w14:textId="65EF9C36" w:rsidR="0016334A" w:rsidRPr="0016334A" w:rsidRDefault="0016334A" w:rsidP="009314EC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Когда пользователь запрашивает страницу:</w:t>
      </w:r>
    </w:p>
    <w:p w14:paraId="72D8FE13" w14:textId="7BEFD766" w:rsidR="0016334A" w:rsidRPr="0016334A" w:rsidRDefault="0016334A" w:rsidP="00AE18D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Браузер отправляет запрос к серверу.</w:t>
      </w:r>
    </w:p>
    <w:p w14:paraId="09981165" w14:textId="0ABEE678" w:rsidR="0016334A" w:rsidRPr="0016334A" w:rsidRDefault="0016334A" w:rsidP="00AE18D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Сервер отвечает основным HTML-файлом, который содержит минимальную разметку и ссылки на JavaScript-ресурсы.</w:t>
      </w:r>
    </w:p>
    <w:p w14:paraId="29E01826" w14:textId="29045B6F" w:rsidR="0016334A" w:rsidRPr="0016334A" w:rsidRDefault="0016334A" w:rsidP="00AE18D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Браузер загружает и выполняет JavaScript-код.</w:t>
      </w:r>
    </w:p>
    <w:p w14:paraId="125A4F64" w14:textId="5EB8D37F" w:rsidR="005A7E47" w:rsidRDefault="0016334A" w:rsidP="00AE18D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sz w:val="28"/>
          <w:szCs w:val="28"/>
          <w:lang w:val="ru-RU"/>
        </w:rPr>
        <w:t>JavaScript запрашивает необходимые данные (например, через API), обрабатывает их и рендерит финальный HTML.</w:t>
      </w:r>
    </w:p>
    <w:p w14:paraId="04704D73" w14:textId="77777777" w:rsidR="0016334A" w:rsidRDefault="0016334A" w:rsidP="009314EC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334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преимущества:</w:t>
      </w:r>
    </w:p>
    <w:p w14:paraId="35F4184F" w14:textId="2E76412A" w:rsidR="0016334A" w:rsidRPr="0016334A" w:rsidRDefault="0016334A" w:rsidP="00AE18D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Быстрая интерактивность: Пользовательский интерфейс становится интерактивным сразу после загрузки JavaScript, что улучшает пользовательский опыт</w:t>
      </w:r>
      <w:r w:rsidR="00F22342" w:rsidRPr="00F223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[2]</w:t>
      </w: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7254CFB" w14:textId="250D8B7F" w:rsidR="0016334A" w:rsidRPr="0016334A" w:rsidRDefault="0016334A" w:rsidP="00AE18D0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Разгрузка сервера: Основная нагрузка по рендерингу переносится на клиент, что снижает нагрузку на сервер.</w:t>
      </w:r>
    </w:p>
    <w:p w14:paraId="5F5B4DED" w14:textId="3083C7BA" w:rsidR="0016334A" w:rsidRPr="0016334A" w:rsidRDefault="0016334A" w:rsidP="00AE18D0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Динамическое обновление контента: Возможность обновлять только часть страницы без перезагрузки всей страницы (например, при помощи AJAX или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Fetch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API).</w:t>
      </w:r>
    </w:p>
    <w:p w14:paraId="67BED339" w14:textId="7C221FFB" w:rsidR="0016334A" w:rsidRDefault="0016334A" w:rsidP="00AE18D0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Гибкость в разработке: Современные JavaScript-фреймворки и библиотеки, такие как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Angular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Vue.js, предоставляют мощные инструменты для разработки сложных и динамичных интерфейсов.</w:t>
      </w:r>
    </w:p>
    <w:p w14:paraId="1C220F53" w14:textId="1D4B20D8" w:rsidR="0016334A" w:rsidRDefault="0016334A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37B53D" w14:textId="77777777" w:rsidR="009314EC" w:rsidRDefault="009314EC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2A51BE" w14:textId="77777777" w:rsidR="0016334A" w:rsidRDefault="0016334A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A1D522" w14:textId="4EA79A2B" w:rsidR="0016334A" w:rsidRDefault="0016334A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Ключевые недостатки:</w:t>
      </w:r>
    </w:p>
    <w:p w14:paraId="2778C156" w14:textId="2840F046" w:rsidR="0016334A" w:rsidRPr="0016334A" w:rsidRDefault="0016334A" w:rsidP="00AE18D0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Проблемы с SEO: Поисковые роботы могут иметь трудности с индексацией контента, который </w:t>
      </w:r>
      <w:proofErr w:type="spellStart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рендерится</w:t>
      </w:r>
      <w:proofErr w:type="spellEnd"/>
      <w:r w:rsidRPr="001633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стороне клиента.</w:t>
      </w:r>
    </w:p>
    <w:p w14:paraId="2C616060" w14:textId="55F45CD5" w:rsidR="009337A7" w:rsidRPr="009337A7" w:rsidRDefault="009337A7" w:rsidP="00AE18D0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Задержка начальной загрузки: Потребность в загрузке и выполнении большого количества JavaScript-кода может привести к увеличению времени начальной загрузки страницы.</w:t>
      </w:r>
    </w:p>
    <w:p w14:paraId="6351E7E3" w14:textId="4B221E50" w:rsidR="009337A7" w:rsidRPr="009337A7" w:rsidRDefault="009337A7" w:rsidP="00AE18D0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Зависимость от браузера: Выполнение кода полностью зависит от производительности и возможностей браузера пользователя, что может негативно сказаться на опыте пользователей со слабыми устройствами.</w:t>
      </w:r>
    </w:p>
    <w:p w14:paraId="34189103" w14:textId="75AEB389" w:rsidR="009337A7" w:rsidRPr="009337A7" w:rsidRDefault="009337A7" w:rsidP="00AE18D0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Сложность в отладке: Процесс отладки может быть сложнее из-за динамической природы CSR и необходимости отслеживания состояний на стороне клиента.</w:t>
      </w:r>
    </w:p>
    <w:p w14:paraId="5995F117" w14:textId="77777777" w:rsidR="009337A7" w:rsidRPr="009337A7" w:rsidRDefault="009337A7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CSR часто используется в тех случаях, когда важна высокая интерактивность и динамичность интерфейса. Некоторые примеры включают:</w:t>
      </w:r>
    </w:p>
    <w:p w14:paraId="33F7C473" w14:textId="20F12381" w:rsidR="009337A7" w:rsidRPr="009337A7" w:rsidRDefault="009337A7" w:rsidP="00AE18D0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Одностраничные приложения (SPA): Веб-приложения, которые работают как единая страница и динамически подгружают контент.</w:t>
      </w:r>
    </w:p>
    <w:p w14:paraId="43383CCE" w14:textId="7917FBBA" w:rsidR="009337A7" w:rsidRPr="009337A7" w:rsidRDefault="009337A7" w:rsidP="00AE18D0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 с богатым пользовательским интерфейсом: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панели управления,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дашборды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социальные сети.</w:t>
      </w:r>
    </w:p>
    <w:p w14:paraId="2F0C4C97" w14:textId="28210C87" w:rsidR="009337A7" w:rsidRDefault="009337A7" w:rsidP="00AE18D0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 с частыми изменениями данных в реальном времени: Чаты, онлайн-игры, системы мониторинга.</w:t>
      </w:r>
    </w:p>
    <w:p w14:paraId="42D88B6B" w14:textId="77777777" w:rsidR="009337A7" w:rsidRPr="006935C5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AE1699" w14:textId="77777777" w:rsidR="009337A7" w:rsidRPr="006935C5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67F151" w14:textId="77777777" w:rsidR="009337A7" w:rsidRPr="006935C5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4C969CF" w14:textId="77777777" w:rsidR="009337A7" w:rsidRPr="006935C5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5E0E669" w14:textId="77777777" w:rsidR="009337A7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1DD24E" w14:textId="77777777" w:rsidR="00650DF7" w:rsidRDefault="00650DF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44D532" w14:textId="77777777" w:rsidR="00650DF7" w:rsidRPr="006935C5" w:rsidRDefault="00650DF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EA578F" w14:textId="2DECF0DC" w:rsidR="009337A7" w:rsidRPr="009337A7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Примеры использования во фреймворках:</w:t>
      </w:r>
    </w:p>
    <w:p w14:paraId="2485DCCA" w14:textId="7450DF9F" w:rsidR="009337A7" w:rsidRPr="009337A7" w:rsidRDefault="009337A7" w:rsidP="00AE18D0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React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популярная библиотека для создания пользовательских интерфейсов. Она позволяет создавать компоненты, которые автоматически обновляются при изменении данных. В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виртуальный DOM для оптимизации перерисовок.</w:t>
      </w:r>
    </w:p>
    <w:p w14:paraId="33488AF0" w14:textId="2B359224" w:rsidR="009337A7" w:rsidRPr="009337A7" w:rsidRDefault="009337A7" w:rsidP="00AE18D0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Angular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мощный фреймворк от Google для разработки веб-приложений. Он предоставляет множество встроенных функций, таких как двухстороннее связывание данных,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зависимостная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инъекция и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роутинг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8642B67" w14:textId="4FF436B7" w:rsidR="009337A7" w:rsidRDefault="009337A7" w:rsidP="00AE18D0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Vue</w:t>
      </w: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  <w:proofErr w:type="spellStart"/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js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прогрессивный JavaScript-фреймворк, который можно использовать для создания пользовательских интерфейсов. Он фокусируется на декларативном рендеринге и компонентной архитектуре.</w:t>
      </w:r>
    </w:p>
    <w:p w14:paraId="27972113" w14:textId="074A0E83" w:rsidR="009314EC" w:rsidRDefault="009337A7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Client-Side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представляет собой современный подход к рендерингу веб-страниц, предоставляющий высокую интерактивность и гибкость в разработке. Однако, он также имеет свои недостатки, такие как проблемы с SEO и зависимость от производительности клиентских устройств. Выбор между CSR и другими методами рендеринга (такими как Server-Side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Static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Site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Generation) должен основываться на специфических требованиях проекта и ожиданиях пользователей.</w:t>
      </w:r>
    </w:p>
    <w:p w14:paraId="3F1B6260" w14:textId="55AB1D85" w:rsidR="009314EC" w:rsidRPr="009314EC" w:rsidRDefault="009314EC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Код примера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CSR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представлен в приложении 1. Для работы примера на ПК должна быть установлена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чтобы запустить пример нужно создать новое приложение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npx</w:t>
      </w:r>
      <w:proofErr w:type="spellEnd"/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потом заменить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папке файлом из примера, а также заменить 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папке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9314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После запуска проекта, в браузере будет отображён сайт, который был отображён на клиенте.</w:t>
      </w:r>
    </w:p>
    <w:p w14:paraId="680F413B" w14:textId="77777777" w:rsidR="009337A7" w:rsidRDefault="009337A7" w:rsidP="009314E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2C4660DB" w14:textId="2C3E3E19" w:rsidR="009337A7" w:rsidRPr="009337A7" w:rsidRDefault="009337A7" w:rsidP="009314EC">
      <w:pPr>
        <w:pStyle w:val="a5"/>
        <w:contextualSpacing/>
        <w:rPr>
          <w:lang w:val="ru-RU"/>
        </w:rPr>
      </w:pPr>
      <w:bookmarkStart w:id="5" w:name="_Toc168662638"/>
      <w:r>
        <w:rPr>
          <w:lang w:val="ru-RU"/>
        </w:rPr>
        <w:lastRenderedPageBreak/>
        <w:t>Рендеринг на стороне сервера (</w:t>
      </w:r>
      <w:r>
        <w:rPr>
          <w:lang w:val="en-US"/>
        </w:rPr>
        <w:t>SSR</w:t>
      </w:r>
      <w:r>
        <w:rPr>
          <w:lang w:val="ru-RU"/>
        </w:rPr>
        <w:t>)</w:t>
      </w:r>
      <w:bookmarkEnd w:id="5"/>
    </w:p>
    <w:p w14:paraId="2DEF83A6" w14:textId="77777777" w:rsidR="009337A7" w:rsidRDefault="009337A7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Server-Side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(SSR) — это подход к рендерингу веб-страниц, при котором контент генерируется на стороне сервера перед отправкой клиенту. В этом случае сервер обрабатывает все необходимые данные и создает полный HTML-документ, который затем отправляется браузеру пользователя. Браузер отображает уже готовую страницу, что позволяет пользователю увидеть контент быстрее, чем при Client-Side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(CSR).</w:t>
      </w:r>
    </w:p>
    <w:p w14:paraId="1937F653" w14:textId="77777777" w:rsidR="009337A7" w:rsidRPr="009337A7" w:rsidRDefault="009337A7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Когда пользователь запрашивает страницу:</w:t>
      </w:r>
    </w:p>
    <w:p w14:paraId="2B2C1B1E" w14:textId="31D2BA38" w:rsidR="009337A7" w:rsidRPr="009337A7" w:rsidRDefault="009337A7" w:rsidP="00AE18D0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Браузер отправляет запрос к серверу.</w:t>
      </w:r>
    </w:p>
    <w:p w14:paraId="56191BE6" w14:textId="01348CAF" w:rsidR="009337A7" w:rsidRPr="009337A7" w:rsidRDefault="009337A7" w:rsidP="00AE18D0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 обрабатывает запрос, извлекает данные (например, из базы данных), генерирует HTML-документ и отправляет его обратно клиенту.</w:t>
      </w:r>
    </w:p>
    <w:p w14:paraId="1C5023C5" w14:textId="39B49384" w:rsidR="009337A7" w:rsidRPr="009337A7" w:rsidRDefault="009337A7" w:rsidP="00AE18D0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Браузер получает и отображает готовую HTML-страницу.</w:t>
      </w:r>
    </w:p>
    <w:p w14:paraId="2EF8D424" w14:textId="0831C55B" w:rsidR="009337A7" w:rsidRDefault="009337A7" w:rsidP="00AE18D0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После этого загружается и выполняется JavaScript, обеспечивая интерактивность страницы.</w:t>
      </w:r>
    </w:p>
    <w:p w14:paraId="043A56AC" w14:textId="399E5EDC" w:rsidR="009337A7" w:rsidRPr="00EE2220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Преимущество подхода:</w:t>
      </w:r>
    </w:p>
    <w:p w14:paraId="380CFC1A" w14:textId="039CB91D" w:rsidR="009337A7" w:rsidRPr="009337A7" w:rsidRDefault="009337A7" w:rsidP="00AE18D0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Улучшенная SEO</w:t>
      </w:r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Поскольку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 уже готов при загрузке страницы, поисковые роботы могут легко его индексировать, что улучшает SEO</w:t>
      </w:r>
      <w:r w:rsidR="00F22342" w:rsidRPr="00F223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[3]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8AA5BAB" w14:textId="1F185096" w:rsidR="009337A7" w:rsidRPr="009337A7" w:rsidRDefault="009337A7" w:rsidP="00AE18D0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Быстрая начальная загрузка: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 получает полный HTML-документ, что позволяет быстрее отобразить контент, особенно на медленных соединениях или слабых устройствах.</w:t>
      </w:r>
    </w:p>
    <w:p w14:paraId="6731EA56" w14:textId="15BBB9A6" w:rsidR="009337A7" w:rsidRPr="009337A7" w:rsidRDefault="009337A7" w:rsidP="00AE18D0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Предсказуемость: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Серверное рендеринг обеспечивает предсказуемую структуру HTML, что упрощает отладку и тестирование.</w:t>
      </w:r>
    </w:p>
    <w:p w14:paraId="69E7948A" w14:textId="77777777" w:rsidR="009337A7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DFE5D6" w14:textId="3BB4D1B3" w:rsidR="009337A7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DD91C7" w14:textId="292E394A" w:rsidR="00C36E14" w:rsidRDefault="00C36E14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5895FC" w14:textId="77777777" w:rsidR="00C36E14" w:rsidRDefault="00C36E14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CF3A32" w14:textId="77777777" w:rsidR="009337A7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AA02A1" w14:textId="11814F63" w:rsidR="009337A7" w:rsidRPr="00EE2220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Недостатки подхода:</w:t>
      </w:r>
    </w:p>
    <w:p w14:paraId="2DB6CCC2" w14:textId="1C639CA0" w:rsidR="009337A7" w:rsidRPr="009337A7" w:rsidRDefault="009337A7" w:rsidP="00AE18D0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Нагрузка на сервер: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 должен обрабатывать каждый запрос и генерировать HTML, что увеличивает нагрузку на сервер и может требовать более мощного оборудования или оптимизации</w:t>
      </w:r>
      <w:r w:rsidR="00F22342" w:rsidRPr="00F223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[8]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52A2CA7" w14:textId="5A90FB10" w:rsidR="009337A7" w:rsidRPr="009337A7" w:rsidRDefault="009337A7" w:rsidP="00AE18D0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Меньшая интерактивность на начальном этапе</w:t>
      </w:r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загрузки и выполнения клиентского JavaScript взаимодействие с некоторыми элементами страницы может быть ограничено</w:t>
      </w:r>
      <w:r w:rsidR="00F22342" w:rsidRPr="00F223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[8]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5A837AB" w14:textId="0A1E68F4" w:rsidR="009337A7" w:rsidRDefault="009337A7" w:rsidP="00AE18D0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Сложность реализации: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Необходимость поддержки как серверного, так и клиентского рендеринга может усложнить архитектуру приложения.</w:t>
      </w:r>
    </w:p>
    <w:p w14:paraId="4BAD03CD" w14:textId="34B7A1E1" w:rsidR="009337A7" w:rsidRPr="00EE2220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Области применения:</w:t>
      </w:r>
    </w:p>
    <w:p w14:paraId="03CA16D3" w14:textId="3404F797" w:rsidR="009337A7" w:rsidRDefault="009337A7" w:rsidP="00AE18D0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Информационные сайты и блоги</w:t>
      </w:r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Где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важна быстрая начальная загрузка и хорошая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индексируемость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контента.</w:t>
      </w:r>
    </w:p>
    <w:p w14:paraId="3D9B3D7D" w14:textId="7763B7A2" w:rsidR="009337A7" w:rsidRDefault="009337A7" w:rsidP="00AE18D0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Электронная коммерция: Быстрая загрузка страниц продуктов и улучшение SEO для привлечения трафика из поисковых систем.</w:t>
      </w:r>
    </w:p>
    <w:p w14:paraId="4788AE1F" w14:textId="50D2DA77" w:rsidR="009337A7" w:rsidRDefault="009337A7" w:rsidP="00AE18D0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Маркетинговые страницы и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лендинги</w:t>
      </w:r>
      <w:proofErr w:type="spellEnd"/>
      <w:proofErr w:type="gram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Для</w:t>
      </w:r>
      <w:proofErr w:type="gram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предоставления пользователю мгновенного доступа к информации и улучшения конверсии.</w:t>
      </w:r>
    </w:p>
    <w:p w14:paraId="4413EDBC" w14:textId="6D00BD03" w:rsidR="009337A7" w:rsidRPr="00EE2220" w:rsidRDefault="009337A7" w:rsidP="009314EC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Примеры использования:</w:t>
      </w:r>
    </w:p>
    <w:p w14:paraId="505FFB06" w14:textId="607CEB77" w:rsidR="009337A7" w:rsidRDefault="009337A7" w:rsidP="00AE18D0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Next.js — это фреймворк для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который поддерживает SSR из коробки. Он позволяет разработчикам создавать приложения, которые могут </w:t>
      </w:r>
      <w:proofErr w:type="spellStart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рендериться</w:t>
      </w:r>
      <w:proofErr w:type="spellEnd"/>
      <w:r w:rsidRPr="009337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на сервере, так и на клиенте.</w:t>
      </w:r>
    </w:p>
    <w:p w14:paraId="7A630B73" w14:textId="33622E24" w:rsidR="00EE2220" w:rsidRDefault="00EE2220" w:rsidP="00AE18D0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Angular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Universal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</w:t>
      </w:r>
      <w:proofErr w:type="gram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технология, позволяющая рендерить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Angular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-приложения на сервере. Это улучшает производительность и SEO, предоставляя пользователям готовый HTML.</w:t>
      </w:r>
    </w:p>
    <w:p w14:paraId="5890E2DC" w14:textId="4BEDA515" w:rsidR="00EE2220" w:rsidRDefault="00EE2220" w:rsidP="00AE18D0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Nuxt.js — это фреймворк для Vue.js, который поддерживает SSR. Он упрощает создание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серверно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-рендеринг приложений на Vue.js.</w:t>
      </w:r>
    </w:p>
    <w:p w14:paraId="76E2FC14" w14:textId="7A7ED709" w:rsidR="00EE2220" w:rsidRDefault="00EE2220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Server-Side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Rendering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мощный метод рендеринга веб-страниц, который обеспечивает быструю начальную загрузку и улучшенную SEO. Однако, он также имеет свои недостатки, такие как повышенная нагрузка на сервер и сложность реализации. Выбор между SSR и другими методами рендеринга (такими как CSR или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Static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Site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Generation) должен основываться на потребностях проекта и ожиданиях пользователей. SSR особенно полезен для сайтов, где важна быстрая начальная загрузка и хорошая </w:t>
      </w:r>
      <w:proofErr w:type="spellStart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индексируемость</w:t>
      </w:r>
      <w:proofErr w:type="spellEnd"/>
      <w:r w:rsidRPr="00EE2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контента.</w:t>
      </w:r>
    </w:p>
    <w:p w14:paraId="6F0C6316" w14:textId="1D733A76" w:rsidR="00C36E14" w:rsidRPr="00C36E14" w:rsidRDefault="00C36E14" w:rsidP="009314EC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Код примера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SR представлен в приложении 2. Для работы примера на ПК должна быть установлена node.js и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npm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чтобы запустить пример нужно создать новое приложение через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npx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create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app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потом заменить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pages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Запустить приложение можно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Контент, который отображается в браузере был заранее отрисован сервером, а потом возвращён для показа.</w:t>
      </w:r>
    </w:p>
    <w:p w14:paraId="29E8AA15" w14:textId="77777777" w:rsidR="00EE2220" w:rsidRDefault="00EE2220" w:rsidP="009314E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DD1C224" w14:textId="45FA755D" w:rsidR="00EE2220" w:rsidRDefault="00EE2220" w:rsidP="009314EC">
      <w:pPr>
        <w:pStyle w:val="a5"/>
        <w:contextualSpacing/>
        <w:rPr>
          <w:lang w:val="ru-RU"/>
        </w:rPr>
      </w:pPr>
      <w:bookmarkStart w:id="6" w:name="_Toc168662639"/>
      <w:r>
        <w:rPr>
          <w:lang w:val="ru-RU"/>
        </w:rPr>
        <w:lastRenderedPageBreak/>
        <w:t>Статическая генерация сайта (</w:t>
      </w:r>
      <w:r>
        <w:rPr>
          <w:lang w:val="en-US"/>
        </w:rPr>
        <w:t>SSG</w:t>
      </w:r>
      <w:r>
        <w:rPr>
          <w:lang w:val="ru-RU"/>
        </w:rPr>
        <w:t>)</w:t>
      </w:r>
      <w:bookmarkEnd w:id="6"/>
    </w:p>
    <w:p w14:paraId="13EEDCD7" w14:textId="4563C243" w:rsidR="00EE2220" w:rsidRPr="00EE2220" w:rsidRDefault="00EE2220" w:rsidP="009314EC">
      <w:p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Generation (SSG) — это подход к рендерингу веб-страниц, при котором контент генерируется на стороне сервера во время сборки приложения, а не при каждом запросе. В этом случае сервер предварительно создает статические HTML-файлы для каждой страницы сайта, которые затем могут быть кэшированы и доставлены быстро клиенту.</w:t>
      </w:r>
    </w:p>
    <w:p w14:paraId="4AF68226" w14:textId="0801BAB1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процессе сборки:</w:t>
      </w:r>
    </w:p>
    <w:p w14:paraId="6DEBD9F2" w14:textId="6B3B4B10" w:rsidR="00EE2220" w:rsidRPr="00EE2220" w:rsidRDefault="00EE2220" w:rsidP="00AE18D0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Сервер обрабатывает и анализирует исходные файлы приложения, такие как шаблоны и данные.</w:t>
      </w:r>
    </w:p>
    <w:p w14:paraId="0C151992" w14:textId="37B6518E" w:rsidR="00EE2220" w:rsidRPr="00EE2220" w:rsidRDefault="00EE2220" w:rsidP="00AE18D0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Для каждой страницы генерируется соответствующий HTML-файл с помощью данных из исходных файлов.</w:t>
      </w:r>
    </w:p>
    <w:p w14:paraId="2082A4DF" w14:textId="373715BF" w:rsidR="00EE2220" w:rsidRPr="00EE2220" w:rsidRDefault="00EE2220" w:rsidP="00AE18D0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Полученные статические HTML-файлы хранятся в каталоге, доступном для сервера.</w:t>
      </w:r>
    </w:p>
    <w:p w14:paraId="2C00744B" w14:textId="6BAB11E8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запросе страницы:</w:t>
      </w:r>
    </w:p>
    <w:p w14:paraId="287A3E9C" w14:textId="353AA19B" w:rsidR="00EE2220" w:rsidRPr="00EE2220" w:rsidRDefault="00EE2220" w:rsidP="00AE18D0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Браузер отправляет запрос к серверу.</w:t>
      </w:r>
    </w:p>
    <w:p w14:paraId="74C0A695" w14:textId="71E30C1D" w:rsidR="00EE2220" w:rsidRPr="00EE2220" w:rsidRDefault="00EE2220" w:rsidP="00AE18D0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Сервер отдает соответствующий статический HTML-файл.</w:t>
      </w:r>
    </w:p>
    <w:p w14:paraId="129749CC" w14:textId="489DA175" w:rsidR="00EE2220" w:rsidRDefault="00EE2220" w:rsidP="00AE18D0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Браузер получает и отображает готовую HTML-страницу без необходимости выполнения дополнительных запросов на сервере</w:t>
      </w:r>
    </w:p>
    <w:p w14:paraId="6247E1BD" w14:textId="196834B8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Преимущества:</w:t>
      </w:r>
    </w:p>
    <w:p w14:paraId="4DBB339C" w14:textId="4B0369F3" w:rsidR="00EE2220" w:rsidRDefault="00EE2220" w:rsidP="00AE18D0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Высокая производительность: 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Статические HTML-файлы могут быть кэшированы и доставлены быстро, что улучшает производительность и снижает нагрузку на сервер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95AFAC" w14:textId="50B7A012" w:rsidR="00EE2220" w:rsidRDefault="00EE2220" w:rsidP="00AE18D0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Безопасность: т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ак как сайт состоит из статических файлов, вероятность атак снижается.</w:t>
      </w:r>
    </w:p>
    <w:p w14:paraId="6153406A" w14:textId="2F84AF27" w:rsidR="00EE2220" w:rsidRDefault="00EE2220" w:rsidP="00AE18D0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Простота хранения и развёртывания: с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татические сайты могут быть размещены на любом хостинге, не требующем серверного окружения.</w:t>
      </w:r>
    </w:p>
    <w:p w14:paraId="10403221" w14:textId="205E9F99" w:rsidR="00EE2220" w:rsidRDefault="00EE2220" w:rsidP="00AE18D0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индексируемость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проекта: п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оскольку страницы уже сгенерированы на сервере, они легко индексируются поисковыми системами.</w:t>
      </w:r>
    </w:p>
    <w:p w14:paraId="3C3E294D" w14:textId="37C34BA9" w:rsid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A3A6052" w14:textId="3787BD8C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Недостатки:</w:t>
      </w:r>
    </w:p>
    <w:p w14:paraId="6D7F730E" w14:textId="314B9FF2" w:rsidR="00EE2220" w:rsidRDefault="00EE2220" w:rsidP="00AE18D0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Ограниченная динамичность. 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Из-за того, что контент генерируется во время сборки, сложно обновлять информацию динамически, например, в реальном времени.</w:t>
      </w:r>
    </w:p>
    <w:p w14:paraId="3D43DDAE" w14:textId="1A80D9D5" w:rsidR="00EE2220" w:rsidRDefault="00EE2220" w:rsidP="00AE18D0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Сложность в обновлении контента: д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ля обновления контента на сайте может потребоваться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пересборка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и повторная загрузка всего приложения.</w:t>
      </w:r>
    </w:p>
    <w:p w14:paraId="5C31902D" w14:textId="5F6A5AAF" w:rsidR="00EE2220" w:rsidRDefault="00EE2220" w:rsidP="00AE18D0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Необходимость повторной сборки при изменениях: л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юбое изменение контента или дизайна требует повторной сборки всего сайта, что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затратным по времени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25C890" w14:textId="79937909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Области применения:</w:t>
      </w:r>
    </w:p>
    <w:p w14:paraId="299750A5" w14:textId="531F4964" w:rsidR="00EE2220" w:rsidRDefault="00EE2220" w:rsidP="00AE18D0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Статические сайты и блоги: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де контент изменяется редко и может быть предварительно сгенерирован перед развертыванием.</w:t>
      </w:r>
    </w:p>
    <w:p w14:paraId="569090C0" w14:textId="6BB0D80A" w:rsidR="00EE2220" w:rsidRDefault="00EE2220" w:rsidP="00AE18D0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Онлайн-магазины с ограниченным ассортиментом: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де товары редко меняются и не требуют частого обновления страниц.</w:t>
      </w:r>
    </w:p>
    <w:p w14:paraId="64ABBC8A" w14:textId="56EB148C" w:rsidR="00EE2220" w:rsidRDefault="00EE2220" w:rsidP="00AE18D0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с незначительными динамическими компонентами: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>де основная часть контента статична, а динамические элементы можно загружать при помощи JavaScript.</w:t>
      </w:r>
    </w:p>
    <w:p w14:paraId="4E322BE7" w14:textId="314598BC" w:rsidR="00EE2220" w:rsidRP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использования:</w:t>
      </w:r>
    </w:p>
    <w:p w14:paraId="5601373E" w14:textId="64675BFA" w:rsidR="00EE2220" w:rsidRDefault="00EE2220" w:rsidP="00AE18D0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>Next.js с статическим экспортом</w:t>
      </w:r>
      <w:r>
        <w:rPr>
          <w:rFonts w:ascii="Times New Roman" w:hAnsi="Times New Roman" w:cs="Times New Roman"/>
          <w:sz w:val="28"/>
          <w:szCs w:val="28"/>
          <w:lang w:val="ru-RU"/>
        </w:rPr>
        <w:t>. Данный фреймворк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статический экспорт, который позволяет предварительно сгенерировать все страницы вашего приложения в виде статических HTML-файлов во время сборки.</w:t>
      </w:r>
    </w:p>
    <w:p w14:paraId="6C407B15" w14:textId="11B4CD66" w:rsidR="00EE2220" w:rsidRDefault="00EE2220" w:rsidP="00AE18D0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Gatsby.js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 для создания статических сайтов и приложений, который использует SSG. Он позволяет создавать сайты с высокой производительностью и отличной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индексируемостью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87993" w14:textId="69066758" w:rsidR="00EE2220" w:rsidRDefault="00EE2220" w:rsidP="00AE18D0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VuePress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статических сайтов, основанный на Vue.js. Он предоставляет простую и интуитивно понятную структуру для создания статических сайтов и документации.</w:t>
      </w:r>
    </w:p>
    <w:p w14:paraId="35B7922E" w14:textId="14CE89C8" w:rsid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2887EFE" w14:textId="597CBF19" w:rsidR="00EE2220" w:rsidRDefault="00EE2220" w:rsidP="009314E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1BC0058" w14:textId="181E5B6F" w:rsid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Generation представляет собой мощный метод рендеринга веб-страниц, который обеспечивает высокую производительность и хорошую </w:t>
      </w:r>
      <w:proofErr w:type="spellStart"/>
      <w:r w:rsidRPr="00EE2220">
        <w:rPr>
          <w:rFonts w:ascii="Times New Roman" w:hAnsi="Times New Roman" w:cs="Times New Roman"/>
          <w:sz w:val="28"/>
          <w:szCs w:val="28"/>
          <w:lang w:val="ru-RU"/>
        </w:rPr>
        <w:t>индексируемость</w:t>
      </w:r>
      <w:proofErr w:type="spellEnd"/>
      <w:r w:rsidRPr="00EE2220">
        <w:rPr>
          <w:rFonts w:ascii="Times New Roman" w:hAnsi="Times New Roman" w:cs="Times New Roman"/>
          <w:sz w:val="28"/>
          <w:szCs w:val="28"/>
          <w:lang w:val="ru-RU"/>
        </w:rPr>
        <w:t xml:space="preserve"> контента. Однако, он также имеет свои ограничения, такие как ограниченная динамичность и необходимость повторной сборки при изменениях. Выбор между SSG и другими методами рендеринга (такими как SSR или CSR) должен основываться на спецификации проекта и требованиях к динамике контента. SSG особенно полезен для сайтов с редко изменяющимся или предсказуемым контентом, где важна высокая произ</w:t>
      </w:r>
      <w:r>
        <w:rPr>
          <w:rFonts w:ascii="Times New Roman" w:hAnsi="Times New Roman" w:cs="Times New Roman"/>
          <w:sz w:val="28"/>
          <w:szCs w:val="28"/>
          <w:lang w:val="ru-RU"/>
        </w:rPr>
        <w:t>водительность.</w:t>
      </w:r>
    </w:p>
    <w:p w14:paraId="0C67AA4E" w14:textId="01288073" w:rsidR="00C36E14" w:rsidRPr="00C36E14" w:rsidRDefault="00C36E14" w:rsidP="00C36E14">
      <w:pPr>
        <w:spacing w:before="100" w:beforeAutospacing="1" w:after="100" w:afterAutospacing="1" w:line="360" w:lineRule="auto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Код примера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представлен в приложении 2. Для работы примера на ПК должна быть установлена node.js и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npm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чтобы запустить пример нужно создать новое приложение через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npx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create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proofErr w:type="spellStart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app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потом заменить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pages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этого надо выполнить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зачем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C36E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Будут сгенерированы статические файлы, которые можно использовать для отображения сайта.</w:t>
      </w:r>
    </w:p>
    <w:p w14:paraId="5FA65DC1" w14:textId="77777777" w:rsidR="00C36E14" w:rsidRDefault="00C36E14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1598678" w14:textId="77777777" w:rsidR="00EE2220" w:rsidRDefault="00EE2220" w:rsidP="009314E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DABDC47" w14:textId="644CB336" w:rsidR="00EE2220" w:rsidRDefault="00EE2220" w:rsidP="009314EC">
      <w:pPr>
        <w:pStyle w:val="a5"/>
        <w:contextualSpacing/>
        <w:rPr>
          <w:b w:val="0"/>
          <w:lang w:val="ru-RU"/>
        </w:rPr>
      </w:pPr>
      <w:bookmarkStart w:id="7" w:name="_Toc168662640"/>
      <w:r>
        <w:rPr>
          <w:lang w:val="ru-RU"/>
        </w:rPr>
        <w:lastRenderedPageBreak/>
        <w:t>Сравнительный анализ методов</w:t>
      </w:r>
      <w:bookmarkEnd w:id="7"/>
    </w:p>
    <w:p w14:paraId="44534793" w14:textId="46F5BAEF" w:rsidR="00EE2220" w:rsidRP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CSR, SSR и SSG представляют разные методы рендеринга веб-страниц, каждый из которых имеет свои особенности и подходы к созданию динамического контента.</w:t>
      </w:r>
    </w:p>
    <w:p w14:paraId="40375E33" w14:textId="71E7069D" w:rsidR="00EE2220" w:rsidRP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 xml:space="preserve">CSR (Client-Side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) отличается высокой интерактивностью, так как весь процесс рендеринга происходит на стороне клиента. Это подходит для создания интерактивных веб-приложений, но может быть менее эффективным с точки зрения SEO, так как поисковые системы могут иметь трудности с индексацией контента. Разработка с использованием CSR может быть более простой благодаря доступу к современным фреймворкам и библиотекам, таким как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и Vue.js.</w:t>
      </w:r>
    </w:p>
    <w:p w14:paraId="6C670191" w14:textId="7A56E047" w:rsidR="00EE2220" w:rsidRP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 xml:space="preserve">SSR (Server-Side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>) генерирует контент на стороне сервера перед отправкой его клиенту. Это улучшает SEO, так как контент индексируется поисковыми системами лучше, и обеспечивает более быструю начальную загрузку. Однако, SSR требует больше ресурсов сервера для обработки запросов, что может сказаться на производительности. Разработка с использованием SSR может быть сложнее из-за необходимости управления как серверным, так и клиентским кодом.</w:t>
      </w:r>
    </w:p>
    <w:p w14:paraId="01507A9A" w14:textId="3EE53609" w:rsidR="00EE2220" w:rsidRP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SSG (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Generation) создает статические HTML-файлы на стороне сервера во время сборки приложения. Этот метод обеспечивает высокую производительность и хорошую </w:t>
      </w:r>
      <w:proofErr w:type="spellStart"/>
      <w:r w:rsidRPr="00EE2220">
        <w:rPr>
          <w:rFonts w:ascii="Times New Roman" w:hAnsi="Times New Roman" w:cs="Times New Roman"/>
          <w:sz w:val="28"/>
          <w:szCs w:val="28"/>
        </w:rPr>
        <w:t>индексируемость</w:t>
      </w:r>
      <w:proofErr w:type="spellEnd"/>
      <w:r w:rsidRPr="00EE2220">
        <w:rPr>
          <w:rFonts w:ascii="Times New Roman" w:hAnsi="Times New Roman" w:cs="Times New Roman"/>
          <w:sz w:val="28"/>
          <w:szCs w:val="28"/>
        </w:rPr>
        <w:t xml:space="preserve"> контента, но может быть менее подходящим для сайтов с часто изменяющимся контентом или динамическими элементами. Разработка с использованием SSG может быть простой и эффективной, особенно для статических сайтов, блогов или документации.</w:t>
      </w:r>
    </w:p>
    <w:p w14:paraId="2644D22A" w14:textId="53A6FD12" w:rsid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 xml:space="preserve">Рекомендации по выбору метода рендеринга зависят от типа проекта и его требований. Для интерактивных веб-приложений, где важна быстрая отзывчивость и высокая интерактивность, рекомендуется использовать CSR. Для сайтов с большим количеством контента и высокими требованиями к SEO </w:t>
      </w:r>
      <w:r w:rsidRPr="00EE2220">
        <w:rPr>
          <w:rFonts w:ascii="Times New Roman" w:hAnsi="Times New Roman" w:cs="Times New Roman"/>
          <w:sz w:val="28"/>
          <w:szCs w:val="28"/>
        </w:rPr>
        <w:lastRenderedPageBreak/>
        <w:t>лучше выбрать SSR</w:t>
      </w:r>
      <w:r w:rsidR="00F22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>[9]</w:t>
      </w:r>
      <w:r w:rsidRPr="00EE2220">
        <w:rPr>
          <w:rFonts w:ascii="Times New Roman" w:hAnsi="Times New Roman" w:cs="Times New Roman"/>
          <w:sz w:val="28"/>
          <w:szCs w:val="28"/>
        </w:rPr>
        <w:t>. Для статических сайтов или сайтов с редко изменяющимся контентом SSG может быть оптимальным решением, обеспечивая высокую производительность и простоту разработки.</w:t>
      </w:r>
    </w:p>
    <w:p w14:paraId="1F45647F" w14:textId="7A01D1A0" w:rsidR="00EE2220" w:rsidRPr="00EE2220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Кроме того, важно учитывать специфические потребности проекта при выборе метода рендеринга. Например, если проект требует частого обновления контента и моментальной реакции на изменения, возможно, придется использовать комбинацию методов, таких как SSR для основного контента и CSR для динамических элементов. Также стоит учитывать доступные ресурсы и опыт разработчиков, поскольку некоторые методы могут потребовать более сложной инфраструктуры и экспертизы для реализации и поддержки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[9]</w:t>
      </w:r>
      <w:r w:rsidRPr="00EE2220">
        <w:rPr>
          <w:rFonts w:ascii="Times New Roman" w:hAnsi="Times New Roman" w:cs="Times New Roman"/>
          <w:sz w:val="28"/>
          <w:szCs w:val="28"/>
        </w:rPr>
        <w:t>.</w:t>
      </w:r>
    </w:p>
    <w:p w14:paraId="5D7F1D72" w14:textId="0239C865" w:rsidR="006935C5" w:rsidRDefault="00EE2220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EE2220">
        <w:rPr>
          <w:rFonts w:ascii="Times New Roman" w:hAnsi="Times New Roman" w:cs="Times New Roman"/>
          <w:sz w:val="28"/>
          <w:szCs w:val="28"/>
        </w:rPr>
        <w:t>В конечном итоге, выбор метода рендеринга должен основываться на балансе между производительностью, SEO-оптимизацией, сложностью разработки и специфическими потребностями проекта. Четкое определение целей и требований проекта поможет принять обоснованное решение при выборе метода рендеринга.</w:t>
      </w:r>
    </w:p>
    <w:p w14:paraId="7DC96BCE" w14:textId="77777777" w:rsidR="006935C5" w:rsidRDefault="006935C5" w:rsidP="009314E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39C8FB" w14:textId="5481C17D" w:rsidR="006935C5" w:rsidRDefault="006935C5" w:rsidP="009314EC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6866264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bookmarkEnd w:id="8"/>
    </w:p>
    <w:p w14:paraId="10E8B746" w14:textId="77777777" w:rsidR="006935C5" w:rsidRPr="006935C5" w:rsidRDefault="006935C5" w:rsidP="009314EC">
      <w:pPr>
        <w:contextualSpacing/>
        <w:rPr>
          <w:lang w:val="ru-RU"/>
        </w:rPr>
      </w:pPr>
    </w:p>
    <w:p w14:paraId="3F027341" w14:textId="09AEA182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>Рендеринг веб-приложений играет ключевую роль в обеспечении производительности, удобства использования и оптимизации для поисковых систем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2BB5" w:rsidRPr="00B62BB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62BB5" w:rsidRPr="00F2234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62BB5" w:rsidRPr="00B62BB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. В рамках практики были рассмотрены три основных метода рендеринга: Client-Side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(CSR), Server-Side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(SSR) и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Generation (SSG). Каждый из этих методов имеет свои преимущества и недостатки, а также специфические области применения.</w:t>
      </w:r>
    </w:p>
    <w:p w14:paraId="63482606" w14:textId="4B181D25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Client-Side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(CSR) является мощным инструментом для создания интерактивных и динамичных веб-приложений. Он позволяет реализовывать сложные пользовательские интерфейсы и обеспечивает высокий уровень интерактивности за счет выполнения всех операций по рендерингу на стороне клиента. Однако, CSR может страдать от проблем с производительностью на этапе начальной загрузки, особенно на медленных устройствах или при плохом интернет-соединении. Кроме того, SEO-оптимизация может быть затруднена из-за трудностей поисковых систем с индексацией динамически загружаемого контента.</w:t>
      </w:r>
    </w:p>
    <w:p w14:paraId="0E6DA2E4" w14:textId="5329AFF8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Server-Side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Rendering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(SSR) обеспечивает быструю начальную загрузку и лучшую оптимизацию для поисковых систем, поскольку сервер генерирует полный HTML-документ перед отправкой его клиенту. Это делает SSR идеальным выбором для контент-ориентированных сайтов, таких как информационные порталы и блоги, где важна высокая скорость загрузки и SEO. Однако, SSR требует значительных ресурсов на сервере для обработки каждого запроса и может быть сложнее в реализации и поддержке из-за необходимости управления серверным и клиентским кодом.</w:t>
      </w:r>
    </w:p>
    <w:p w14:paraId="16229315" w14:textId="13843D20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Site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Generation (SSG) предлагает высокую производительность и безопасность, так как страницы генерируются на сервере во время сборки и затем хранятся в виде статических файлов. Это делает SSG подходящим для сайтов с редко изменяющимся контентом, таких как документация, блоги и маркетинговые страницы. Тем не менее, SSG может быть менее подходящим </w:t>
      </w:r>
      <w:r w:rsidRPr="006935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сайтов, где контент должен часто обновляться или требует сложной динамики, поскольку любое изменение контента требует </w:t>
      </w:r>
      <w:proofErr w:type="spellStart"/>
      <w:r w:rsidRPr="006935C5">
        <w:rPr>
          <w:rFonts w:ascii="Times New Roman" w:hAnsi="Times New Roman" w:cs="Times New Roman"/>
          <w:sz w:val="28"/>
          <w:szCs w:val="28"/>
          <w:lang w:val="ru-RU"/>
        </w:rPr>
        <w:t>пересборки</w:t>
      </w:r>
      <w:proofErr w:type="spellEnd"/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всего сайта.</w:t>
      </w:r>
    </w:p>
    <w:p w14:paraId="2096880E" w14:textId="467EEDE8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>Сравнительный анализ показал, что выбор метода рендеринга должен основываться на специфических потребностях проекта. Также стоит отметить, что современные веб-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Pr="006935C5">
        <w:rPr>
          <w:rFonts w:ascii="Times New Roman" w:hAnsi="Times New Roman" w:cs="Times New Roman"/>
          <w:sz w:val="28"/>
          <w:szCs w:val="28"/>
          <w:lang w:val="ru-RU"/>
        </w:rPr>
        <w:t xml:space="preserve"> часто комбинируют несколько методов рендеринга для достижения наилучших результатов. Например, можно использовать SSR для рендеринга основного контента и CSR для добавления интерактивности на клиенте, или сочетать SSG с CSR для создания быстрого и интерактивного статического сайта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>. [5]</w:t>
      </w:r>
    </w:p>
    <w:p w14:paraId="5773AFA8" w14:textId="7722FD43" w:rsidR="006935C5" w:rsidRPr="006935C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>Практическое применение различных методов рендеринга показало, что каждый из них имеет свои уникальные преимущества и вызовы. Важно тщательно оценить требования проекта, чтобы выбрать наилучший метод или комбинацию методов рендеринга. Это обеспечит баланс между производительностью, SEO-оптимизацией, удобством использования и сложностью разработки.</w:t>
      </w:r>
    </w:p>
    <w:p w14:paraId="3A9506FC" w14:textId="0ED6E51B" w:rsidR="00B62BB5" w:rsidRDefault="006935C5" w:rsidP="009314EC">
      <w:pPr>
        <w:spacing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935C5">
        <w:rPr>
          <w:rFonts w:ascii="Times New Roman" w:hAnsi="Times New Roman" w:cs="Times New Roman"/>
          <w:sz w:val="28"/>
          <w:szCs w:val="28"/>
          <w:lang w:val="ru-RU"/>
        </w:rPr>
        <w:t>В заключение, понимание различных способов рендеринга и их правильное применение является критически важным для успешного создания современных веб-приложений</w:t>
      </w:r>
      <w:r w:rsidR="00F22342"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[6]</w:t>
      </w:r>
      <w:r w:rsidRPr="006935C5">
        <w:rPr>
          <w:rFonts w:ascii="Times New Roman" w:hAnsi="Times New Roman" w:cs="Times New Roman"/>
          <w:sz w:val="28"/>
          <w:szCs w:val="28"/>
          <w:lang w:val="ru-RU"/>
        </w:rPr>
        <w:t>. Будучи вооруженными знаниями о CSR, SSR и SSG, разработчики могут принимать обоснованные решения, которые приведут к созданию быстрых, интерактивных и SEO-оптимизированных веб-приложений, соответствующих требованиям современных пользователей и бизнеса.</w:t>
      </w:r>
    </w:p>
    <w:p w14:paraId="05BEAEA3" w14:textId="77777777" w:rsidR="00B62BB5" w:rsidRDefault="00B62BB5" w:rsidP="009314E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3E6632" w14:textId="4A13E0CE" w:rsidR="00B62BB5" w:rsidRDefault="00B62BB5" w:rsidP="009314EC">
      <w:pPr>
        <w:pStyle w:val="1"/>
        <w:numPr>
          <w:ilvl w:val="0"/>
          <w:numId w:val="0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16866264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использованных источников</w:t>
      </w:r>
      <w:r w:rsidR="005075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литературы</w:t>
      </w:r>
      <w:bookmarkEnd w:id="9"/>
    </w:p>
    <w:p w14:paraId="44D71221" w14:textId="77777777" w:rsidR="00B62BB5" w:rsidRPr="00B62BB5" w:rsidRDefault="00B62BB5" w:rsidP="009314EC">
      <w:pPr>
        <w:contextualSpacing/>
        <w:rPr>
          <w:lang w:val="ru-RU"/>
        </w:rPr>
      </w:pPr>
    </w:p>
    <w:p w14:paraId="6EEEF405" w14:textId="27592172" w:rsidR="00EE2220" w:rsidRDefault="00B62BB5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2BB5">
        <w:rPr>
          <w:rFonts w:ascii="Times New Roman" w:hAnsi="Times New Roman" w:cs="Times New Roman"/>
          <w:sz w:val="28"/>
          <w:szCs w:val="28"/>
          <w:lang w:val="ru-RU"/>
        </w:rPr>
        <w:t>Иванов, Е., &amp; Петров, Д. (2021). Современная веб-разработка. Тех Пресс.</w:t>
      </w:r>
    </w:p>
    <w:p w14:paraId="2164C9DD" w14:textId="089C7EC3" w:rsidR="00B62BB5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2342">
        <w:rPr>
          <w:rFonts w:ascii="Times New Roman" w:hAnsi="Times New Roman" w:cs="Times New Roman"/>
          <w:sz w:val="28"/>
          <w:szCs w:val="28"/>
          <w:lang w:val="ru-RU"/>
        </w:rPr>
        <w:t>Робинсон, М. (2020). Техники рендеринга на стороне клиента. Библиотека разработчика.</w:t>
      </w:r>
    </w:p>
    <w:p w14:paraId="76B7AB0B" w14:textId="0B76A304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2342">
        <w:rPr>
          <w:rFonts w:ascii="Times New Roman" w:hAnsi="Times New Roman" w:cs="Times New Roman"/>
          <w:sz w:val="28"/>
          <w:szCs w:val="28"/>
          <w:lang w:val="ru-RU"/>
        </w:rPr>
        <w:t>Нгуен, Л. (2019). Рендеринг на стороне сервера: лучшие практики. Издательство веб-архитектуры.</w:t>
      </w:r>
    </w:p>
    <w:p w14:paraId="61587910" w14:textId="5D046658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2342">
        <w:rPr>
          <w:rFonts w:ascii="Times New Roman" w:hAnsi="Times New Roman" w:cs="Times New Roman"/>
          <w:sz w:val="28"/>
          <w:szCs w:val="28"/>
          <w:lang w:val="ru-RU"/>
        </w:rPr>
        <w:t>Мартинес, П. (2018). Генерация статических сайтов. Руководство веб-разработчика.</w:t>
      </w:r>
    </w:p>
    <w:p w14:paraId="0CD71A5C" w14:textId="0E79A750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2342">
        <w:rPr>
          <w:rFonts w:ascii="Times New Roman" w:hAnsi="Times New Roman" w:cs="Times New Roman"/>
          <w:sz w:val="28"/>
          <w:szCs w:val="28"/>
          <w:lang w:val="ru-RU"/>
        </w:rPr>
        <w:t>Тейлор, Дж., &amp; Браун, К. (2022). Сравнительный анализ методов рендеринга веб-приложений. Тех Исследования Журнал.</w:t>
      </w:r>
    </w:p>
    <w:p w14:paraId="6C146D38" w14:textId="366B2A09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Смит, А. (2017). Оптимизация производительности веб-приложений. Издательство </w:t>
      </w:r>
      <w:proofErr w:type="spellStart"/>
      <w:r w:rsidRPr="00F22342">
        <w:rPr>
          <w:rFonts w:ascii="Times New Roman" w:hAnsi="Times New Roman" w:cs="Times New Roman"/>
          <w:sz w:val="28"/>
          <w:szCs w:val="28"/>
          <w:lang w:val="ru-RU"/>
        </w:rPr>
        <w:t>КодКрафт</w:t>
      </w:r>
      <w:proofErr w:type="spellEnd"/>
      <w:r w:rsidRPr="00F223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386DB1" w14:textId="079908DD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342">
        <w:rPr>
          <w:rFonts w:ascii="Times New Roman" w:hAnsi="Times New Roman" w:cs="Times New Roman"/>
          <w:sz w:val="28"/>
          <w:szCs w:val="28"/>
          <w:lang w:val="en-US"/>
        </w:rPr>
        <w:t>Google Developers. (2023). Rendering on the Web.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0000">
        <w:fldChar w:fldCharType="begin"/>
      </w:r>
      <w:r w:rsidR="00000000" w:rsidRPr="00650DF7">
        <w:rPr>
          <w:lang w:val="en-US"/>
        </w:rPr>
        <w:instrText>HYPERLINK "https://web.dev/articles/rendering-on-the-web?hl=ru"</w:instrText>
      </w:r>
      <w:r w:rsidR="00000000">
        <w:fldChar w:fldCharType="separate"/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https://web.dev/articles/rendering-on-the-web?hl=ru</w:t>
      </w:r>
      <w:r w:rsidR="00000000">
        <w:rPr>
          <w:rStyle w:val="ad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17515F13" w14:textId="7620653A" w:rsidR="00F22342" w:rsidRPr="009D23EC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2342">
        <w:rPr>
          <w:rFonts w:ascii="Times New Roman" w:hAnsi="Times New Roman" w:cs="Times New Roman"/>
          <w:sz w:val="28"/>
          <w:szCs w:val="28"/>
          <w:lang w:val="en-US"/>
        </w:rPr>
        <w:t xml:space="preserve">Mozilla Developer Network. (2022). Introduction to server-side rendering (SSR). </w:t>
      </w:r>
      <w:r w:rsidR="00000000">
        <w:fldChar w:fldCharType="begin"/>
      </w:r>
      <w:r w:rsidR="00000000" w:rsidRPr="00650DF7">
        <w:rPr>
          <w:lang w:val="en-US"/>
        </w:rPr>
        <w:instrText>HYPERLINK "https://developer.mozilla.org/en-US/docs/Learn/Tools_and_testing/Client-side_JavaScript_frameworks/Introduction"</w:instrText>
      </w:r>
      <w:r w:rsidR="00000000">
        <w:fldChar w:fldCharType="separate"/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https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://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developer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.</w:t>
      </w:r>
      <w:proofErr w:type="spellStart"/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mozilla</w:t>
      </w:r>
      <w:proofErr w:type="spellEnd"/>
      <w:r w:rsidRPr="009D23EC">
        <w:rPr>
          <w:rStyle w:val="ad"/>
          <w:rFonts w:ascii="Times New Roman" w:hAnsi="Times New Roman" w:cs="Times New Roman"/>
          <w:sz w:val="28"/>
          <w:szCs w:val="28"/>
        </w:rPr>
        <w:t>.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org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/</w:t>
      </w:r>
      <w:proofErr w:type="spellStart"/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9D23EC">
        <w:rPr>
          <w:rStyle w:val="ad"/>
          <w:rFonts w:ascii="Times New Roman" w:hAnsi="Times New Roman" w:cs="Times New Roman"/>
          <w:sz w:val="28"/>
          <w:szCs w:val="28"/>
        </w:rPr>
        <w:t>-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US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/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docs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/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Learn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/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Tools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_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and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_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testing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/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Client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-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side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_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JavaScript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_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frameworks</w:t>
      </w:r>
      <w:r w:rsidRPr="009D23EC">
        <w:rPr>
          <w:rStyle w:val="ad"/>
          <w:rFonts w:ascii="Times New Roman" w:hAnsi="Times New Roman" w:cs="Times New Roman"/>
          <w:sz w:val="28"/>
          <w:szCs w:val="28"/>
        </w:rPr>
        <w:t>/</w:t>
      </w:r>
      <w:r w:rsidRPr="00F22342">
        <w:rPr>
          <w:rStyle w:val="ad"/>
          <w:rFonts w:ascii="Times New Roman" w:hAnsi="Times New Roman" w:cs="Times New Roman"/>
          <w:sz w:val="28"/>
          <w:szCs w:val="28"/>
          <w:lang w:val="en-US"/>
        </w:rPr>
        <w:t>Introduction</w:t>
      </w:r>
      <w:r w:rsidR="00000000">
        <w:rPr>
          <w:rStyle w:val="ad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42F90341" w14:textId="23E763BA" w:rsidR="00F22342" w:rsidRDefault="00F22342" w:rsidP="00AE18D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2342">
        <w:rPr>
          <w:rFonts w:ascii="Times New Roman" w:hAnsi="Times New Roman" w:cs="Times New Roman"/>
          <w:sz w:val="28"/>
          <w:szCs w:val="28"/>
          <w:lang w:val="ru-RU"/>
        </w:rPr>
        <w:t>Ильгам</w:t>
      </w:r>
      <w:proofErr w:type="spellEnd"/>
      <w:r w:rsidRPr="00F22342">
        <w:rPr>
          <w:rFonts w:ascii="Times New Roman" w:hAnsi="Times New Roman" w:cs="Times New Roman"/>
          <w:sz w:val="28"/>
          <w:szCs w:val="28"/>
          <w:lang w:val="ru-RU"/>
        </w:rPr>
        <w:t xml:space="preserve"> Габдуллин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2342">
        <w:rPr>
          <w:rFonts w:ascii="Times New Roman" w:hAnsi="Times New Roman" w:cs="Times New Roman"/>
          <w:sz w:val="28"/>
          <w:szCs w:val="28"/>
          <w:lang w:val="ru-RU"/>
        </w:rPr>
        <w:t>Рендеринг веб сайтов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8" w:history="1">
        <w:r w:rsidRPr="00F22342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https://habr.com/ru/articles/484900/</w:t>
        </w:r>
      </w:hyperlink>
    </w:p>
    <w:p w14:paraId="18752FA0" w14:textId="62B0C877" w:rsidR="00EA7FB0" w:rsidRDefault="00EA7FB0" w:rsidP="009314E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07780A" w14:textId="57CB7FA0" w:rsidR="00EA7FB0" w:rsidRDefault="00EA7FB0" w:rsidP="009314EC">
      <w:pPr>
        <w:pStyle w:val="1"/>
        <w:numPr>
          <w:ilvl w:val="0"/>
          <w:numId w:val="0"/>
        </w:num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68662643"/>
      <w:r w:rsidRPr="00EA7FB0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ПРИЛОЖЕНИЯ</w:t>
      </w:r>
      <w:bookmarkEnd w:id="10"/>
    </w:p>
    <w:p w14:paraId="34EC0B58" w14:textId="23E00B1D" w:rsidR="00EA7FB0" w:rsidRDefault="00EA7FB0" w:rsidP="009314EC">
      <w:pPr>
        <w:pStyle w:val="a5"/>
        <w:contextualSpacing/>
        <w:jc w:val="right"/>
        <w:rPr>
          <w:rFonts w:cs="Times New Roman"/>
          <w:szCs w:val="28"/>
          <w:lang w:val="ru-RU"/>
        </w:rPr>
      </w:pPr>
      <w:bookmarkStart w:id="11" w:name="_Toc168662644"/>
      <w:r w:rsidRPr="00EA7FB0">
        <w:rPr>
          <w:rFonts w:cs="Times New Roman"/>
          <w:szCs w:val="28"/>
          <w:lang w:val="ru-RU"/>
        </w:rPr>
        <w:t>ПРИЛОЖЕНИЕ 1</w:t>
      </w:r>
      <w:bookmarkEnd w:id="11"/>
    </w:p>
    <w:p w14:paraId="65172CCD" w14:textId="6C859A1F" w:rsidR="008E5C0A" w:rsidRPr="009D23EC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9D23EC">
        <w:rPr>
          <w:rFonts w:ascii="Times New Roman" w:hAnsi="Times New Roman" w:cs="Times New Roman"/>
          <w:sz w:val="24"/>
          <w:szCs w:val="24"/>
          <w:lang w:val="ru-RU"/>
        </w:rPr>
        <w:t>//</w:t>
      </w:r>
      <w:r w:rsidRPr="00AD6CC7">
        <w:rPr>
          <w:rFonts w:ascii="Times New Roman" w:hAnsi="Times New Roman" w:cs="Times New Roman"/>
          <w:sz w:val="24"/>
          <w:szCs w:val="24"/>
          <w:lang w:val="ru-RU"/>
        </w:rPr>
        <w:t xml:space="preserve">код 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9D23E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E7077C8" w14:textId="77777777" w:rsidR="00AD6CC7" w:rsidRPr="009D23EC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9D23EC">
        <w:rPr>
          <w:rFonts w:ascii="Times New Roman" w:hAnsi="Times New Roman" w:cs="Times New Roman"/>
          <w:sz w:val="24"/>
          <w:szCs w:val="24"/>
          <w:lang w:val="ru-RU"/>
        </w:rPr>
        <w:t>&lt;!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DOCTYPE</w:t>
      </w:r>
      <w:r w:rsidRPr="009D23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D23EC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3BB0329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AD6CC7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19172F0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73F36835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5BF19F61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5F7C3C41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&lt;title&gt;CSR Example&lt;/title&gt;</w:t>
      </w:r>
    </w:p>
    <w:p w14:paraId="3C2078A8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4C1A637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4125602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&lt;div id="root"&gt;&lt;/div&gt;</w:t>
      </w:r>
    </w:p>
    <w:p w14:paraId="5E7A763F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AD6CC7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>="app.js"&gt;&lt;/script&gt;</w:t>
      </w:r>
    </w:p>
    <w:p w14:paraId="1B1741D4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C769571" w14:textId="06FF6A4A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F9D4B2A" w14:textId="2059392A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9F2CEDC" w14:textId="2ED6C7A9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AD6CC7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9D2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app.js</w:t>
      </w:r>
    </w:p>
    <w:p w14:paraId="57AD2A5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293E10EB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D6CC7">
        <w:rPr>
          <w:rFonts w:ascii="Times New Roman" w:hAnsi="Times New Roman" w:cs="Times New Roman"/>
          <w:sz w:val="24"/>
          <w:szCs w:val="24"/>
          <w:lang w:val="en-US"/>
        </w:rPr>
        <w:t>ReactDOM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from 'react-</w:t>
      </w:r>
      <w:proofErr w:type="spellStart"/>
      <w:r w:rsidRPr="00AD6CC7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D1BC6FC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DAD938E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4702788A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14:paraId="44D72AB0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0D8D72A4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&lt;h1&gt;Hello, CSR </w:t>
      </w:r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World!&lt;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/h1&gt;</w:t>
      </w:r>
    </w:p>
    <w:p w14:paraId="0673A2BF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&lt;p&gt;This is rendered on the client </w:t>
      </w:r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side.&lt;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1D37307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694AE5BF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795CCA24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7C3CDA5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0B66BCD" w14:textId="62A8F008" w:rsid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CC7">
        <w:rPr>
          <w:rFonts w:ascii="Times New Roman" w:hAnsi="Times New Roman" w:cs="Times New Roman"/>
          <w:sz w:val="24"/>
          <w:szCs w:val="24"/>
          <w:lang w:val="en-US"/>
        </w:rPr>
        <w:t>ReactDOM.render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(&lt;App /&gt;, </w:t>
      </w:r>
      <w:proofErr w:type="spellStart"/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('root'));</w:t>
      </w:r>
    </w:p>
    <w:p w14:paraId="060D55DA" w14:textId="77777777" w:rsid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2E9742" w14:textId="36DD037D" w:rsidR="00AD6CC7" w:rsidRPr="00AD6CC7" w:rsidRDefault="00AD6CC7" w:rsidP="009314EC">
      <w:pPr>
        <w:pStyle w:val="a5"/>
        <w:contextualSpacing/>
        <w:jc w:val="right"/>
        <w:rPr>
          <w:rFonts w:cs="Times New Roman"/>
          <w:szCs w:val="28"/>
          <w:lang w:val="en-US"/>
        </w:rPr>
      </w:pPr>
      <w:bookmarkStart w:id="12" w:name="_Toc168662645"/>
      <w:r w:rsidRPr="00EA7FB0">
        <w:rPr>
          <w:rFonts w:cs="Times New Roman"/>
          <w:szCs w:val="28"/>
          <w:lang w:val="ru-RU"/>
        </w:rPr>
        <w:lastRenderedPageBreak/>
        <w:t>ПРИЛОЖЕНИЕ</w:t>
      </w:r>
      <w:r w:rsidRPr="009D23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2</w:t>
      </w:r>
      <w:bookmarkEnd w:id="12"/>
    </w:p>
    <w:p w14:paraId="28586860" w14:textId="7FEF9F87" w:rsidR="00AD6CC7" w:rsidRPr="009D23EC" w:rsidRDefault="00AD6CC7" w:rsidP="009314EC">
      <w:pPr>
        <w:contextualSpacing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9D2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23EC">
        <w:rPr>
          <w:lang w:val="en-US"/>
        </w:rPr>
        <w:t>pages/index.js</w:t>
      </w:r>
    </w:p>
    <w:p w14:paraId="54B06BF0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0F29B1C1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D95023E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const Home = </w:t>
      </w:r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({ data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}) =&gt; {</w:t>
      </w:r>
    </w:p>
    <w:p w14:paraId="6883E92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14:paraId="279454D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00875D27" w14:textId="0ECF39E6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&lt;h1&gt;Hello </w:t>
      </w:r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World!&lt;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/h1&gt;</w:t>
      </w:r>
    </w:p>
    <w:p w14:paraId="640D589D" w14:textId="2C9DD41E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&lt;p&gt;This is rendered on the server side.</w:t>
      </w:r>
      <w:r w:rsidR="00405B1C" w:rsidRPr="00405B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05B1C">
        <w:rPr>
          <w:rFonts w:ascii="Times New Roman" w:hAnsi="Times New Roman" w:cs="Times New Roman"/>
          <w:sz w:val="24"/>
          <w:szCs w:val="24"/>
          <w:lang w:val="en-US"/>
        </w:rPr>
        <w:t xml:space="preserve">or generation on </w:t>
      </w:r>
      <w:proofErr w:type="gramStart"/>
      <w:r w:rsidR="00405B1C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405B1C" w:rsidRPr="00405B1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D6CC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6F0D68C2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&lt;p&gt;Data from server: {data}&lt;/p&gt;</w:t>
      </w:r>
    </w:p>
    <w:p w14:paraId="7078CB17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651431DB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52C98C2E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9139096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E9E9619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export async function </w:t>
      </w:r>
      <w:proofErr w:type="spellStart"/>
      <w:proofErr w:type="gramStart"/>
      <w:r w:rsidRPr="00AD6CC7">
        <w:rPr>
          <w:rFonts w:ascii="Times New Roman" w:hAnsi="Times New Roman" w:cs="Times New Roman"/>
          <w:sz w:val="24"/>
          <w:szCs w:val="24"/>
          <w:lang w:val="en-US"/>
        </w:rPr>
        <w:t>getServerSideProps</w:t>
      </w:r>
      <w:proofErr w:type="spellEnd"/>
      <w:r w:rsidRPr="00AD6C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6CC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F0FB1F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// Fetch data from an API or database</w:t>
      </w:r>
    </w:p>
    <w:p w14:paraId="6BDEBD62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const data = "Server-side data";</w:t>
      </w:r>
    </w:p>
    <w:p w14:paraId="5B1452BC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5B6D322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return {</w:t>
      </w:r>
    </w:p>
    <w:p w14:paraId="41CE9B37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props: {</w:t>
      </w:r>
    </w:p>
    <w:p w14:paraId="2E255AFB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    data</w:t>
      </w:r>
    </w:p>
    <w:p w14:paraId="6A202C64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53F708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0338CDAB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36D1FE" w14:textId="77777777" w:rsidR="00AD6CC7" w:rsidRPr="00AD6CC7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6C80D3C" w14:textId="1322D1F3" w:rsidR="00AD6CC7" w:rsidRPr="009D23EC" w:rsidRDefault="00AD6CC7" w:rsidP="009314E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export default Home;</w:t>
      </w:r>
    </w:p>
    <w:sectPr w:rsidR="00AD6CC7" w:rsidRPr="009D23EC" w:rsidSect="00B00F13">
      <w:footerReference w:type="even" r:id="rId9"/>
      <w:footerReference w:type="default" r:id="rId10"/>
      <w:pgSz w:w="11909" w:h="16834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4793" w14:textId="77777777" w:rsidR="006404E1" w:rsidRDefault="006404E1" w:rsidP="004950CD">
      <w:pPr>
        <w:spacing w:line="240" w:lineRule="auto"/>
      </w:pPr>
      <w:r>
        <w:separator/>
      </w:r>
    </w:p>
  </w:endnote>
  <w:endnote w:type="continuationSeparator" w:id="0">
    <w:p w14:paraId="76868EC5" w14:textId="77777777" w:rsidR="006404E1" w:rsidRDefault="006404E1" w:rsidP="00495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643428402"/>
      <w:docPartObj>
        <w:docPartGallery w:val="Page Numbers (Bottom of Page)"/>
        <w:docPartUnique/>
      </w:docPartObj>
    </w:sdtPr>
    <w:sdtContent>
      <w:p w14:paraId="3FDA18AE" w14:textId="4F6F4B99" w:rsidR="004950CD" w:rsidRDefault="004950CD" w:rsidP="00E1031F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00225316" w14:textId="77777777" w:rsidR="004950CD" w:rsidRDefault="004950CD" w:rsidP="004950CD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931709"/>
      <w:docPartObj>
        <w:docPartGallery w:val="Page Numbers (Bottom of Page)"/>
        <w:docPartUnique/>
      </w:docPartObj>
    </w:sdtPr>
    <w:sdtContent>
      <w:p w14:paraId="38E0EE2B" w14:textId="16887514" w:rsidR="005A7E47" w:rsidRDefault="005A7E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943236" w14:textId="77777777" w:rsidR="004950CD" w:rsidRDefault="004950CD" w:rsidP="004950CD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EC54" w14:textId="77777777" w:rsidR="006404E1" w:rsidRDefault="006404E1" w:rsidP="004950CD">
      <w:pPr>
        <w:spacing w:line="240" w:lineRule="auto"/>
      </w:pPr>
      <w:r>
        <w:separator/>
      </w:r>
    </w:p>
  </w:footnote>
  <w:footnote w:type="continuationSeparator" w:id="0">
    <w:p w14:paraId="234AB84A" w14:textId="77777777" w:rsidR="006404E1" w:rsidRDefault="006404E1" w:rsidP="004950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528"/>
    <w:multiLevelType w:val="hybridMultilevel"/>
    <w:tmpl w:val="33128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240B"/>
    <w:multiLevelType w:val="multilevel"/>
    <w:tmpl w:val="97B8D4B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2DB6"/>
    <w:multiLevelType w:val="multilevel"/>
    <w:tmpl w:val="9E32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B6391"/>
    <w:multiLevelType w:val="hybridMultilevel"/>
    <w:tmpl w:val="0EEE3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31FE3"/>
    <w:multiLevelType w:val="hybridMultilevel"/>
    <w:tmpl w:val="F80A4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600E0"/>
    <w:multiLevelType w:val="hybridMultilevel"/>
    <w:tmpl w:val="3A1CC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B57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315FE2"/>
    <w:multiLevelType w:val="hybridMultilevel"/>
    <w:tmpl w:val="BFA48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70E1"/>
    <w:multiLevelType w:val="hybridMultilevel"/>
    <w:tmpl w:val="1DA46AF8"/>
    <w:lvl w:ilvl="0" w:tplc="9A9497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EE34D92"/>
    <w:multiLevelType w:val="hybridMultilevel"/>
    <w:tmpl w:val="1CE0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47C60"/>
    <w:multiLevelType w:val="hybridMultilevel"/>
    <w:tmpl w:val="EEC82054"/>
    <w:lvl w:ilvl="0" w:tplc="A7A60B9C">
      <w:start w:val="1"/>
      <w:numFmt w:val="decimal"/>
      <w:lvlText w:val="%1."/>
      <w:lvlJc w:val="left"/>
      <w:pPr>
        <w:ind w:left="786" w:hanging="360"/>
      </w:pPr>
      <w:rPr>
        <w:rFonts w:ascii="Times New Roman" w:eastAsia="Arial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8843A5D"/>
    <w:multiLevelType w:val="hybridMultilevel"/>
    <w:tmpl w:val="F87A1A5A"/>
    <w:lvl w:ilvl="0" w:tplc="51CA02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1F81"/>
    <w:multiLevelType w:val="hybridMultilevel"/>
    <w:tmpl w:val="CEA2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9486F"/>
    <w:multiLevelType w:val="hybridMultilevel"/>
    <w:tmpl w:val="8A1256F8"/>
    <w:lvl w:ilvl="0" w:tplc="BA944C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9416A"/>
    <w:multiLevelType w:val="hybridMultilevel"/>
    <w:tmpl w:val="50122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562FE"/>
    <w:multiLevelType w:val="hybridMultilevel"/>
    <w:tmpl w:val="2960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A20D6"/>
    <w:multiLevelType w:val="hybridMultilevel"/>
    <w:tmpl w:val="1E82C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617DD"/>
    <w:multiLevelType w:val="multilevel"/>
    <w:tmpl w:val="08090023"/>
    <w:styleLink w:val="a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Section %1.%2"/>
      <w:lvlJc w:val="left"/>
      <w:pPr>
        <w:ind w:left="6804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8" w15:restartNumberingAfterBreak="0">
    <w:nsid w:val="5DEB3906"/>
    <w:multiLevelType w:val="hybridMultilevel"/>
    <w:tmpl w:val="189A1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927AB"/>
    <w:multiLevelType w:val="hybridMultilevel"/>
    <w:tmpl w:val="0CDCA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94823"/>
    <w:multiLevelType w:val="hybridMultilevel"/>
    <w:tmpl w:val="C2CA4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A0A67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3926071">
    <w:abstractNumId w:val="1"/>
  </w:num>
  <w:num w:numId="2" w16cid:durableId="64111089">
    <w:abstractNumId w:val="6"/>
  </w:num>
  <w:num w:numId="3" w16cid:durableId="257636341">
    <w:abstractNumId w:val="21"/>
  </w:num>
  <w:num w:numId="4" w16cid:durableId="1835025229">
    <w:abstractNumId w:val="17"/>
    <w:lvlOverride w:ilvl="0">
      <w:lvl w:ilvl="0">
        <w:start w:val="1"/>
        <w:numFmt w:val="upperRoman"/>
        <w:pStyle w:val="1"/>
        <w:lvlText w:val="Article %1."/>
        <w:lvlJc w:val="left"/>
        <w:pPr>
          <w:ind w:left="0" w:firstLine="0"/>
        </w:pPr>
      </w:lvl>
    </w:lvlOverride>
  </w:num>
  <w:num w:numId="5" w16cid:durableId="2085563231">
    <w:abstractNumId w:val="2"/>
  </w:num>
  <w:num w:numId="6" w16cid:durableId="920718316">
    <w:abstractNumId w:val="8"/>
  </w:num>
  <w:num w:numId="7" w16cid:durableId="65155174">
    <w:abstractNumId w:val="10"/>
  </w:num>
  <w:num w:numId="8" w16cid:durableId="1479806904">
    <w:abstractNumId w:val="13"/>
  </w:num>
  <w:num w:numId="9" w16cid:durableId="945044783">
    <w:abstractNumId w:val="18"/>
  </w:num>
  <w:num w:numId="10" w16cid:durableId="159590158">
    <w:abstractNumId w:val="7"/>
  </w:num>
  <w:num w:numId="11" w16cid:durableId="202980712">
    <w:abstractNumId w:val="11"/>
  </w:num>
  <w:num w:numId="12" w16cid:durableId="398750027">
    <w:abstractNumId w:val="19"/>
  </w:num>
  <w:num w:numId="13" w16cid:durableId="506792370">
    <w:abstractNumId w:val="15"/>
  </w:num>
  <w:num w:numId="14" w16cid:durableId="458380178">
    <w:abstractNumId w:val="12"/>
  </w:num>
  <w:num w:numId="15" w16cid:durableId="17318219">
    <w:abstractNumId w:val="3"/>
  </w:num>
  <w:num w:numId="16" w16cid:durableId="1751197406">
    <w:abstractNumId w:val="16"/>
  </w:num>
  <w:num w:numId="17" w16cid:durableId="956915625">
    <w:abstractNumId w:val="5"/>
  </w:num>
  <w:num w:numId="18" w16cid:durableId="424615516">
    <w:abstractNumId w:val="20"/>
  </w:num>
  <w:num w:numId="19" w16cid:durableId="1919974387">
    <w:abstractNumId w:val="4"/>
  </w:num>
  <w:num w:numId="20" w16cid:durableId="1988590015">
    <w:abstractNumId w:val="9"/>
  </w:num>
  <w:num w:numId="21" w16cid:durableId="17853231">
    <w:abstractNumId w:val="0"/>
  </w:num>
  <w:num w:numId="22" w16cid:durableId="1438405351">
    <w:abstractNumId w:val="14"/>
  </w:num>
  <w:num w:numId="23" w16cid:durableId="1946763350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DF"/>
    <w:rsid w:val="0000574F"/>
    <w:rsid w:val="000265BF"/>
    <w:rsid w:val="00037B87"/>
    <w:rsid w:val="00065400"/>
    <w:rsid w:val="000674BF"/>
    <w:rsid w:val="00080863"/>
    <w:rsid w:val="0008511C"/>
    <w:rsid w:val="00087B65"/>
    <w:rsid w:val="000A7311"/>
    <w:rsid w:val="000B6ED7"/>
    <w:rsid w:val="000B746E"/>
    <w:rsid w:val="000B76CE"/>
    <w:rsid w:val="000C75D8"/>
    <w:rsid w:val="000F6292"/>
    <w:rsid w:val="00127CE7"/>
    <w:rsid w:val="0014137A"/>
    <w:rsid w:val="00141F14"/>
    <w:rsid w:val="00155291"/>
    <w:rsid w:val="00161A36"/>
    <w:rsid w:val="0016334A"/>
    <w:rsid w:val="00185C91"/>
    <w:rsid w:val="001A02FB"/>
    <w:rsid w:val="001B6F20"/>
    <w:rsid w:val="001E0A06"/>
    <w:rsid w:val="001E1D92"/>
    <w:rsid w:val="0020650D"/>
    <w:rsid w:val="00207FB3"/>
    <w:rsid w:val="002106ED"/>
    <w:rsid w:val="00231675"/>
    <w:rsid w:val="00231A18"/>
    <w:rsid w:val="002333B7"/>
    <w:rsid w:val="00243FDE"/>
    <w:rsid w:val="0024468C"/>
    <w:rsid w:val="00254E51"/>
    <w:rsid w:val="00273129"/>
    <w:rsid w:val="00282D9D"/>
    <w:rsid w:val="002A0E39"/>
    <w:rsid w:val="002A4A06"/>
    <w:rsid w:val="002B5D01"/>
    <w:rsid w:val="002D75C9"/>
    <w:rsid w:val="002F1588"/>
    <w:rsid w:val="002F1B32"/>
    <w:rsid w:val="002F1EDE"/>
    <w:rsid w:val="003079BB"/>
    <w:rsid w:val="00311724"/>
    <w:rsid w:val="00330247"/>
    <w:rsid w:val="003433C1"/>
    <w:rsid w:val="00357C3A"/>
    <w:rsid w:val="00370B15"/>
    <w:rsid w:val="00382785"/>
    <w:rsid w:val="00383F08"/>
    <w:rsid w:val="00393B62"/>
    <w:rsid w:val="00393BAC"/>
    <w:rsid w:val="00395BEA"/>
    <w:rsid w:val="003E071A"/>
    <w:rsid w:val="003E28EB"/>
    <w:rsid w:val="00405B1C"/>
    <w:rsid w:val="00420EE0"/>
    <w:rsid w:val="004309E8"/>
    <w:rsid w:val="00433AF2"/>
    <w:rsid w:val="0043603D"/>
    <w:rsid w:val="00436ABC"/>
    <w:rsid w:val="00441968"/>
    <w:rsid w:val="00466BD6"/>
    <w:rsid w:val="00467C1E"/>
    <w:rsid w:val="00471D8F"/>
    <w:rsid w:val="00476E26"/>
    <w:rsid w:val="004779B3"/>
    <w:rsid w:val="00486D41"/>
    <w:rsid w:val="004950CD"/>
    <w:rsid w:val="004F55EE"/>
    <w:rsid w:val="00503BD3"/>
    <w:rsid w:val="00507588"/>
    <w:rsid w:val="00517074"/>
    <w:rsid w:val="00520883"/>
    <w:rsid w:val="00523C9D"/>
    <w:rsid w:val="005510D9"/>
    <w:rsid w:val="0056034C"/>
    <w:rsid w:val="00572EDF"/>
    <w:rsid w:val="00581458"/>
    <w:rsid w:val="00583805"/>
    <w:rsid w:val="005A47C8"/>
    <w:rsid w:val="005A7DC6"/>
    <w:rsid w:val="005A7E47"/>
    <w:rsid w:val="005B6F3E"/>
    <w:rsid w:val="005F151A"/>
    <w:rsid w:val="005F41D3"/>
    <w:rsid w:val="00617E25"/>
    <w:rsid w:val="00621C81"/>
    <w:rsid w:val="006404E1"/>
    <w:rsid w:val="00640DD6"/>
    <w:rsid w:val="00650DF7"/>
    <w:rsid w:val="006562D1"/>
    <w:rsid w:val="006935C5"/>
    <w:rsid w:val="006A1289"/>
    <w:rsid w:val="006A7DE5"/>
    <w:rsid w:val="006F42D5"/>
    <w:rsid w:val="006F7925"/>
    <w:rsid w:val="0074017B"/>
    <w:rsid w:val="00763ECD"/>
    <w:rsid w:val="00785EBB"/>
    <w:rsid w:val="0079057E"/>
    <w:rsid w:val="007A0600"/>
    <w:rsid w:val="007D574C"/>
    <w:rsid w:val="00801AE5"/>
    <w:rsid w:val="0080449E"/>
    <w:rsid w:val="00807AA5"/>
    <w:rsid w:val="008268AF"/>
    <w:rsid w:val="00851593"/>
    <w:rsid w:val="00860981"/>
    <w:rsid w:val="00860C03"/>
    <w:rsid w:val="0086222D"/>
    <w:rsid w:val="00863644"/>
    <w:rsid w:val="008B0DEA"/>
    <w:rsid w:val="008E5C0A"/>
    <w:rsid w:val="008F070D"/>
    <w:rsid w:val="009232AF"/>
    <w:rsid w:val="009314EC"/>
    <w:rsid w:val="009337A7"/>
    <w:rsid w:val="00940DB3"/>
    <w:rsid w:val="0096210A"/>
    <w:rsid w:val="00962CCE"/>
    <w:rsid w:val="00982739"/>
    <w:rsid w:val="00983501"/>
    <w:rsid w:val="009C632E"/>
    <w:rsid w:val="009C711C"/>
    <w:rsid w:val="009D23EC"/>
    <w:rsid w:val="009E5505"/>
    <w:rsid w:val="009F0DE3"/>
    <w:rsid w:val="00A03BCA"/>
    <w:rsid w:val="00A11158"/>
    <w:rsid w:val="00A14D60"/>
    <w:rsid w:val="00A151B5"/>
    <w:rsid w:val="00A35AFA"/>
    <w:rsid w:val="00A57791"/>
    <w:rsid w:val="00A633C5"/>
    <w:rsid w:val="00A67540"/>
    <w:rsid w:val="00AC26D7"/>
    <w:rsid w:val="00AC6013"/>
    <w:rsid w:val="00AD6CC7"/>
    <w:rsid w:val="00AE18D0"/>
    <w:rsid w:val="00B00F13"/>
    <w:rsid w:val="00B0551A"/>
    <w:rsid w:val="00B141A5"/>
    <w:rsid w:val="00B153BB"/>
    <w:rsid w:val="00B21106"/>
    <w:rsid w:val="00B31B05"/>
    <w:rsid w:val="00B5364E"/>
    <w:rsid w:val="00B61D41"/>
    <w:rsid w:val="00B62BB5"/>
    <w:rsid w:val="00B658F4"/>
    <w:rsid w:val="00B70A98"/>
    <w:rsid w:val="00B70F6D"/>
    <w:rsid w:val="00BA1980"/>
    <w:rsid w:val="00BA1D86"/>
    <w:rsid w:val="00BA3185"/>
    <w:rsid w:val="00BC323F"/>
    <w:rsid w:val="00BF2BAF"/>
    <w:rsid w:val="00C01E45"/>
    <w:rsid w:val="00C14A64"/>
    <w:rsid w:val="00C31B83"/>
    <w:rsid w:val="00C36E14"/>
    <w:rsid w:val="00CD43F1"/>
    <w:rsid w:val="00D00FDE"/>
    <w:rsid w:val="00D144DC"/>
    <w:rsid w:val="00D45A6A"/>
    <w:rsid w:val="00D6320E"/>
    <w:rsid w:val="00D7165B"/>
    <w:rsid w:val="00D82381"/>
    <w:rsid w:val="00DA1EC6"/>
    <w:rsid w:val="00DB24A2"/>
    <w:rsid w:val="00DB6B1A"/>
    <w:rsid w:val="00DC051C"/>
    <w:rsid w:val="00DD40BE"/>
    <w:rsid w:val="00DF27FF"/>
    <w:rsid w:val="00E07C97"/>
    <w:rsid w:val="00E16B4F"/>
    <w:rsid w:val="00E5592C"/>
    <w:rsid w:val="00E767A9"/>
    <w:rsid w:val="00E914EF"/>
    <w:rsid w:val="00EA7FB0"/>
    <w:rsid w:val="00ED1946"/>
    <w:rsid w:val="00EE2220"/>
    <w:rsid w:val="00EF5A89"/>
    <w:rsid w:val="00F22342"/>
    <w:rsid w:val="00F267F3"/>
    <w:rsid w:val="00F30D2E"/>
    <w:rsid w:val="00F4194B"/>
    <w:rsid w:val="00F552D6"/>
    <w:rsid w:val="00F66F3D"/>
    <w:rsid w:val="00F71BD8"/>
    <w:rsid w:val="00F87A1A"/>
    <w:rsid w:val="00F91895"/>
    <w:rsid w:val="00F94ED8"/>
    <w:rsid w:val="00F97067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24B5"/>
  <w15:docId w15:val="{FB3D4BB8-43C5-8F49-B4F3-E940CA78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6E14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4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rsid w:val="00F30D2E"/>
    <w:pPr>
      <w:keepNext/>
      <w:keepLines/>
      <w:numPr>
        <w:ilvl w:val="1"/>
        <w:numId w:val="4"/>
      </w:numPr>
      <w:spacing w:before="360" w:after="120"/>
      <w:outlineLvl w:val="1"/>
    </w:pPr>
    <w:rPr>
      <w:rFonts w:ascii="Times New Roman" w:hAnsi="Times New Roman"/>
      <w:i/>
      <w:sz w:val="28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4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numPr>
        <w:ilvl w:val="3"/>
        <w:numId w:val="4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numPr>
        <w:ilvl w:val="4"/>
        <w:numId w:val="4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4"/>
      </w:numPr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D40B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D40B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D40B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2"/>
    <w:next w:val="a0"/>
    <w:link w:val="a6"/>
    <w:uiPriority w:val="11"/>
    <w:qFormat/>
    <w:rsid w:val="00EA7FB0"/>
    <w:pPr>
      <w:numPr>
        <w:ilvl w:val="0"/>
        <w:numId w:val="0"/>
      </w:numPr>
      <w:spacing w:after="320"/>
      <w:jc w:val="center"/>
    </w:pPr>
    <w:rPr>
      <w:b/>
      <w:i w:val="0"/>
      <w:szCs w:val="30"/>
    </w:rPr>
  </w:style>
  <w:style w:type="paragraph" w:styleId="a7">
    <w:name w:val="List Paragraph"/>
    <w:basedOn w:val="a0"/>
    <w:uiPriority w:val="34"/>
    <w:qFormat/>
    <w:rsid w:val="00B31B05"/>
    <w:pPr>
      <w:ind w:left="720"/>
      <w:contextualSpacing/>
    </w:pPr>
  </w:style>
  <w:style w:type="paragraph" w:styleId="a8">
    <w:name w:val="Normal (Web)"/>
    <w:basedOn w:val="a0"/>
    <w:uiPriority w:val="99"/>
    <w:unhideWhenUsed/>
    <w:rsid w:val="00DA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950CD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950CD"/>
  </w:style>
  <w:style w:type="character" w:styleId="ab">
    <w:name w:val="page number"/>
    <w:basedOn w:val="a1"/>
    <w:uiPriority w:val="99"/>
    <w:semiHidden/>
    <w:unhideWhenUsed/>
    <w:rsid w:val="004950CD"/>
  </w:style>
  <w:style w:type="numbering" w:customStyle="1" w:styleId="CurrentList1">
    <w:name w:val="Current List1"/>
    <w:uiPriority w:val="99"/>
    <w:rsid w:val="00DD40BE"/>
    <w:pPr>
      <w:numPr>
        <w:numId w:val="1"/>
      </w:numPr>
    </w:pPr>
  </w:style>
  <w:style w:type="numbering" w:styleId="111111">
    <w:name w:val="Outline List 2"/>
    <w:basedOn w:val="a3"/>
    <w:uiPriority w:val="99"/>
    <w:semiHidden/>
    <w:unhideWhenUsed/>
    <w:rsid w:val="00DD40BE"/>
    <w:pPr>
      <w:numPr>
        <w:numId w:val="2"/>
      </w:numPr>
    </w:pPr>
  </w:style>
  <w:style w:type="numbering" w:styleId="1ai">
    <w:name w:val="Outline List 1"/>
    <w:basedOn w:val="a3"/>
    <w:uiPriority w:val="99"/>
    <w:semiHidden/>
    <w:unhideWhenUsed/>
    <w:rsid w:val="00DD40BE"/>
    <w:pPr>
      <w:numPr>
        <w:numId w:val="3"/>
      </w:numPr>
    </w:pPr>
  </w:style>
  <w:style w:type="character" w:customStyle="1" w:styleId="70">
    <w:name w:val="Заголовок 7 Знак"/>
    <w:basedOn w:val="a1"/>
    <w:link w:val="7"/>
    <w:uiPriority w:val="9"/>
    <w:semiHidden/>
    <w:rsid w:val="00DD40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D40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D40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">
    <w:name w:val="Outline List 3"/>
    <w:basedOn w:val="a3"/>
    <w:uiPriority w:val="99"/>
    <w:semiHidden/>
    <w:unhideWhenUsed/>
    <w:rsid w:val="00DD40BE"/>
    <w:pPr>
      <w:numPr>
        <w:numId w:val="23"/>
      </w:numPr>
    </w:pPr>
  </w:style>
  <w:style w:type="paragraph" w:styleId="ac">
    <w:name w:val="TOC Heading"/>
    <w:basedOn w:val="1"/>
    <w:next w:val="a0"/>
    <w:uiPriority w:val="39"/>
    <w:unhideWhenUsed/>
    <w:qFormat/>
    <w:rsid w:val="00441968"/>
    <w:pPr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EA7FB0"/>
    <w:pPr>
      <w:tabs>
        <w:tab w:val="right" w:leader="dot" w:pos="9631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44196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44196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41968"/>
    <w:pPr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441968"/>
    <w:pPr>
      <w:ind w:left="880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441968"/>
    <w:pPr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441968"/>
    <w:pPr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441968"/>
    <w:pPr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441968"/>
    <w:pPr>
      <w:ind w:left="1760"/>
    </w:pPr>
    <w:rPr>
      <w:rFonts w:asciiTheme="minorHAnsi" w:hAnsiTheme="minorHAnsi"/>
      <w:sz w:val="18"/>
      <w:szCs w:val="18"/>
    </w:rPr>
  </w:style>
  <w:style w:type="character" w:styleId="ad">
    <w:name w:val="Hyperlink"/>
    <w:basedOn w:val="a1"/>
    <w:uiPriority w:val="99"/>
    <w:unhideWhenUsed/>
    <w:rsid w:val="008B0DEA"/>
    <w:rPr>
      <w:color w:val="0000FF" w:themeColor="hyperlink"/>
      <w:u w:val="single"/>
    </w:rPr>
  </w:style>
  <w:style w:type="paragraph" w:styleId="ae">
    <w:name w:val="header"/>
    <w:basedOn w:val="a0"/>
    <w:link w:val="af"/>
    <w:uiPriority w:val="99"/>
    <w:unhideWhenUsed/>
    <w:rsid w:val="008B0DEA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8B0DEA"/>
  </w:style>
  <w:style w:type="character" w:styleId="af0">
    <w:name w:val="Strong"/>
    <w:basedOn w:val="a1"/>
    <w:uiPriority w:val="22"/>
    <w:qFormat/>
    <w:rsid w:val="005A7E47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16334A"/>
    <w:rPr>
      <w:sz w:val="40"/>
      <w:szCs w:val="40"/>
    </w:rPr>
  </w:style>
  <w:style w:type="character" w:styleId="af1">
    <w:name w:val="Unresolved Mention"/>
    <w:basedOn w:val="a1"/>
    <w:uiPriority w:val="99"/>
    <w:semiHidden/>
    <w:unhideWhenUsed/>
    <w:rsid w:val="00F22342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F22342"/>
    <w:rPr>
      <w:color w:val="800080" w:themeColor="followedHyperlink"/>
      <w:u w:val="single"/>
    </w:rPr>
  </w:style>
  <w:style w:type="character" w:customStyle="1" w:styleId="a6">
    <w:name w:val="Подзаголовок Знак"/>
    <w:basedOn w:val="a1"/>
    <w:link w:val="a5"/>
    <w:uiPriority w:val="11"/>
    <w:rsid w:val="00AD6CC7"/>
    <w:rPr>
      <w:rFonts w:ascii="Times New Roman" w:hAnsi="Times New Roman"/>
      <w:b/>
      <w:sz w:val="2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4849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680BBA-9960-9B42-AD64-43DB589D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22</Pages>
  <Words>4122</Words>
  <Characters>23499</Characters>
  <Application>Microsoft Office Word</Application>
  <DocSecurity>0</DocSecurity>
  <Lines>195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Сидоров</cp:lastModifiedBy>
  <cp:revision>164</cp:revision>
  <dcterms:created xsi:type="dcterms:W3CDTF">2024-04-04T08:45:00Z</dcterms:created>
  <dcterms:modified xsi:type="dcterms:W3CDTF">2024-06-10T08:15:00Z</dcterms:modified>
</cp:coreProperties>
</file>