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DF9B" w14:textId="77777777" w:rsidR="003A4150" w:rsidRPr="0087502F" w:rsidRDefault="003A4150" w:rsidP="003A4150">
      <w:pPr>
        <w:spacing w:after="0" w:line="240" w:lineRule="auto"/>
        <w:ind w:right="-55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4"/>
          <w:lang w:eastAsia="ru-RU"/>
        </w:rPr>
        <w:t xml:space="preserve">СИСТЕМА  КОМАНД  ЦЕНТРАЛЬНОГО  ПРОЦЕССОРНОГО  УСТРОЙСТВА </w:t>
      </w:r>
    </w:p>
    <w:p w14:paraId="61751AD1" w14:textId="77777777" w:rsidR="003A4150" w:rsidRPr="0087502F" w:rsidRDefault="003A4150" w:rsidP="003A4150">
      <w:pPr>
        <w:spacing w:after="0" w:line="240" w:lineRule="auto"/>
        <w:ind w:right="-55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4"/>
          <w:lang w:eastAsia="ru-RU"/>
        </w:rPr>
        <w:t xml:space="preserve">Intel 8080/8085 (КР580ВМ80А, КР580ИК80). </w:t>
      </w:r>
    </w:p>
    <w:tbl>
      <w:tblPr>
        <w:tblW w:w="10065" w:type="dxa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5"/>
        <w:gridCol w:w="40"/>
        <w:gridCol w:w="2409"/>
        <w:gridCol w:w="3261"/>
        <w:gridCol w:w="141"/>
        <w:gridCol w:w="284"/>
        <w:gridCol w:w="53"/>
        <w:gridCol w:w="89"/>
        <w:gridCol w:w="90"/>
        <w:gridCol w:w="51"/>
        <w:gridCol w:w="142"/>
        <w:gridCol w:w="45"/>
        <w:gridCol w:w="46"/>
        <w:gridCol w:w="51"/>
        <w:gridCol w:w="18"/>
        <w:gridCol w:w="56"/>
        <w:gridCol w:w="68"/>
        <w:gridCol w:w="141"/>
        <w:gridCol w:w="37"/>
        <w:gridCol w:w="105"/>
        <w:gridCol w:w="263"/>
        <w:gridCol w:w="21"/>
        <w:gridCol w:w="141"/>
        <w:gridCol w:w="284"/>
        <w:gridCol w:w="62"/>
        <w:gridCol w:w="62"/>
        <w:gridCol w:w="18"/>
        <w:gridCol w:w="283"/>
        <w:gridCol w:w="121"/>
        <w:gridCol w:w="21"/>
        <w:gridCol w:w="567"/>
      </w:tblGrid>
      <w:tr w:rsidR="003A4150" w:rsidRPr="002F538E" w14:paraId="5AD536C9" w14:textId="77777777" w:rsidTr="003C022D">
        <w:trPr>
          <w:cantSplit/>
          <w:trHeight w:val="362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92B82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КОД КОМАН-ДЫ</w:t>
            </w:r>
          </w:p>
        </w:tc>
        <w:tc>
          <w:tcPr>
            <w:tcW w:w="2409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F0C5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МНЕМОНИКА</w:t>
            </w:r>
          </w:p>
          <w:p w14:paraId="3579B94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5B7E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ДЕЙСТВИЕ</w:t>
            </w:r>
          </w:p>
          <w:p w14:paraId="512BF97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</w:t>
            </w:r>
          </w:p>
        </w:tc>
        <w:tc>
          <w:tcPr>
            <w:tcW w:w="2410" w:type="dxa"/>
            <w:gridSpan w:val="2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0E5C6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ФЛАЖКОВ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4FC36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ЧИСЛО ТАКТОВ</w:t>
            </w:r>
          </w:p>
        </w:tc>
      </w:tr>
      <w:tr w:rsidR="003A4150" w:rsidRPr="002F538E" w14:paraId="6D0D6414" w14:textId="77777777" w:rsidTr="003C022D">
        <w:trPr>
          <w:cantSplit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0A3986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vAlign w:val="center"/>
          </w:tcPr>
          <w:p w14:paraId="5F1BA4E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2911B5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426" w:type="dxa"/>
            <w:gridSpan w:val="3"/>
            <w:vAlign w:val="center"/>
          </w:tcPr>
          <w:p w14:paraId="53D1A22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</w:t>
            </w:r>
          </w:p>
        </w:tc>
        <w:tc>
          <w:tcPr>
            <w:tcW w:w="443" w:type="dxa"/>
            <w:gridSpan w:val="7"/>
            <w:vAlign w:val="center"/>
          </w:tcPr>
          <w:p w14:paraId="2C46A7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</w:p>
        </w:tc>
        <w:tc>
          <w:tcPr>
            <w:tcW w:w="691" w:type="dxa"/>
            <w:gridSpan w:val="7"/>
            <w:vAlign w:val="center"/>
          </w:tcPr>
          <w:p w14:paraId="2D83ABB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</w:p>
        </w:tc>
        <w:tc>
          <w:tcPr>
            <w:tcW w:w="425" w:type="dxa"/>
            <w:gridSpan w:val="2"/>
            <w:vAlign w:val="center"/>
          </w:tcPr>
          <w:p w14:paraId="2F5F46F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425" w:type="dxa"/>
            <w:gridSpan w:val="4"/>
            <w:vAlign w:val="center"/>
          </w:tcPr>
          <w:p w14:paraId="7532A0D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2511E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3CF583B2" w14:textId="77777777" w:rsidTr="003C022D"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5C54C3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D0920F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ПЕРЕСЫЛКИ ДАННЫХ</w:t>
            </w:r>
          </w:p>
          <w:p w14:paraId="12424E7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этой группы осуществляют пересылку даных между регистрами не изменяя состояние флагов.</w:t>
            </w:r>
          </w:p>
          <w:p w14:paraId="14C80D3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 этой команде содержимое регистра, стоящего на втором месте пересылается в регистр, стоящей на 1 месте.</w:t>
            </w:r>
          </w:p>
          <w:p w14:paraId="59AF810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0D98ECD1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1CA063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7F</w:t>
            </w:r>
          </w:p>
        </w:tc>
        <w:tc>
          <w:tcPr>
            <w:tcW w:w="2409" w:type="dxa"/>
            <w:vAlign w:val="center"/>
          </w:tcPr>
          <w:p w14:paraId="2E5CB7C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A</w:t>
            </w:r>
          </w:p>
        </w:tc>
        <w:tc>
          <w:tcPr>
            <w:tcW w:w="3402" w:type="dxa"/>
            <w:gridSpan w:val="2"/>
            <w:vAlign w:val="center"/>
          </w:tcPr>
          <w:p w14:paraId="3602502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6" w:type="dxa"/>
            <w:gridSpan w:val="3"/>
            <w:vAlign w:val="center"/>
          </w:tcPr>
          <w:p w14:paraId="11CA281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136FA84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3D96B98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5A5849C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081454E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0F09FF6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92F2CCE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EC1B6D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78</w:t>
            </w:r>
          </w:p>
        </w:tc>
        <w:tc>
          <w:tcPr>
            <w:tcW w:w="2409" w:type="dxa"/>
            <w:vAlign w:val="center"/>
          </w:tcPr>
          <w:p w14:paraId="2890105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B</w:t>
            </w:r>
          </w:p>
        </w:tc>
        <w:tc>
          <w:tcPr>
            <w:tcW w:w="3402" w:type="dxa"/>
            <w:gridSpan w:val="2"/>
            <w:vAlign w:val="center"/>
          </w:tcPr>
          <w:p w14:paraId="39CF1F2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6" w:type="dxa"/>
            <w:gridSpan w:val="3"/>
            <w:vAlign w:val="center"/>
          </w:tcPr>
          <w:p w14:paraId="59EB4E0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331D05C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7B72CB8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7DF7C5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256195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2BB8BCC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EA0C22C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1D6C71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79</w:t>
            </w:r>
          </w:p>
        </w:tc>
        <w:tc>
          <w:tcPr>
            <w:tcW w:w="2409" w:type="dxa"/>
            <w:vAlign w:val="center"/>
          </w:tcPr>
          <w:p w14:paraId="37A142B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C</w:t>
            </w:r>
          </w:p>
        </w:tc>
        <w:tc>
          <w:tcPr>
            <w:tcW w:w="3402" w:type="dxa"/>
            <w:gridSpan w:val="2"/>
            <w:vAlign w:val="center"/>
          </w:tcPr>
          <w:p w14:paraId="4088E2C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6" w:type="dxa"/>
            <w:gridSpan w:val="3"/>
            <w:vAlign w:val="center"/>
          </w:tcPr>
          <w:p w14:paraId="5E71FCD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55FE5FB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1AAA902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1C68E32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7EDE8DA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AEE2F7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DA35936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846042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7A</w:t>
            </w:r>
          </w:p>
        </w:tc>
        <w:tc>
          <w:tcPr>
            <w:tcW w:w="2409" w:type="dxa"/>
            <w:vAlign w:val="center"/>
          </w:tcPr>
          <w:p w14:paraId="111B054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D</w:t>
            </w:r>
          </w:p>
        </w:tc>
        <w:tc>
          <w:tcPr>
            <w:tcW w:w="3402" w:type="dxa"/>
            <w:gridSpan w:val="2"/>
            <w:vAlign w:val="center"/>
          </w:tcPr>
          <w:p w14:paraId="54A6EB0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6" w:type="dxa"/>
            <w:gridSpan w:val="3"/>
            <w:vAlign w:val="center"/>
          </w:tcPr>
          <w:p w14:paraId="2292809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695D25E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35832B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0439720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2AD92A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6848D86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34E6B2A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EA24C6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7B</w:t>
            </w:r>
          </w:p>
        </w:tc>
        <w:tc>
          <w:tcPr>
            <w:tcW w:w="2409" w:type="dxa"/>
            <w:vAlign w:val="center"/>
          </w:tcPr>
          <w:p w14:paraId="0358DDF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E</w:t>
            </w:r>
          </w:p>
        </w:tc>
        <w:tc>
          <w:tcPr>
            <w:tcW w:w="3402" w:type="dxa"/>
            <w:gridSpan w:val="2"/>
            <w:vAlign w:val="center"/>
          </w:tcPr>
          <w:p w14:paraId="0347ED1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6" w:type="dxa"/>
            <w:gridSpan w:val="3"/>
            <w:vAlign w:val="center"/>
          </w:tcPr>
          <w:p w14:paraId="795FC3E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69EB5D5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0569D8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48909E0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6F0BD34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3B4347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303EB74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1271F63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7C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39003CA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924B3B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700FE29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nil"/>
            </w:tcBorders>
            <w:vAlign w:val="center"/>
          </w:tcPr>
          <w:p w14:paraId="2C7412D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nil"/>
            </w:tcBorders>
            <w:vAlign w:val="center"/>
          </w:tcPr>
          <w:p w14:paraId="7C03C29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374DA1D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3847179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1A61BF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33F61B0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86C882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7D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36B0E15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3AC0B86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0E6EB79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single" w:sz="18" w:space="0" w:color="auto"/>
            </w:tcBorders>
            <w:vAlign w:val="center"/>
          </w:tcPr>
          <w:p w14:paraId="4886A8F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single" w:sz="18" w:space="0" w:color="auto"/>
            </w:tcBorders>
            <w:vAlign w:val="center"/>
          </w:tcPr>
          <w:p w14:paraId="710E29D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4768B3F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16CDCD7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04F74C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4C54048" w14:textId="77777777" w:rsidTr="003C022D"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219378B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47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318B3E9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A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45ED7B4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6" w:type="dxa"/>
            <w:gridSpan w:val="3"/>
            <w:tcBorders>
              <w:top w:val="nil"/>
            </w:tcBorders>
            <w:vAlign w:val="center"/>
          </w:tcPr>
          <w:p w14:paraId="429F2AC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top w:val="nil"/>
            </w:tcBorders>
            <w:vAlign w:val="center"/>
          </w:tcPr>
          <w:p w14:paraId="6F3837C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top w:val="nil"/>
            </w:tcBorders>
            <w:vAlign w:val="center"/>
          </w:tcPr>
          <w:p w14:paraId="5ABFDAC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0D39D5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7EC7E4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559EB65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1BD2C6C4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E3FD17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40</w:t>
            </w:r>
          </w:p>
        </w:tc>
        <w:tc>
          <w:tcPr>
            <w:tcW w:w="2409" w:type="dxa"/>
            <w:vAlign w:val="center"/>
          </w:tcPr>
          <w:p w14:paraId="51547F4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B</w:t>
            </w:r>
          </w:p>
        </w:tc>
        <w:tc>
          <w:tcPr>
            <w:tcW w:w="3402" w:type="dxa"/>
            <w:gridSpan w:val="2"/>
            <w:vAlign w:val="center"/>
          </w:tcPr>
          <w:p w14:paraId="31A2A81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6" w:type="dxa"/>
            <w:gridSpan w:val="3"/>
            <w:vAlign w:val="center"/>
          </w:tcPr>
          <w:p w14:paraId="4817857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49693EB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6598BE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2FC5160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36E9BA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F9D97B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0C9396B0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01FFAE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41</w:t>
            </w:r>
          </w:p>
        </w:tc>
        <w:tc>
          <w:tcPr>
            <w:tcW w:w="2409" w:type="dxa"/>
            <w:vAlign w:val="center"/>
          </w:tcPr>
          <w:p w14:paraId="65E98ED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C</w:t>
            </w:r>
          </w:p>
        </w:tc>
        <w:tc>
          <w:tcPr>
            <w:tcW w:w="3402" w:type="dxa"/>
            <w:gridSpan w:val="2"/>
            <w:vAlign w:val="center"/>
          </w:tcPr>
          <w:p w14:paraId="4C19B1E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6" w:type="dxa"/>
            <w:gridSpan w:val="3"/>
            <w:vAlign w:val="center"/>
          </w:tcPr>
          <w:p w14:paraId="10CB1DC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5B41FE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0DCDA9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25E4D44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56B0717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49FD117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1DDF3C7D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508A7F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42</w:t>
            </w:r>
          </w:p>
        </w:tc>
        <w:tc>
          <w:tcPr>
            <w:tcW w:w="2409" w:type="dxa"/>
            <w:vAlign w:val="center"/>
          </w:tcPr>
          <w:p w14:paraId="08209A4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D</w:t>
            </w:r>
          </w:p>
        </w:tc>
        <w:tc>
          <w:tcPr>
            <w:tcW w:w="3402" w:type="dxa"/>
            <w:gridSpan w:val="2"/>
            <w:vAlign w:val="center"/>
          </w:tcPr>
          <w:p w14:paraId="65CA7C3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6" w:type="dxa"/>
            <w:gridSpan w:val="3"/>
            <w:vAlign w:val="center"/>
          </w:tcPr>
          <w:p w14:paraId="240B2FB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5C31E6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015D16F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6B474A1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28F222F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6C33E4D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B667C23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820515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43</w:t>
            </w:r>
          </w:p>
        </w:tc>
        <w:tc>
          <w:tcPr>
            <w:tcW w:w="2409" w:type="dxa"/>
            <w:vAlign w:val="center"/>
          </w:tcPr>
          <w:p w14:paraId="2ADE415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E</w:t>
            </w:r>
          </w:p>
        </w:tc>
        <w:tc>
          <w:tcPr>
            <w:tcW w:w="3402" w:type="dxa"/>
            <w:gridSpan w:val="2"/>
            <w:vAlign w:val="center"/>
          </w:tcPr>
          <w:p w14:paraId="2B7D774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6" w:type="dxa"/>
            <w:gridSpan w:val="3"/>
            <w:vAlign w:val="center"/>
          </w:tcPr>
          <w:p w14:paraId="0756B6D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24B219B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5F91951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6F1166C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099FB3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4EC7A08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FF79043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05B538C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4504A5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6740C4D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3ACC791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nil"/>
            </w:tcBorders>
            <w:vAlign w:val="center"/>
          </w:tcPr>
          <w:p w14:paraId="514F6E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nil"/>
            </w:tcBorders>
            <w:vAlign w:val="center"/>
          </w:tcPr>
          <w:p w14:paraId="6F45A53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5DDFA3D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679C605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7529CF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B1C1CA3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766430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45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6925C0C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6861615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7AE038A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single" w:sz="18" w:space="0" w:color="auto"/>
            </w:tcBorders>
            <w:vAlign w:val="center"/>
          </w:tcPr>
          <w:p w14:paraId="06E9FD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single" w:sz="18" w:space="0" w:color="auto"/>
            </w:tcBorders>
            <w:vAlign w:val="center"/>
          </w:tcPr>
          <w:p w14:paraId="59A7CB2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1528FF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60D2CFD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27C718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37C601A" w14:textId="77777777" w:rsidTr="003C022D"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108375D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4F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1E4C0CF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A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669A86D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6" w:type="dxa"/>
            <w:gridSpan w:val="3"/>
            <w:tcBorders>
              <w:top w:val="nil"/>
            </w:tcBorders>
            <w:vAlign w:val="center"/>
          </w:tcPr>
          <w:p w14:paraId="5133026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top w:val="nil"/>
            </w:tcBorders>
            <w:vAlign w:val="center"/>
          </w:tcPr>
          <w:p w14:paraId="2CEEFF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top w:val="nil"/>
            </w:tcBorders>
            <w:vAlign w:val="center"/>
          </w:tcPr>
          <w:p w14:paraId="67D76C8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4E6A6A5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637DEDB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711526B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B7CDA92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57FA2E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48</w:t>
            </w:r>
          </w:p>
        </w:tc>
        <w:tc>
          <w:tcPr>
            <w:tcW w:w="2409" w:type="dxa"/>
            <w:vAlign w:val="center"/>
          </w:tcPr>
          <w:p w14:paraId="6C987EF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B</w:t>
            </w:r>
          </w:p>
        </w:tc>
        <w:tc>
          <w:tcPr>
            <w:tcW w:w="3402" w:type="dxa"/>
            <w:gridSpan w:val="2"/>
            <w:vAlign w:val="center"/>
          </w:tcPr>
          <w:p w14:paraId="314C5CF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6" w:type="dxa"/>
            <w:gridSpan w:val="3"/>
            <w:vAlign w:val="center"/>
          </w:tcPr>
          <w:p w14:paraId="599669D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7A66F9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5B8CFCF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4AD23E1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7EA3E8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712C4C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4D3D33C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FD9FF5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49</w:t>
            </w:r>
          </w:p>
        </w:tc>
        <w:tc>
          <w:tcPr>
            <w:tcW w:w="2409" w:type="dxa"/>
            <w:vAlign w:val="center"/>
          </w:tcPr>
          <w:p w14:paraId="3924659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C</w:t>
            </w:r>
          </w:p>
        </w:tc>
        <w:tc>
          <w:tcPr>
            <w:tcW w:w="3402" w:type="dxa"/>
            <w:gridSpan w:val="2"/>
            <w:vAlign w:val="center"/>
          </w:tcPr>
          <w:p w14:paraId="445A67A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6" w:type="dxa"/>
            <w:gridSpan w:val="3"/>
            <w:vAlign w:val="center"/>
          </w:tcPr>
          <w:p w14:paraId="5B46B5E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42BC2E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4843C84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6B67A03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017A35F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4874685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08025456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D5B6CE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4A</w:t>
            </w:r>
          </w:p>
        </w:tc>
        <w:tc>
          <w:tcPr>
            <w:tcW w:w="2409" w:type="dxa"/>
            <w:vAlign w:val="center"/>
          </w:tcPr>
          <w:p w14:paraId="776CC38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D</w:t>
            </w:r>
          </w:p>
        </w:tc>
        <w:tc>
          <w:tcPr>
            <w:tcW w:w="3402" w:type="dxa"/>
            <w:gridSpan w:val="2"/>
            <w:vAlign w:val="center"/>
          </w:tcPr>
          <w:p w14:paraId="229649C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6" w:type="dxa"/>
            <w:gridSpan w:val="3"/>
            <w:vAlign w:val="center"/>
          </w:tcPr>
          <w:p w14:paraId="7A98CCB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52F2E45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4B2DF5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3D25B1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6A0F9A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73B1D3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085670B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C6A141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4B</w:t>
            </w:r>
          </w:p>
        </w:tc>
        <w:tc>
          <w:tcPr>
            <w:tcW w:w="2409" w:type="dxa"/>
            <w:vAlign w:val="center"/>
          </w:tcPr>
          <w:p w14:paraId="6C92E1E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E</w:t>
            </w:r>
          </w:p>
        </w:tc>
        <w:tc>
          <w:tcPr>
            <w:tcW w:w="3402" w:type="dxa"/>
            <w:gridSpan w:val="2"/>
            <w:vAlign w:val="center"/>
          </w:tcPr>
          <w:p w14:paraId="59F0F8F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6" w:type="dxa"/>
            <w:gridSpan w:val="3"/>
            <w:vAlign w:val="center"/>
          </w:tcPr>
          <w:p w14:paraId="0C8BEF6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6F6CFE5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43653B7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1DA766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3A236C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7C0680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0A59FECD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8CED40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4C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71AA0CB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23B72E2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4571C43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nil"/>
            </w:tcBorders>
            <w:vAlign w:val="center"/>
          </w:tcPr>
          <w:p w14:paraId="3881411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nil"/>
            </w:tcBorders>
            <w:vAlign w:val="center"/>
          </w:tcPr>
          <w:p w14:paraId="51AB7B7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3AABF8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7264F9B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26CC65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3787183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990B9A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4D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002F9BA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3D72466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6403D23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single" w:sz="18" w:space="0" w:color="auto"/>
            </w:tcBorders>
            <w:vAlign w:val="center"/>
          </w:tcPr>
          <w:p w14:paraId="01A5107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single" w:sz="18" w:space="0" w:color="auto"/>
            </w:tcBorders>
            <w:vAlign w:val="center"/>
          </w:tcPr>
          <w:p w14:paraId="3475F98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2CF193E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4AC388D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A65EE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5BD44AC" w14:textId="77777777" w:rsidTr="003C022D"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7EA784F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57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7BA57B9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A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1682DA4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6" w:type="dxa"/>
            <w:gridSpan w:val="3"/>
            <w:tcBorders>
              <w:top w:val="nil"/>
            </w:tcBorders>
            <w:vAlign w:val="center"/>
          </w:tcPr>
          <w:p w14:paraId="34FC6C7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top w:val="nil"/>
            </w:tcBorders>
            <w:vAlign w:val="center"/>
          </w:tcPr>
          <w:p w14:paraId="52DB1F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top w:val="nil"/>
            </w:tcBorders>
            <w:vAlign w:val="center"/>
          </w:tcPr>
          <w:p w14:paraId="3B506F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17C0841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4F98155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187759D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2809335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900589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50</w:t>
            </w:r>
          </w:p>
        </w:tc>
        <w:tc>
          <w:tcPr>
            <w:tcW w:w="2409" w:type="dxa"/>
            <w:vAlign w:val="center"/>
          </w:tcPr>
          <w:p w14:paraId="5D539E7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B</w:t>
            </w:r>
          </w:p>
        </w:tc>
        <w:tc>
          <w:tcPr>
            <w:tcW w:w="3402" w:type="dxa"/>
            <w:gridSpan w:val="2"/>
            <w:vAlign w:val="center"/>
          </w:tcPr>
          <w:p w14:paraId="6BF29CC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6" w:type="dxa"/>
            <w:gridSpan w:val="3"/>
            <w:vAlign w:val="center"/>
          </w:tcPr>
          <w:p w14:paraId="557694C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41367F9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62C8BF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4A62E70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4F4686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5F90D67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CA01559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99C3B6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51</w:t>
            </w:r>
          </w:p>
        </w:tc>
        <w:tc>
          <w:tcPr>
            <w:tcW w:w="2409" w:type="dxa"/>
            <w:vAlign w:val="center"/>
          </w:tcPr>
          <w:p w14:paraId="699F045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C</w:t>
            </w:r>
          </w:p>
        </w:tc>
        <w:tc>
          <w:tcPr>
            <w:tcW w:w="3402" w:type="dxa"/>
            <w:gridSpan w:val="2"/>
            <w:vAlign w:val="center"/>
          </w:tcPr>
          <w:p w14:paraId="1476E42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6" w:type="dxa"/>
            <w:gridSpan w:val="3"/>
            <w:vAlign w:val="center"/>
          </w:tcPr>
          <w:p w14:paraId="301BCF3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35E92E0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4D985D9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694C7FB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36CD73D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02E1D47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7678939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45FBB7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52</w:t>
            </w:r>
          </w:p>
        </w:tc>
        <w:tc>
          <w:tcPr>
            <w:tcW w:w="2409" w:type="dxa"/>
            <w:vAlign w:val="center"/>
          </w:tcPr>
          <w:p w14:paraId="37A6D32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D</w:t>
            </w:r>
          </w:p>
        </w:tc>
        <w:tc>
          <w:tcPr>
            <w:tcW w:w="3402" w:type="dxa"/>
            <w:gridSpan w:val="2"/>
            <w:vAlign w:val="center"/>
          </w:tcPr>
          <w:p w14:paraId="15FFC86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6" w:type="dxa"/>
            <w:gridSpan w:val="3"/>
            <w:vAlign w:val="center"/>
          </w:tcPr>
          <w:p w14:paraId="10B8D31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1D86FCD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5E9F662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241EC50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4B7975B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0DA67F1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072857AB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A083C0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53</w:t>
            </w:r>
          </w:p>
        </w:tc>
        <w:tc>
          <w:tcPr>
            <w:tcW w:w="2409" w:type="dxa"/>
            <w:vAlign w:val="center"/>
          </w:tcPr>
          <w:p w14:paraId="58F4B19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E</w:t>
            </w:r>
          </w:p>
        </w:tc>
        <w:tc>
          <w:tcPr>
            <w:tcW w:w="3402" w:type="dxa"/>
            <w:gridSpan w:val="2"/>
            <w:vAlign w:val="center"/>
          </w:tcPr>
          <w:p w14:paraId="3E4DB2C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6" w:type="dxa"/>
            <w:gridSpan w:val="3"/>
            <w:vAlign w:val="center"/>
          </w:tcPr>
          <w:p w14:paraId="45D0CD6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76655A2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293FC9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0F223D2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2F9081C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55CF27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D3195DA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1B7F12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78AAF0D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0E6E84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456A138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nil"/>
            </w:tcBorders>
            <w:vAlign w:val="center"/>
          </w:tcPr>
          <w:p w14:paraId="117D230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nil"/>
            </w:tcBorders>
            <w:vAlign w:val="center"/>
          </w:tcPr>
          <w:p w14:paraId="08B5815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36307AA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7CDDC5B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62F6B2A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FDE0611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24EA17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55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7D9520D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5D19539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2FA9656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single" w:sz="18" w:space="0" w:color="auto"/>
            </w:tcBorders>
            <w:vAlign w:val="center"/>
          </w:tcPr>
          <w:p w14:paraId="10A429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single" w:sz="18" w:space="0" w:color="auto"/>
            </w:tcBorders>
            <w:vAlign w:val="center"/>
          </w:tcPr>
          <w:p w14:paraId="04DA560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4723C5B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42645ED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F97066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029889C" w14:textId="77777777" w:rsidTr="003C022D"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039BBA2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5F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08414D4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A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4C3F425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6" w:type="dxa"/>
            <w:gridSpan w:val="3"/>
            <w:tcBorders>
              <w:top w:val="nil"/>
            </w:tcBorders>
            <w:vAlign w:val="center"/>
          </w:tcPr>
          <w:p w14:paraId="31E1B6E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top w:val="nil"/>
            </w:tcBorders>
            <w:vAlign w:val="center"/>
          </w:tcPr>
          <w:p w14:paraId="3B31F8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top w:val="nil"/>
            </w:tcBorders>
            <w:vAlign w:val="center"/>
          </w:tcPr>
          <w:p w14:paraId="0721F41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3C9DCB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0C8B5F9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59DF22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E834A28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46AC49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58</w:t>
            </w:r>
          </w:p>
        </w:tc>
        <w:tc>
          <w:tcPr>
            <w:tcW w:w="2409" w:type="dxa"/>
            <w:vAlign w:val="center"/>
          </w:tcPr>
          <w:p w14:paraId="7F05326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B</w:t>
            </w:r>
          </w:p>
        </w:tc>
        <w:tc>
          <w:tcPr>
            <w:tcW w:w="3402" w:type="dxa"/>
            <w:gridSpan w:val="2"/>
            <w:vAlign w:val="center"/>
          </w:tcPr>
          <w:p w14:paraId="056C10F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6" w:type="dxa"/>
            <w:gridSpan w:val="3"/>
            <w:vAlign w:val="center"/>
          </w:tcPr>
          <w:p w14:paraId="1DD44C6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748479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193786B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0237DD6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343527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762758B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A95A811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DC0CD1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59</w:t>
            </w:r>
          </w:p>
        </w:tc>
        <w:tc>
          <w:tcPr>
            <w:tcW w:w="2409" w:type="dxa"/>
            <w:vAlign w:val="center"/>
          </w:tcPr>
          <w:p w14:paraId="18893FD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C</w:t>
            </w:r>
          </w:p>
        </w:tc>
        <w:tc>
          <w:tcPr>
            <w:tcW w:w="3402" w:type="dxa"/>
            <w:gridSpan w:val="2"/>
            <w:vAlign w:val="center"/>
          </w:tcPr>
          <w:p w14:paraId="64636D2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6" w:type="dxa"/>
            <w:gridSpan w:val="3"/>
            <w:vAlign w:val="center"/>
          </w:tcPr>
          <w:p w14:paraId="555E6A2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221B01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0115999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34B1122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0811A6F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283F972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B171D25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A5D528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5A</w:t>
            </w:r>
          </w:p>
        </w:tc>
        <w:tc>
          <w:tcPr>
            <w:tcW w:w="2409" w:type="dxa"/>
            <w:vAlign w:val="center"/>
          </w:tcPr>
          <w:p w14:paraId="7934E08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D</w:t>
            </w:r>
          </w:p>
        </w:tc>
        <w:tc>
          <w:tcPr>
            <w:tcW w:w="3402" w:type="dxa"/>
            <w:gridSpan w:val="2"/>
            <w:vAlign w:val="center"/>
          </w:tcPr>
          <w:p w14:paraId="7C96490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6" w:type="dxa"/>
            <w:gridSpan w:val="3"/>
            <w:vAlign w:val="center"/>
          </w:tcPr>
          <w:p w14:paraId="2C7D3F9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5BFCF2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11E0810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6CC38CA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24F73CE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BE8552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28795FE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0C5F0D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5B</w:t>
            </w:r>
          </w:p>
        </w:tc>
        <w:tc>
          <w:tcPr>
            <w:tcW w:w="2409" w:type="dxa"/>
            <w:vAlign w:val="center"/>
          </w:tcPr>
          <w:p w14:paraId="64B4CD6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E</w:t>
            </w:r>
          </w:p>
        </w:tc>
        <w:tc>
          <w:tcPr>
            <w:tcW w:w="3402" w:type="dxa"/>
            <w:gridSpan w:val="2"/>
            <w:vAlign w:val="center"/>
          </w:tcPr>
          <w:p w14:paraId="0739DBB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6" w:type="dxa"/>
            <w:gridSpan w:val="3"/>
            <w:vAlign w:val="center"/>
          </w:tcPr>
          <w:p w14:paraId="51ADC9E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13276A0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6A1B507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34EB528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42C9E8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56F0E4D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10AE3D58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5692309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5C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415E689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DE060D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03F02A7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nil"/>
            </w:tcBorders>
            <w:vAlign w:val="center"/>
          </w:tcPr>
          <w:p w14:paraId="2F99011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nil"/>
            </w:tcBorders>
            <w:vAlign w:val="center"/>
          </w:tcPr>
          <w:p w14:paraId="1BCB0F7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581C3E3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4E8B877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59D9B98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D624B6C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774044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5D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08D4F13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6C35664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57A263B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single" w:sz="18" w:space="0" w:color="auto"/>
            </w:tcBorders>
            <w:vAlign w:val="center"/>
          </w:tcPr>
          <w:p w14:paraId="0BD8A2A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single" w:sz="18" w:space="0" w:color="auto"/>
            </w:tcBorders>
            <w:vAlign w:val="center"/>
          </w:tcPr>
          <w:p w14:paraId="10E3959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05EF78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4EEC105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13BC7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1CB1FCD" w14:textId="77777777" w:rsidTr="003C022D"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3EF4761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67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4362C33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A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3EE9038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6" w:type="dxa"/>
            <w:gridSpan w:val="3"/>
            <w:tcBorders>
              <w:top w:val="nil"/>
            </w:tcBorders>
            <w:vAlign w:val="center"/>
          </w:tcPr>
          <w:p w14:paraId="0C39425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top w:val="nil"/>
            </w:tcBorders>
            <w:vAlign w:val="center"/>
          </w:tcPr>
          <w:p w14:paraId="0BB3A7F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top w:val="nil"/>
            </w:tcBorders>
            <w:vAlign w:val="center"/>
          </w:tcPr>
          <w:p w14:paraId="063FF2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5E47A3D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7D6572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37F5F5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FD83D2C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88FE99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60</w:t>
            </w:r>
          </w:p>
        </w:tc>
        <w:tc>
          <w:tcPr>
            <w:tcW w:w="2409" w:type="dxa"/>
            <w:vAlign w:val="center"/>
          </w:tcPr>
          <w:p w14:paraId="64022CD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B</w:t>
            </w:r>
          </w:p>
        </w:tc>
        <w:tc>
          <w:tcPr>
            <w:tcW w:w="3402" w:type="dxa"/>
            <w:gridSpan w:val="2"/>
            <w:vAlign w:val="center"/>
          </w:tcPr>
          <w:p w14:paraId="427EF0C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6" w:type="dxa"/>
            <w:gridSpan w:val="3"/>
            <w:vAlign w:val="center"/>
          </w:tcPr>
          <w:p w14:paraId="1AE8A0E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6971426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390DB27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5D83CC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2451EB7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75C208C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67DE700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5AF8A5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61</w:t>
            </w:r>
          </w:p>
        </w:tc>
        <w:tc>
          <w:tcPr>
            <w:tcW w:w="2409" w:type="dxa"/>
            <w:vAlign w:val="center"/>
          </w:tcPr>
          <w:p w14:paraId="0A5AFEC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C</w:t>
            </w:r>
          </w:p>
        </w:tc>
        <w:tc>
          <w:tcPr>
            <w:tcW w:w="3402" w:type="dxa"/>
            <w:gridSpan w:val="2"/>
            <w:vAlign w:val="center"/>
          </w:tcPr>
          <w:p w14:paraId="5FECE39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6" w:type="dxa"/>
            <w:gridSpan w:val="3"/>
            <w:vAlign w:val="center"/>
          </w:tcPr>
          <w:p w14:paraId="1DE42D1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55A384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7D29BEE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458E74D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052662B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2CA58F7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3860826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713E73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62</w:t>
            </w:r>
          </w:p>
        </w:tc>
        <w:tc>
          <w:tcPr>
            <w:tcW w:w="2409" w:type="dxa"/>
            <w:vAlign w:val="center"/>
          </w:tcPr>
          <w:p w14:paraId="219AA26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D</w:t>
            </w:r>
          </w:p>
        </w:tc>
        <w:tc>
          <w:tcPr>
            <w:tcW w:w="3402" w:type="dxa"/>
            <w:gridSpan w:val="2"/>
            <w:vAlign w:val="center"/>
          </w:tcPr>
          <w:p w14:paraId="4455B07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6" w:type="dxa"/>
            <w:gridSpan w:val="3"/>
            <w:vAlign w:val="center"/>
          </w:tcPr>
          <w:p w14:paraId="2660D8D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6C6CA9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1FB30A1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3297783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77EB979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242466B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E88F916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7F3691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63</w:t>
            </w:r>
          </w:p>
        </w:tc>
        <w:tc>
          <w:tcPr>
            <w:tcW w:w="2409" w:type="dxa"/>
            <w:vAlign w:val="center"/>
          </w:tcPr>
          <w:p w14:paraId="001304D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E</w:t>
            </w:r>
          </w:p>
        </w:tc>
        <w:tc>
          <w:tcPr>
            <w:tcW w:w="3402" w:type="dxa"/>
            <w:gridSpan w:val="2"/>
            <w:vAlign w:val="center"/>
          </w:tcPr>
          <w:p w14:paraId="74ADD7D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6" w:type="dxa"/>
            <w:gridSpan w:val="3"/>
            <w:vAlign w:val="center"/>
          </w:tcPr>
          <w:p w14:paraId="4C3E393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0A268A1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038C5F4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3B303F9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4503ABE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8E61A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1E28A23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17C8AEE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08EB0C7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3C4A19A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01C809F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nil"/>
            </w:tcBorders>
            <w:vAlign w:val="center"/>
          </w:tcPr>
          <w:p w14:paraId="723430A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nil"/>
            </w:tcBorders>
            <w:vAlign w:val="center"/>
          </w:tcPr>
          <w:p w14:paraId="573C9A7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4AFFBA5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4F9CDBB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4FA6178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52E675A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ADA3B9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65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012D697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463326D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3365B33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single" w:sz="18" w:space="0" w:color="auto"/>
            </w:tcBorders>
            <w:vAlign w:val="center"/>
          </w:tcPr>
          <w:p w14:paraId="5F99114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single" w:sz="18" w:space="0" w:color="auto"/>
            </w:tcBorders>
            <w:vAlign w:val="center"/>
          </w:tcPr>
          <w:p w14:paraId="0E37E75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11B3EB8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3E60310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B44B0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1EE0D2E" w14:textId="77777777" w:rsidTr="003C022D"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403FCEC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6F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6AED3F8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A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2AABDD1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6" w:type="dxa"/>
            <w:gridSpan w:val="3"/>
            <w:tcBorders>
              <w:top w:val="nil"/>
            </w:tcBorders>
            <w:vAlign w:val="center"/>
          </w:tcPr>
          <w:p w14:paraId="1E4D7F5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top w:val="nil"/>
            </w:tcBorders>
            <w:vAlign w:val="center"/>
          </w:tcPr>
          <w:p w14:paraId="1E1A169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top w:val="nil"/>
            </w:tcBorders>
            <w:vAlign w:val="center"/>
          </w:tcPr>
          <w:p w14:paraId="69E1D30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176ABA5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747C92C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6A177B9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A20E97D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47C5AB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68</w:t>
            </w:r>
          </w:p>
        </w:tc>
        <w:tc>
          <w:tcPr>
            <w:tcW w:w="2409" w:type="dxa"/>
            <w:vAlign w:val="center"/>
          </w:tcPr>
          <w:p w14:paraId="71B07FA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B</w:t>
            </w:r>
          </w:p>
        </w:tc>
        <w:tc>
          <w:tcPr>
            <w:tcW w:w="3402" w:type="dxa"/>
            <w:gridSpan w:val="2"/>
            <w:vAlign w:val="center"/>
          </w:tcPr>
          <w:p w14:paraId="1B1F43A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6" w:type="dxa"/>
            <w:gridSpan w:val="3"/>
            <w:vAlign w:val="center"/>
          </w:tcPr>
          <w:p w14:paraId="19741B4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1647BEC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596D8F8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5B29498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59F76F9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048053F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5FAA497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BAA4F4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69</w:t>
            </w:r>
          </w:p>
        </w:tc>
        <w:tc>
          <w:tcPr>
            <w:tcW w:w="2409" w:type="dxa"/>
            <w:vAlign w:val="center"/>
          </w:tcPr>
          <w:p w14:paraId="7FB1369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C</w:t>
            </w:r>
          </w:p>
        </w:tc>
        <w:tc>
          <w:tcPr>
            <w:tcW w:w="3402" w:type="dxa"/>
            <w:gridSpan w:val="2"/>
            <w:vAlign w:val="center"/>
          </w:tcPr>
          <w:p w14:paraId="4C87C47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6" w:type="dxa"/>
            <w:gridSpan w:val="3"/>
            <w:vAlign w:val="center"/>
          </w:tcPr>
          <w:p w14:paraId="0F8947C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20934D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4E0D0D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65BACB7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4A1C9E5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46F2A6E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9CCDDE0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B89348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6A</w:t>
            </w:r>
          </w:p>
        </w:tc>
        <w:tc>
          <w:tcPr>
            <w:tcW w:w="2409" w:type="dxa"/>
            <w:vAlign w:val="center"/>
          </w:tcPr>
          <w:p w14:paraId="39B1330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D</w:t>
            </w:r>
          </w:p>
        </w:tc>
        <w:tc>
          <w:tcPr>
            <w:tcW w:w="3402" w:type="dxa"/>
            <w:gridSpan w:val="2"/>
            <w:vAlign w:val="center"/>
          </w:tcPr>
          <w:p w14:paraId="5DFF636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6" w:type="dxa"/>
            <w:gridSpan w:val="3"/>
            <w:vAlign w:val="center"/>
          </w:tcPr>
          <w:p w14:paraId="2995CB7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72ABC5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42BF438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3E8F25B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14A64E0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4B0CEC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D4FD2EE" w14:textId="77777777" w:rsidTr="003C022D"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368B35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6B</w:t>
            </w:r>
          </w:p>
        </w:tc>
        <w:tc>
          <w:tcPr>
            <w:tcW w:w="2409" w:type="dxa"/>
            <w:vAlign w:val="center"/>
          </w:tcPr>
          <w:p w14:paraId="72B3F53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E</w:t>
            </w:r>
          </w:p>
        </w:tc>
        <w:tc>
          <w:tcPr>
            <w:tcW w:w="3402" w:type="dxa"/>
            <w:gridSpan w:val="2"/>
            <w:vAlign w:val="center"/>
          </w:tcPr>
          <w:p w14:paraId="7CD2B05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6" w:type="dxa"/>
            <w:gridSpan w:val="3"/>
            <w:vAlign w:val="center"/>
          </w:tcPr>
          <w:p w14:paraId="39C4F65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vAlign w:val="center"/>
          </w:tcPr>
          <w:p w14:paraId="542A581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vAlign w:val="center"/>
          </w:tcPr>
          <w:p w14:paraId="778356C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04A609D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70D4FB7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5C0B79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B45B3FE" w14:textId="77777777" w:rsidTr="003C022D"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A5BBB5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6C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6C2EF25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6014B9F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163027C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nil"/>
            </w:tcBorders>
            <w:vAlign w:val="center"/>
          </w:tcPr>
          <w:p w14:paraId="5073DE3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nil"/>
            </w:tcBorders>
            <w:vAlign w:val="center"/>
          </w:tcPr>
          <w:p w14:paraId="08205EF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5CE7D6B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4523F72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0FCE600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B0CBD72" w14:textId="77777777" w:rsidTr="003C022D">
        <w:trPr>
          <w:trHeight w:val="293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C1708D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6D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5ABBEE3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76AE64F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[L]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1B64E97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43" w:type="dxa"/>
            <w:gridSpan w:val="7"/>
            <w:tcBorders>
              <w:bottom w:val="single" w:sz="18" w:space="0" w:color="auto"/>
            </w:tcBorders>
            <w:vAlign w:val="center"/>
          </w:tcPr>
          <w:p w14:paraId="095C82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91" w:type="dxa"/>
            <w:gridSpan w:val="7"/>
            <w:tcBorders>
              <w:bottom w:val="single" w:sz="18" w:space="0" w:color="auto"/>
            </w:tcBorders>
            <w:vAlign w:val="center"/>
          </w:tcPr>
          <w:p w14:paraId="3D04321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65017EE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056F589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BA744F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</w:tr>
      <w:tr w:rsidR="003A4150" w:rsidRPr="002F538E" w14:paraId="23831CFB" w14:textId="77777777" w:rsidTr="003C022D">
        <w:trPr>
          <w:cantSplit/>
          <w:trHeight w:val="145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CCADD5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135A2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ПЕРЕСЫЛКА ДАННЫХ ИЗ ПАМЯТИ</w:t>
            </w:r>
          </w:p>
          <w:p w14:paraId="3199154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хранится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пересылается в регистр</w:t>
            </w:r>
          </w:p>
          <w:p w14:paraId="58D2A1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A472028" w14:textId="77777777" w:rsidTr="003C022D">
        <w:trPr>
          <w:trHeight w:val="241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77FB956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7E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099EC66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A, M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2B2DB27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6" w:type="dxa"/>
            <w:gridSpan w:val="3"/>
            <w:tcBorders>
              <w:top w:val="nil"/>
            </w:tcBorders>
            <w:vAlign w:val="center"/>
          </w:tcPr>
          <w:p w14:paraId="132515D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nil"/>
            </w:tcBorders>
            <w:vAlign w:val="center"/>
          </w:tcPr>
          <w:p w14:paraId="10C2B37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8"/>
            <w:tcBorders>
              <w:top w:val="nil"/>
            </w:tcBorders>
            <w:vAlign w:val="center"/>
          </w:tcPr>
          <w:p w14:paraId="186AB8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513837B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74BE76E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49E3FBF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4FDF4D9E" w14:textId="77777777" w:rsidTr="003C022D">
        <w:trPr>
          <w:trHeight w:val="20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5A9730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46</w:t>
            </w:r>
          </w:p>
        </w:tc>
        <w:tc>
          <w:tcPr>
            <w:tcW w:w="2409" w:type="dxa"/>
            <w:vAlign w:val="center"/>
          </w:tcPr>
          <w:p w14:paraId="70AF8F5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B, M</w:t>
            </w:r>
          </w:p>
        </w:tc>
        <w:tc>
          <w:tcPr>
            <w:tcW w:w="3402" w:type="dxa"/>
            <w:gridSpan w:val="2"/>
            <w:vAlign w:val="center"/>
          </w:tcPr>
          <w:p w14:paraId="1A1BD43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6" w:type="dxa"/>
            <w:gridSpan w:val="3"/>
            <w:vAlign w:val="center"/>
          </w:tcPr>
          <w:p w14:paraId="38A98F3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vAlign w:val="center"/>
          </w:tcPr>
          <w:p w14:paraId="5BE7D1C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8"/>
            <w:vAlign w:val="center"/>
          </w:tcPr>
          <w:p w14:paraId="67686E6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2C5F4EF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5F65176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443F6A5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34768CA4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4B1813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4E</w:t>
            </w:r>
          </w:p>
        </w:tc>
        <w:tc>
          <w:tcPr>
            <w:tcW w:w="2409" w:type="dxa"/>
            <w:vAlign w:val="center"/>
          </w:tcPr>
          <w:p w14:paraId="68B6D42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C, M</w:t>
            </w:r>
          </w:p>
        </w:tc>
        <w:tc>
          <w:tcPr>
            <w:tcW w:w="3402" w:type="dxa"/>
            <w:gridSpan w:val="2"/>
            <w:vAlign w:val="center"/>
          </w:tcPr>
          <w:p w14:paraId="48F5A65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6" w:type="dxa"/>
            <w:gridSpan w:val="3"/>
            <w:vAlign w:val="center"/>
          </w:tcPr>
          <w:p w14:paraId="12FB776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vAlign w:val="center"/>
          </w:tcPr>
          <w:p w14:paraId="54217B4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8"/>
            <w:vAlign w:val="center"/>
          </w:tcPr>
          <w:p w14:paraId="2383DF4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1518E03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765E4D6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1ACC8E2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27ACE206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2FE4FF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56</w:t>
            </w:r>
          </w:p>
        </w:tc>
        <w:tc>
          <w:tcPr>
            <w:tcW w:w="2409" w:type="dxa"/>
            <w:vAlign w:val="center"/>
          </w:tcPr>
          <w:p w14:paraId="314D744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D, M</w:t>
            </w:r>
          </w:p>
        </w:tc>
        <w:tc>
          <w:tcPr>
            <w:tcW w:w="3402" w:type="dxa"/>
            <w:gridSpan w:val="2"/>
            <w:vAlign w:val="center"/>
          </w:tcPr>
          <w:p w14:paraId="03732D6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6" w:type="dxa"/>
            <w:gridSpan w:val="3"/>
            <w:vAlign w:val="center"/>
          </w:tcPr>
          <w:p w14:paraId="74A0845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vAlign w:val="center"/>
          </w:tcPr>
          <w:p w14:paraId="4D017D2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8"/>
            <w:vAlign w:val="center"/>
          </w:tcPr>
          <w:p w14:paraId="4D2B3E1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0EF930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08D4D04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6746F18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3898CE51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E67BE1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5E</w:t>
            </w:r>
          </w:p>
        </w:tc>
        <w:tc>
          <w:tcPr>
            <w:tcW w:w="2409" w:type="dxa"/>
            <w:vAlign w:val="center"/>
          </w:tcPr>
          <w:p w14:paraId="5CF393B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E, M</w:t>
            </w:r>
          </w:p>
        </w:tc>
        <w:tc>
          <w:tcPr>
            <w:tcW w:w="3402" w:type="dxa"/>
            <w:gridSpan w:val="2"/>
            <w:vAlign w:val="center"/>
          </w:tcPr>
          <w:p w14:paraId="0777229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6" w:type="dxa"/>
            <w:gridSpan w:val="3"/>
            <w:vAlign w:val="center"/>
          </w:tcPr>
          <w:p w14:paraId="00768A1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vAlign w:val="center"/>
          </w:tcPr>
          <w:p w14:paraId="5E9B832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8"/>
            <w:vAlign w:val="center"/>
          </w:tcPr>
          <w:p w14:paraId="0F02FB8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007874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281D72B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0CC690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3C50AE38" w14:textId="77777777" w:rsidTr="003C022D">
        <w:trPr>
          <w:trHeight w:val="201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592FBA3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66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70724A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H, M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0816B4C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6" w:type="dxa"/>
            <w:gridSpan w:val="3"/>
            <w:tcBorders>
              <w:bottom w:val="nil"/>
            </w:tcBorders>
            <w:vAlign w:val="center"/>
          </w:tcPr>
          <w:p w14:paraId="6A21E50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nil"/>
            </w:tcBorders>
            <w:vAlign w:val="center"/>
          </w:tcPr>
          <w:p w14:paraId="315CE4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8"/>
            <w:tcBorders>
              <w:bottom w:val="nil"/>
            </w:tcBorders>
            <w:vAlign w:val="center"/>
          </w:tcPr>
          <w:p w14:paraId="53B27A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010FF7A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5C9D6B4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1E29954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43401F7C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E38639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6E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5452BD5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L, M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05360F0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6" w:type="dxa"/>
            <w:gridSpan w:val="3"/>
            <w:tcBorders>
              <w:bottom w:val="single" w:sz="18" w:space="0" w:color="auto"/>
            </w:tcBorders>
            <w:vAlign w:val="center"/>
          </w:tcPr>
          <w:p w14:paraId="05EADB9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1DF68F6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8"/>
            <w:tcBorders>
              <w:bottom w:val="single" w:sz="18" w:space="0" w:color="auto"/>
            </w:tcBorders>
            <w:vAlign w:val="center"/>
          </w:tcPr>
          <w:p w14:paraId="16E896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73DE861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3ACA31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9CCDCD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4AC47F8F" w14:textId="77777777" w:rsidTr="003C022D">
        <w:trPr>
          <w:trHeight w:val="24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049EB5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24944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ПЕРЕСЫЛКА ДАННЫХ В ПАМЯТЬ</w:t>
            </w:r>
          </w:p>
          <w:p w14:paraId="2FCBEB1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 (М), адрес которой хранится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пересылается в регистр.</w:t>
            </w:r>
          </w:p>
          <w:p w14:paraId="3D06D92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0A6C6C78" w14:textId="77777777" w:rsidTr="003C022D">
        <w:trPr>
          <w:trHeight w:val="24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F5E701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77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14FFAFE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M, A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</w:tcBorders>
            <w:vAlign w:val="center"/>
          </w:tcPr>
          <w:p w14:paraId="300AE5C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</w:tcBorders>
            <w:vAlign w:val="center"/>
          </w:tcPr>
          <w:p w14:paraId="2D1E3FD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</w:tcBorders>
            <w:vAlign w:val="center"/>
          </w:tcPr>
          <w:p w14:paraId="7C82E8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</w:tcBorders>
            <w:vAlign w:val="center"/>
          </w:tcPr>
          <w:p w14:paraId="4526089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</w:tcBorders>
            <w:vAlign w:val="center"/>
          </w:tcPr>
          <w:p w14:paraId="5F23B87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</w:tcBorders>
            <w:vAlign w:val="center"/>
          </w:tcPr>
          <w:p w14:paraId="78683E2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225AD0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1E13A138" w14:textId="77777777" w:rsidTr="003C022D">
        <w:trPr>
          <w:trHeight w:val="20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7C89F98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70</w:t>
            </w:r>
          </w:p>
        </w:tc>
        <w:tc>
          <w:tcPr>
            <w:tcW w:w="2409" w:type="dxa"/>
            <w:vAlign w:val="center"/>
          </w:tcPr>
          <w:p w14:paraId="5436AA4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M, B</w:t>
            </w:r>
          </w:p>
        </w:tc>
        <w:tc>
          <w:tcPr>
            <w:tcW w:w="3402" w:type="dxa"/>
            <w:gridSpan w:val="2"/>
            <w:vAlign w:val="center"/>
          </w:tcPr>
          <w:p w14:paraId="502E3CF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516" w:type="dxa"/>
            <w:gridSpan w:val="4"/>
            <w:vAlign w:val="center"/>
          </w:tcPr>
          <w:p w14:paraId="18E639F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534A3E8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624C8DD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2DE9522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6B02A4F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5F7EC9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764BFF5F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721CAB1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71</w:t>
            </w:r>
          </w:p>
        </w:tc>
        <w:tc>
          <w:tcPr>
            <w:tcW w:w="2409" w:type="dxa"/>
            <w:vAlign w:val="center"/>
          </w:tcPr>
          <w:p w14:paraId="50DBC78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M, C</w:t>
            </w:r>
          </w:p>
        </w:tc>
        <w:tc>
          <w:tcPr>
            <w:tcW w:w="3402" w:type="dxa"/>
            <w:gridSpan w:val="2"/>
            <w:vAlign w:val="center"/>
          </w:tcPr>
          <w:p w14:paraId="1A83495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516" w:type="dxa"/>
            <w:gridSpan w:val="4"/>
            <w:vAlign w:val="center"/>
          </w:tcPr>
          <w:p w14:paraId="39A21FC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1BAA92A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79C7E2D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0455F60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70CB11C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3975C67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17004D8B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C90E38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72</w:t>
            </w:r>
          </w:p>
        </w:tc>
        <w:tc>
          <w:tcPr>
            <w:tcW w:w="2409" w:type="dxa"/>
            <w:vAlign w:val="center"/>
          </w:tcPr>
          <w:p w14:paraId="3D75DAB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M, D</w:t>
            </w:r>
          </w:p>
        </w:tc>
        <w:tc>
          <w:tcPr>
            <w:tcW w:w="3402" w:type="dxa"/>
            <w:gridSpan w:val="2"/>
            <w:vAlign w:val="center"/>
          </w:tcPr>
          <w:p w14:paraId="6D5426B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516" w:type="dxa"/>
            <w:gridSpan w:val="4"/>
            <w:vAlign w:val="center"/>
          </w:tcPr>
          <w:p w14:paraId="505E604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4FA11C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72CB584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7E05C8B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3EF1441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48CDB75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7EA41F9B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1AB906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73</w:t>
            </w:r>
          </w:p>
        </w:tc>
        <w:tc>
          <w:tcPr>
            <w:tcW w:w="2409" w:type="dxa"/>
            <w:vAlign w:val="center"/>
          </w:tcPr>
          <w:p w14:paraId="2DCFC77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M, E</w:t>
            </w:r>
          </w:p>
        </w:tc>
        <w:tc>
          <w:tcPr>
            <w:tcW w:w="3402" w:type="dxa"/>
            <w:gridSpan w:val="2"/>
            <w:vAlign w:val="center"/>
          </w:tcPr>
          <w:p w14:paraId="1724DAD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516" w:type="dxa"/>
            <w:gridSpan w:val="4"/>
            <w:vAlign w:val="center"/>
          </w:tcPr>
          <w:p w14:paraId="7BECE93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4ABC8F4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3ED20AA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1AF0BEA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20CE054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1AAD1FA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2C8E48F1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795D8A9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49BE5C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M,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3BCAF26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516" w:type="dxa"/>
            <w:gridSpan w:val="4"/>
            <w:tcBorders>
              <w:bottom w:val="nil"/>
            </w:tcBorders>
            <w:vAlign w:val="center"/>
          </w:tcPr>
          <w:p w14:paraId="73C28E4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nil"/>
            </w:tcBorders>
            <w:vAlign w:val="center"/>
          </w:tcPr>
          <w:p w14:paraId="09D9BF8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nil"/>
            </w:tcBorders>
            <w:vAlign w:val="center"/>
          </w:tcPr>
          <w:p w14:paraId="019516E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nil"/>
            </w:tcBorders>
            <w:vAlign w:val="center"/>
          </w:tcPr>
          <w:p w14:paraId="4F9D521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nil"/>
            </w:tcBorders>
            <w:vAlign w:val="center"/>
          </w:tcPr>
          <w:p w14:paraId="616448C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5F49C8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4846E372" w14:textId="77777777" w:rsidTr="003C022D">
        <w:trPr>
          <w:trHeight w:val="20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991019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75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7AF6047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MOV M, 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4B1665E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516" w:type="dxa"/>
            <w:gridSpan w:val="4"/>
            <w:tcBorders>
              <w:bottom w:val="single" w:sz="18" w:space="0" w:color="auto"/>
            </w:tcBorders>
            <w:vAlign w:val="center"/>
          </w:tcPr>
          <w:p w14:paraId="355047E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18" w:space="0" w:color="auto"/>
            </w:tcBorders>
            <w:vAlign w:val="center"/>
          </w:tcPr>
          <w:p w14:paraId="63E436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18" w:space="0" w:color="auto"/>
            </w:tcBorders>
            <w:vAlign w:val="center"/>
          </w:tcPr>
          <w:p w14:paraId="4505D9B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18" w:space="0" w:color="auto"/>
            </w:tcBorders>
            <w:vAlign w:val="center"/>
          </w:tcPr>
          <w:p w14:paraId="0C7DEBB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18" w:space="0" w:color="auto"/>
            </w:tcBorders>
            <w:vAlign w:val="center"/>
          </w:tcPr>
          <w:p w14:paraId="55C99C9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288E1B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2F7B2160" w14:textId="77777777" w:rsidTr="003C022D">
        <w:trPr>
          <w:trHeight w:val="24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90635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83F825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НЕРОСРЕДСТВЕННАЯ ЗАГРУЗКА ДАННЫХ В РЕГИСТР</w:t>
            </w:r>
          </w:p>
          <w:p w14:paraId="1777B12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второго байта команды пересылается в указанный в команде регистр</w:t>
            </w:r>
          </w:p>
          <w:p w14:paraId="65D4CA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103AD9D" w14:textId="77777777" w:rsidTr="003C022D">
        <w:trPr>
          <w:trHeight w:val="24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1BC29D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3E #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4A9D8E9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A, DATA[8]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</w:tcBorders>
            <w:vAlign w:val="center"/>
          </w:tcPr>
          <w:p w14:paraId="197347B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</w:tcBorders>
            <w:vAlign w:val="center"/>
          </w:tcPr>
          <w:p w14:paraId="7693E92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</w:tcBorders>
            <w:vAlign w:val="center"/>
          </w:tcPr>
          <w:p w14:paraId="2365B3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</w:tcBorders>
            <w:vAlign w:val="center"/>
          </w:tcPr>
          <w:p w14:paraId="0FB25F5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</w:tcBorders>
            <w:vAlign w:val="center"/>
          </w:tcPr>
          <w:p w14:paraId="49001A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</w:tcBorders>
            <w:vAlign w:val="center"/>
          </w:tcPr>
          <w:p w14:paraId="23FB989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61A7B9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667498AC" w14:textId="77777777" w:rsidTr="003C022D">
        <w:trPr>
          <w:trHeight w:val="20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528398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06 #</w:t>
            </w:r>
          </w:p>
        </w:tc>
        <w:tc>
          <w:tcPr>
            <w:tcW w:w="2409" w:type="dxa"/>
            <w:vAlign w:val="center"/>
          </w:tcPr>
          <w:p w14:paraId="3332B8B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B, DATA[8]</w:t>
            </w:r>
          </w:p>
        </w:tc>
        <w:tc>
          <w:tcPr>
            <w:tcW w:w="3402" w:type="dxa"/>
            <w:gridSpan w:val="2"/>
            <w:vAlign w:val="center"/>
          </w:tcPr>
          <w:p w14:paraId="3BE44C4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vAlign w:val="center"/>
          </w:tcPr>
          <w:p w14:paraId="404FCBF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505079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3A5ABAD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45BEEE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48CAAC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223BAD5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42BE3DF5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211EAA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0E #</w:t>
            </w:r>
          </w:p>
        </w:tc>
        <w:tc>
          <w:tcPr>
            <w:tcW w:w="2409" w:type="dxa"/>
            <w:vAlign w:val="center"/>
          </w:tcPr>
          <w:p w14:paraId="2464FA2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C, DATA[8]</w:t>
            </w:r>
          </w:p>
        </w:tc>
        <w:tc>
          <w:tcPr>
            <w:tcW w:w="3402" w:type="dxa"/>
            <w:gridSpan w:val="2"/>
            <w:vAlign w:val="center"/>
          </w:tcPr>
          <w:p w14:paraId="50DD044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vAlign w:val="center"/>
          </w:tcPr>
          <w:p w14:paraId="49F90EE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72BD6CD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680635E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514F7E4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71ABE7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6AD32EF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16ED59FA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75BB3B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16 #</w:t>
            </w:r>
          </w:p>
        </w:tc>
        <w:tc>
          <w:tcPr>
            <w:tcW w:w="2409" w:type="dxa"/>
            <w:vAlign w:val="center"/>
          </w:tcPr>
          <w:p w14:paraId="3409AFB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D, DATA[8]</w:t>
            </w:r>
          </w:p>
        </w:tc>
        <w:tc>
          <w:tcPr>
            <w:tcW w:w="3402" w:type="dxa"/>
            <w:gridSpan w:val="2"/>
            <w:vAlign w:val="center"/>
          </w:tcPr>
          <w:p w14:paraId="72A8046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vAlign w:val="center"/>
          </w:tcPr>
          <w:p w14:paraId="32BEEC3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6177F3E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51D5F3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17E6F57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126350D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0720F89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3332F9F0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AA18A3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1E #</w:t>
            </w:r>
          </w:p>
        </w:tc>
        <w:tc>
          <w:tcPr>
            <w:tcW w:w="2409" w:type="dxa"/>
            <w:vAlign w:val="center"/>
          </w:tcPr>
          <w:p w14:paraId="1241056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E, DATA[8]</w:t>
            </w:r>
          </w:p>
        </w:tc>
        <w:tc>
          <w:tcPr>
            <w:tcW w:w="3402" w:type="dxa"/>
            <w:gridSpan w:val="2"/>
            <w:vAlign w:val="center"/>
          </w:tcPr>
          <w:p w14:paraId="6378FF9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vAlign w:val="center"/>
          </w:tcPr>
          <w:p w14:paraId="33F1D5B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vAlign w:val="center"/>
          </w:tcPr>
          <w:p w14:paraId="5F9FA39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vAlign w:val="center"/>
          </w:tcPr>
          <w:p w14:paraId="0A54C6B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vAlign w:val="center"/>
          </w:tcPr>
          <w:p w14:paraId="7157CD3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vAlign w:val="center"/>
          </w:tcPr>
          <w:p w14:paraId="5068B16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5B6B01D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25776431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45AB3BB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26 #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551D9E1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H, DATA[8]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6C459E7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tcBorders>
              <w:bottom w:val="nil"/>
            </w:tcBorders>
            <w:vAlign w:val="center"/>
          </w:tcPr>
          <w:p w14:paraId="45DCD5C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nil"/>
            </w:tcBorders>
            <w:vAlign w:val="center"/>
          </w:tcPr>
          <w:p w14:paraId="440132A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nil"/>
            </w:tcBorders>
            <w:vAlign w:val="center"/>
          </w:tcPr>
          <w:p w14:paraId="7D009C2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nil"/>
            </w:tcBorders>
            <w:vAlign w:val="center"/>
          </w:tcPr>
          <w:p w14:paraId="1B72CD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nil"/>
            </w:tcBorders>
            <w:vAlign w:val="center"/>
          </w:tcPr>
          <w:p w14:paraId="1E3E7E1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5E77655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4A9C3C00" w14:textId="77777777" w:rsidTr="003C022D">
        <w:trPr>
          <w:trHeight w:val="201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704B7E5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2E #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B3BE2C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L, DATA[8]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63786F5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tcBorders>
              <w:bottom w:val="nil"/>
            </w:tcBorders>
            <w:vAlign w:val="center"/>
          </w:tcPr>
          <w:p w14:paraId="1E53740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nil"/>
            </w:tcBorders>
            <w:vAlign w:val="center"/>
          </w:tcPr>
          <w:p w14:paraId="029634B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nil"/>
            </w:tcBorders>
            <w:vAlign w:val="center"/>
          </w:tcPr>
          <w:p w14:paraId="5770141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nil"/>
            </w:tcBorders>
            <w:vAlign w:val="center"/>
          </w:tcPr>
          <w:p w14:paraId="01C05DA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nil"/>
            </w:tcBorders>
            <w:vAlign w:val="center"/>
          </w:tcPr>
          <w:p w14:paraId="4BD594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5BA456A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22049930" w14:textId="77777777" w:rsidTr="003C022D">
        <w:trPr>
          <w:trHeight w:val="24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B699D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6390F7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НЕРОСРЕДСТВЕННАЯ ЗАГРУЗКА ДАННЫХ В ПАМЯТЬ</w:t>
            </w:r>
          </w:p>
          <w:p w14:paraId="56134F2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второго байта команды пересылается в ячейку памяти, адрес которой хранится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</w:p>
          <w:p w14:paraId="3DD1505B" w14:textId="77777777" w:rsidR="003A4150" w:rsidRPr="005A711B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1B74C0D" w14:textId="77777777" w:rsidTr="003C022D">
        <w:trPr>
          <w:trHeight w:val="24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575900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36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A22D18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MVI M, DATA[8]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4CD0D5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985D8F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EE22A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588C40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AD57DA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B42A7E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30AF0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0A4B2E57" w14:textId="77777777" w:rsidTr="003C022D">
        <w:trPr>
          <w:trHeight w:val="22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FED648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135F4F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НЕПОСРЕДСТВЕННАЯ ЗАГРУЗКА ПАРЫ РЕГИСТРОВ. </w:t>
            </w:r>
          </w:p>
          <w:p w14:paraId="1E039FD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Третий байт команды пересылается в старший регистр регистровой пары, второй байт – в младший регистр.</w:t>
            </w:r>
          </w:p>
          <w:p w14:paraId="0C17DB7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BA25EC5" w14:textId="77777777" w:rsidTr="003C022D">
        <w:trPr>
          <w:trHeight w:val="22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14:paraId="013D656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01 #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2B66B5F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LXI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1E5FB76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590A996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06ABFD7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0F2795C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7CA8A03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6C176A6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9598DD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134887A9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F1A8F3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 # #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38F5478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LXI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vAlign w:val="center"/>
          </w:tcPr>
          <w:p w14:paraId="34C5434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16]</w:t>
            </w:r>
          </w:p>
        </w:tc>
        <w:tc>
          <w:tcPr>
            <w:tcW w:w="516" w:type="dxa"/>
            <w:gridSpan w:val="4"/>
            <w:tcBorders>
              <w:bottom w:val="single" w:sz="4" w:space="0" w:color="auto"/>
            </w:tcBorders>
            <w:vAlign w:val="center"/>
          </w:tcPr>
          <w:p w14:paraId="0EB3011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4" w:space="0" w:color="auto"/>
            </w:tcBorders>
            <w:vAlign w:val="center"/>
          </w:tcPr>
          <w:p w14:paraId="043CAFD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4" w:space="0" w:color="auto"/>
            </w:tcBorders>
            <w:vAlign w:val="center"/>
          </w:tcPr>
          <w:p w14:paraId="2732633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4" w:space="0" w:color="auto"/>
            </w:tcBorders>
            <w:vAlign w:val="center"/>
          </w:tcPr>
          <w:p w14:paraId="5315BB0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4" w:space="0" w:color="auto"/>
            </w:tcBorders>
            <w:vAlign w:val="center"/>
          </w:tcPr>
          <w:p w14:paraId="03B3F6C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A0EC28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139FDC54" w14:textId="77777777" w:rsidTr="003C022D">
        <w:trPr>
          <w:trHeight w:val="201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18" w:space="0" w:color="auto"/>
              <w:bottom w:val="nil"/>
            </w:tcBorders>
            <w:vAlign w:val="center"/>
          </w:tcPr>
          <w:p w14:paraId="60892C1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21 # #</w:t>
            </w:r>
          </w:p>
        </w:tc>
        <w:tc>
          <w:tcPr>
            <w:tcW w:w="2409" w:type="dxa"/>
            <w:tcBorders>
              <w:top w:val="single" w:sz="4" w:space="0" w:color="auto"/>
              <w:bottom w:val="nil"/>
            </w:tcBorders>
            <w:vAlign w:val="center"/>
          </w:tcPr>
          <w:p w14:paraId="096D7C6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LXI H, DATA[16]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484AFDB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DATA[16]</w:t>
            </w:r>
          </w:p>
        </w:tc>
        <w:tc>
          <w:tcPr>
            <w:tcW w:w="516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7FF373E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4" w:space="0" w:color="auto"/>
              <w:bottom w:val="nil"/>
            </w:tcBorders>
            <w:vAlign w:val="center"/>
          </w:tcPr>
          <w:p w14:paraId="39B311E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25C2BDC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14:paraId="3AF78CF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14:paraId="45E74AA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bottom w:val="nil"/>
              <w:right w:val="single" w:sz="18" w:space="0" w:color="auto"/>
            </w:tcBorders>
            <w:vAlign w:val="center"/>
          </w:tcPr>
          <w:p w14:paraId="5528A7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6638DD6A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6D43F5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31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478F72C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LXI SP, DATA[16]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65332BB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DATA[16]</w:t>
            </w:r>
          </w:p>
        </w:tc>
        <w:tc>
          <w:tcPr>
            <w:tcW w:w="516" w:type="dxa"/>
            <w:gridSpan w:val="4"/>
            <w:tcBorders>
              <w:bottom w:val="single" w:sz="18" w:space="0" w:color="auto"/>
            </w:tcBorders>
            <w:vAlign w:val="center"/>
          </w:tcPr>
          <w:p w14:paraId="7720C2C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18" w:space="0" w:color="auto"/>
            </w:tcBorders>
            <w:vAlign w:val="center"/>
          </w:tcPr>
          <w:p w14:paraId="3EDD281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18" w:space="0" w:color="auto"/>
            </w:tcBorders>
            <w:vAlign w:val="center"/>
          </w:tcPr>
          <w:p w14:paraId="455774B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18" w:space="0" w:color="auto"/>
            </w:tcBorders>
            <w:vAlign w:val="center"/>
          </w:tcPr>
          <w:p w14:paraId="4726389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18" w:space="0" w:color="auto"/>
            </w:tcBorders>
            <w:vAlign w:val="center"/>
          </w:tcPr>
          <w:p w14:paraId="2056196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21A4E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21CD0B6B" w14:textId="77777777" w:rsidTr="003C022D">
        <w:trPr>
          <w:trHeight w:val="132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93287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E851C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ПРЯМАЯ ЗАГРУЗКА АККУМУЛЯТОРА</w:t>
            </w:r>
          </w:p>
          <w:p w14:paraId="339D737A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ячейки памяти, адрес которой указан во втором и третьем байтах команды, загружается в аккумулятор.</w:t>
            </w:r>
          </w:p>
          <w:p w14:paraId="3A63CD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E859A4B" w14:textId="77777777" w:rsidTr="003C022D">
        <w:trPr>
          <w:trHeight w:val="22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23BD78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3A #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CC7E66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LDA ADDR[16]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BDDE1A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ADDR[16]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A26389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75564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1EE073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397DE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432BD8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9E07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13</w:t>
            </w:r>
          </w:p>
        </w:tc>
      </w:tr>
      <w:tr w:rsidR="003A4150" w:rsidRPr="002F538E" w14:paraId="4A324A60" w14:textId="77777777" w:rsidTr="003C022D">
        <w:trPr>
          <w:trHeight w:val="22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7D066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56AE75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ПРЯМАЯ ЗАПИСЬ СОДЕРЖИМОГО АККУМУЛЯТОРА В ПАМЯТЬ</w:t>
            </w:r>
          </w:p>
          <w:p w14:paraId="3139091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аккумулятора пересылается в ячейку памяти, адрес которой указан во втором и третьем байтах команды</w:t>
            </w:r>
          </w:p>
          <w:p w14:paraId="741E51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DBE06CE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65C1DD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32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16F0A5B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STA ADDR[16]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2911CED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ADDR[16]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516" w:type="dxa"/>
            <w:gridSpan w:val="4"/>
            <w:tcBorders>
              <w:bottom w:val="single" w:sz="18" w:space="0" w:color="auto"/>
            </w:tcBorders>
            <w:vAlign w:val="center"/>
          </w:tcPr>
          <w:p w14:paraId="2B3A0AB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18" w:space="0" w:color="auto"/>
            </w:tcBorders>
            <w:vAlign w:val="center"/>
          </w:tcPr>
          <w:p w14:paraId="6CBAEAA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18" w:space="0" w:color="auto"/>
            </w:tcBorders>
            <w:vAlign w:val="center"/>
          </w:tcPr>
          <w:p w14:paraId="59C9A58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18" w:space="0" w:color="auto"/>
            </w:tcBorders>
            <w:vAlign w:val="center"/>
          </w:tcPr>
          <w:p w14:paraId="27E0B66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18" w:space="0" w:color="auto"/>
            </w:tcBorders>
            <w:vAlign w:val="center"/>
          </w:tcPr>
          <w:p w14:paraId="72C2D01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6B58BB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13</w:t>
            </w:r>
          </w:p>
        </w:tc>
      </w:tr>
      <w:tr w:rsidR="003A4150" w:rsidRPr="002F538E" w14:paraId="6FD04638" w14:textId="77777777" w:rsidTr="003C022D">
        <w:trPr>
          <w:trHeight w:val="462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17FB6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91588B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ПРЯМАЯ ЗАГРУЗКА РЕГИСТРОВОЙ ПАРЫ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</w:p>
          <w:p w14:paraId="7A29F76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указан во втором и третьем байтах команды, пересылается в регистр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Содержимое ячейки памяти со следующим адресом пересылается в регистр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705AD2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1B577CC" w14:textId="77777777" w:rsidTr="003C022D">
        <w:trPr>
          <w:trHeight w:val="462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422D41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2A #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73073D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LHLD ADDR[16]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8D7E88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ADDR[16]</w:t>
            </w:r>
          </w:p>
          <w:p w14:paraId="1DFF4C9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ADDR[16]+1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62A31B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BC32D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9BB1B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A0DD6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FE7E7F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BADCC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16</w:t>
            </w:r>
          </w:p>
        </w:tc>
      </w:tr>
      <w:tr w:rsidR="003A4150" w:rsidRPr="002F538E" w14:paraId="7750BBFC" w14:textId="77777777" w:rsidTr="003C022D">
        <w:trPr>
          <w:trHeight w:val="422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C17FFC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F57CD3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ПРЯМАЯ ЗАПИСЬ СОДЕРЖИМОГО РЕГИСТРОВОЙ ПАРЫ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ПАМЯТЬ</w:t>
            </w:r>
          </w:p>
          <w:p w14:paraId="3667F1AC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регистра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пересылается в ячейку память, адрес которой определен во втором и третьем байте команды. Содержимое регистра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пересылается в следующую ячейку памяти</w:t>
            </w:r>
          </w:p>
          <w:p w14:paraId="4CAF2CA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46D962C" w14:textId="77777777" w:rsidTr="003C022D">
        <w:trPr>
          <w:trHeight w:val="422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F48B10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22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52BC246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SHLD ADDR[16]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16CD223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ADDR[16]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  <w:p w14:paraId="56A6648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ADDR[16+1]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516" w:type="dxa"/>
            <w:gridSpan w:val="4"/>
            <w:tcBorders>
              <w:bottom w:val="single" w:sz="18" w:space="0" w:color="auto"/>
            </w:tcBorders>
            <w:vAlign w:val="center"/>
          </w:tcPr>
          <w:p w14:paraId="486C8DD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18" w:space="0" w:color="auto"/>
            </w:tcBorders>
            <w:vAlign w:val="center"/>
          </w:tcPr>
          <w:p w14:paraId="078ABE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18" w:space="0" w:color="auto"/>
            </w:tcBorders>
            <w:vAlign w:val="center"/>
          </w:tcPr>
          <w:p w14:paraId="70AC10C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18" w:space="0" w:color="auto"/>
            </w:tcBorders>
            <w:vAlign w:val="center"/>
          </w:tcPr>
          <w:p w14:paraId="140DD0D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18" w:space="0" w:color="auto"/>
            </w:tcBorders>
            <w:vAlign w:val="center"/>
          </w:tcPr>
          <w:p w14:paraId="71114A2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F55AA2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16</w:t>
            </w:r>
          </w:p>
        </w:tc>
      </w:tr>
      <w:tr w:rsidR="003A4150" w:rsidRPr="002F538E" w14:paraId="39650032" w14:textId="77777777" w:rsidTr="003C022D">
        <w:trPr>
          <w:trHeight w:val="24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27076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354BA9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КОСВЕННАЯ ЗАГРУЗКА АККУМУЛЯТОРА</w:t>
            </w:r>
          </w:p>
          <w:p w14:paraId="1486EC1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Содержимое ячейки памяти, адрес которой указан в регистровых парах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или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пересылается в аккумулятор</w:t>
            </w:r>
          </w:p>
          <w:p w14:paraId="171C729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666A719" w14:textId="77777777" w:rsidTr="003C022D">
        <w:trPr>
          <w:trHeight w:val="24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2C542D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0A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14A3548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LDAX B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</w:tcBorders>
            <w:vAlign w:val="center"/>
          </w:tcPr>
          <w:p w14:paraId="58EDBD7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([BC])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</w:tcBorders>
            <w:vAlign w:val="center"/>
          </w:tcPr>
          <w:p w14:paraId="338B627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</w:tcBorders>
            <w:vAlign w:val="center"/>
          </w:tcPr>
          <w:p w14:paraId="054C50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</w:tcBorders>
            <w:vAlign w:val="center"/>
          </w:tcPr>
          <w:p w14:paraId="5BB7765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</w:tcBorders>
            <w:vAlign w:val="center"/>
          </w:tcPr>
          <w:p w14:paraId="2842C4C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</w:tcBorders>
            <w:vAlign w:val="center"/>
          </w:tcPr>
          <w:p w14:paraId="2484382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F6BD21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7B56E8BE" w14:textId="77777777" w:rsidTr="003C022D">
        <w:trPr>
          <w:trHeight w:val="20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B254A8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1A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30A87B0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LDAX D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4A84838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([DE])</w:t>
            </w:r>
          </w:p>
        </w:tc>
        <w:tc>
          <w:tcPr>
            <w:tcW w:w="516" w:type="dxa"/>
            <w:gridSpan w:val="4"/>
            <w:tcBorders>
              <w:bottom w:val="single" w:sz="18" w:space="0" w:color="auto"/>
            </w:tcBorders>
            <w:vAlign w:val="center"/>
          </w:tcPr>
          <w:p w14:paraId="58B7810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18" w:space="0" w:color="auto"/>
            </w:tcBorders>
            <w:vAlign w:val="center"/>
          </w:tcPr>
          <w:p w14:paraId="12DEBED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18" w:space="0" w:color="auto"/>
            </w:tcBorders>
            <w:vAlign w:val="center"/>
          </w:tcPr>
          <w:p w14:paraId="064C264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18" w:space="0" w:color="auto"/>
            </w:tcBorders>
            <w:vAlign w:val="center"/>
          </w:tcPr>
          <w:p w14:paraId="326477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18" w:space="0" w:color="auto"/>
            </w:tcBorders>
            <w:vAlign w:val="center"/>
          </w:tcPr>
          <w:p w14:paraId="535804F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2C49A0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1FEF43A9" w14:textId="77777777" w:rsidTr="003C022D">
        <w:trPr>
          <w:trHeight w:val="22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2BC35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9F11C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КОСВЕННАЯ ЗАПИСЬ СОДЕРЖИМОГО АККУМУЛЯТОРА В ПАМЯТЬ</w:t>
            </w:r>
          </w:p>
          <w:p w14:paraId="71D38A3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аккумулятора пересылается в ячейку памяти, адрес которой определен в регистровых парах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или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</w:t>
            </w:r>
          </w:p>
          <w:p w14:paraId="5B6A81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3A4150" w:rsidRPr="002F538E" w14:paraId="0D698663" w14:textId="77777777" w:rsidTr="003C022D">
        <w:trPr>
          <w:trHeight w:val="22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14:paraId="3903785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02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552BB80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STAX B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093FE75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([BC])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739BE08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3E01A4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5FFDE2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29E4598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384C238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BFCD4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3693927D" w14:textId="77777777" w:rsidTr="003C022D">
        <w:trPr>
          <w:trHeight w:val="22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455337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73A4629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STAX D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0466956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([DE])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516" w:type="dxa"/>
            <w:gridSpan w:val="4"/>
            <w:tcBorders>
              <w:bottom w:val="single" w:sz="18" w:space="0" w:color="auto"/>
            </w:tcBorders>
            <w:vAlign w:val="center"/>
          </w:tcPr>
          <w:p w14:paraId="6E7DFE0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18" w:space="0" w:color="auto"/>
            </w:tcBorders>
            <w:vAlign w:val="center"/>
          </w:tcPr>
          <w:p w14:paraId="728872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18" w:space="0" w:color="auto"/>
            </w:tcBorders>
            <w:vAlign w:val="center"/>
          </w:tcPr>
          <w:p w14:paraId="77996AB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18" w:space="0" w:color="auto"/>
            </w:tcBorders>
            <w:vAlign w:val="center"/>
          </w:tcPr>
          <w:p w14:paraId="53A039E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18" w:space="0" w:color="auto"/>
            </w:tcBorders>
            <w:vAlign w:val="center"/>
          </w:tcPr>
          <w:p w14:paraId="44DA7F7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D59516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7A3F726C" w14:textId="77777777" w:rsidTr="003C022D">
        <w:trPr>
          <w:trHeight w:val="22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6678B3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D55AE7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Обмен данными между регистровыми парами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</w:t>
            </w:r>
          </w:p>
          <w:p w14:paraId="3B126551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Регистровые пары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обмениваются содержимым. Младший байт с младшим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), старший байт со старшим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4BC5B1B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3A4150" w:rsidRPr="002F538E" w14:paraId="1409863B" w14:textId="77777777" w:rsidTr="003C022D">
        <w:trPr>
          <w:trHeight w:val="22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F159B3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EB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AF12C5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XCHG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13E832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[HL]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B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[DE]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639896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8598E1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EACBA7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37AEE7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E1AB5F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C3150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2324BE6" w14:textId="77777777" w:rsidTr="003C022D">
        <w:trPr>
          <w:trHeight w:val="22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6F481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42E9A1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ПЕРЕСЫЛКА СОДЕРЖИМОГО РЕГИСТРОВ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УКАЗАТЕЛЬ СТЕКА</w:t>
            </w:r>
          </w:p>
          <w:p w14:paraId="6AD9389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регистровой пары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(16 бит) пересылается в указатель стека</w:t>
            </w:r>
          </w:p>
          <w:p w14:paraId="2A5DF95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4327D2E" w14:textId="77777777" w:rsidTr="003C022D">
        <w:trPr>
          <w:trHeight w:val="22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E96AE9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F9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5B4B06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SPHL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FDFEED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[HL]</w:t>
            </w:r>
          </w:p>
        </w:tc>
        <w:tc>
          <w:tcPr>
            <w:tcW w:w="51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CDB0B1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A447E4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0ACD08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0C9362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22FE90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0AE65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9659A55" w14:textId="77777777" w:rsidTr="003C022D">
        <w:trPr>
          <w:trHeight w:val="442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F930B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5CDA0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ОБМЕН СОДЕРЖИМОГО ВЕРХУШКИ СТЕКА И СОДЕРЖИМОГО РЕГИСТРОВОЙ ПАРЫ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</w:p>
          <w:p w14:paraId="3C8439A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регистра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обменивается на содержимое ячейки памяти, адрес которой содержится в указателе стека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Содержимое регистра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обменивается на содержимое ячейки памяти, адрес которого на 1 больше содержимого указателя стека.</w:t>
            </w:r>
          </w:p>
          <w:p w14:paraId="37A469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32E8A73A" w14:textId="77777777" w:rsidTr="003C022D">
        <w:trPr>
          <w:trHeight w:val="442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9DE749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E3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362A8F4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XTHL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19C878C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B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([SP])</w:t>
            </w:r>
          </w:p>
          <w:p w14:paraId="3ACD60A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B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([SP]+1)</w:t>
            </w:r>
          </w:p>
        </w:tc>
        <w:tc>
          <w:tcPr>
            <w:tcW w:w="516" w:type="dxa"/>
            <w:gridSpan w:val="4"/>
            <w:tcBorders>
              <w:bottom w:val="single" w:sz="18" w:space="0" w:color="auto"/>
            </w:tcBorders>
            <w:vAlign w:val="center"/>
          </w:tcPr>
          <w:p w14:paraId="7401A6A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09" w:type="dxa"/>
            <w:gridSpan w:val="7"/>
            <w:tcBorders>
              <w:bottom w:val="single" w:sz="18" w:space="0" w:color="auto"/>
            </w:tcBorders>
            <w:vAlign w:val="center"/>
          </w:tcPr>
          <w:p w14:paraId="7E63598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614" w:type="dxa"/>
            <w:gridSpan w:val="5"/>
            <w:tcBorders>
              <w:bottom w:val="single" w:sz="18" w:space="0" w:color="auto"/>
            </w:tcBorders>
            <w:vAlign w:val="center"/>
          </w:tcPr>
          <w:p w14:paraId="446DF8B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08" w:type="dxa"/>
            <w:gridSpan w:val="4"/>
            <w:tcBorders>
              <w:bottom w:val="single" w:sz="18" w:space="0" w:color="auto"/>
            </w:tcBorders>
            <w:vAlign w:val="center"/>
          </w:tcPr>
          <w:p w14:paraId="49EC582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63" w:type="dxa"/>
            <w:gridSpan w:val="3"/>
            <w:tcBorders>
              <w:bottom w:val="single" w:sz="18" w:space="0" w:color="auto"/>
            </w:tcBorders>
            <w:vAlign w:val="center"/>
          </w:tcPr>
          <w:p w14:paraId="0AFDD24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67934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18</w:t>
            </w:r>
          </w:p>
        </w:tc>
      </w:tr>
      <w:tr w:rsidR="003A4150" w:rsidRPr="002F538E" w14:paraId="0503E7D4" w14:textId="77777777" w:rsidTr="003C022D">
        <w:trPr>
          <w:trHeight w:val="663"/>
        </w:trPr>
        <w:tc>
          <w:tcPr>
            <w:tcW w:w="10065" w:type="dxa"/>
            <w:gridSpan w:val="31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226425E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70DD8F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ЗАСЫЛКА В СТЕК СОДЕРЖИМОГО РЕГИСТРОВОЙ ПАРЫ</w:t>
            </w:r>
          </w:p>
          <w:p w14:paraId="694A613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старшего байта регистровой пары пересылается в ячейку памяти, адрес которой на 1 меньше содержимого указателя стека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 Содержимое младшего байта регистровой пары пересылается в ячейку памяти, адрес которой на 2 меньше содержимого указателя стека. Содержимое указателя стека уменьшается на 2.</w:t>
            </w:r>
          </w:p>
          <w:p w14:paraId="658045D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8F42FE2" w14:textId="77777777" w:rsidTr="003C022D">
        <w:trPr>
          <w:trHeight w:val="663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01E175A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C5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416A4B2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PUSH B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25D1CA5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  <w:p w14:paraId="7C4C852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  <w:p w14:paraId="1E9C4A2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67" w:type="dxa"/>
            <w:gridSpan w:val="5"/>
            <w:tcBorders>
              <w:top w:val="nil"/>
            </w:tcBorders>
            <w:vAlign w:val="center"/>
          </w:tcPr>
          <w:p w14:paraId="6CD5D47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tcBorders>
              <w:top w:val="nil"/>
            </w:tcBorders>
            <w:vAlign w:val="center"/>
          </w:tcPr>
          <w:p w14:paraId="6243F32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top w:val="nil"/>
            </w:tcBorders>
            <w:vAlign w:val="center"/>
          </w:tcPr>
          <w:p w14:paraId="63D4F69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7C03DDC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3B5F477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5144D6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1FCE84B6" w14:textId="77777777" w:rsidTr="003C022D">
        <w:trPr>
          <w:trHeight w:val="663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ADDC92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D5</w:t>
            </w:r>
          </w:p>
        </w:tc>
        <w:tc>
          <w:tcPr>
            <w:tcW w:w="2409" w:type="dxa"/>
            <w:vAlign w:val="center"/>
          </w:tcPr>
          <w:p w14:paraId="197A545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PUSH D</w:t>
            </w:r>
          </w:p>
        </w:tc>
        <w:tc>
          <w:tcPr>
            <w:tcW w:w="3402" w:type="dxa"/>
            <w:gridSpan w:val="2"/>
            <w:vAlign w:val="center"/>
          </w:tcPr>
          <w:p w14:paraId="0501E3B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  <w:p w14:paraId="3489F57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  <w:p w14:paraId="2B99C39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67" w:type="dxa"/>
            <w:gridSpan w:val="5"/>
            <w:vAlign w:val="center"/>
          </w:tcPr>
          <w:p w14:paraId="44F18C5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vAlign w:val="center"/>
          </w:tcPr>
          <w:p w14:paraId="01A2A61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vAlign w:val="center"/>
          </w:tcPr>
          <w:p w14:paraId="57C9FC0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7AD632D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0669646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143DBED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1EB478F6" w14:textId="77777777" w:rsidTr="003C022D">
        <w:trPr>
          <w:trHeight w:val="663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50C60EB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E5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592F38B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PUSH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03A024E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  <w:p w14:paraId="31B4193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  <w:p w14:paraId="653748E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14F40F6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tcBorders>
              <w:bottom w:val="nil"/>
            </w:tcBorders>
            <w:vAlign w:val="center"/>
          </w:tcPr>
          <w:p w14:paraId="71FE805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4B8F22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4D3A33C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4CE261C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23CD86A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6E82219B" w14:textId="77777777" w:rsidTr="003C022D">
        <w:trPr>
          <w:trHeight w:val="601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912E3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8A7AED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ЗАСЫЛКА В СТЕК СЛОВА СОСТОЯНИЯ ПРОГРАММЫ</w:t>
            </w:r>
          </w:p>
          <w:p w14:paraId="13EADE9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аккумулятора пересылается в ячейку памяти, адрес которой на 1 меньше содержимого указателя стека 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). Содержимое флагов объединяется в слово состояния, и это слово пересылается в ячейку памяти, адрес которой на 2 меньше содержимого указателя стека. Содержимое указателя стека уменьшается на 2.</w:t>
            </w:r>
          </w:p>
          <w:p w14:paraId="346A566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F7F6DE7" w14:textId="77777777" w:rsidTr="003C022D">
        <w:trPr>
          <w:trHeight w:val="601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150363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F5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4D3D909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PUSH PSW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4DE1915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  <w:p w14:paraId="6191297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[FLAG]</w:t>
            </w:r>
          </w:p>
          <w:p w14:paraId="18F1A8C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67" w:type="dxa"/>
            <w:gridSpan w:val="5"/>
            <w:tcBorders>
              <w:bottom w:val="single" w:sz="18" w:space="0" w:color="auto"/>
            </w:tcBorders>
            <w:vAlign w:val="center"/>
          </w:tcPr>
          <w:p w14:paraId="09E4CA9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tcBorders>
              <w:bottom w:val="single" w:sz="18" w:space="0" w:color="auto"/>
            </w:tcBorders>
            <w:vAlign w:val="center"/>
          </w:tcPr>
          <w:p w14:paraId="293DA7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single" w:sz="18" w:space="0" w:color="auto"/>
            </w:tcBorders>
            <w:vAlign w:val="center"/>
          </w:tcPr>
          <w:p w14:paraId="3D452CC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21D34D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42416F2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352186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3AEF8D72" w14:textId="77777777" w:rsidTr="003C022D">
        <w:trPr>
          <w:cantSplit/>
          <w:trHeight w:val="145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6A8172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98C092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СЧИТЫВАНИЕ ИЗ СТЕКА СОДЕРЖИМОГО РЕГИСТРОВОЙ ПАРЫ.</w:t>
            </w:r>
          </w:p>
          <w:p w14:paraId="3C4817E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регистровой пары, адрес которой определяется содержимым указателя стека, пересылается в младший регистр регистровой пары. Содержимое ячейки памяти, адрес которой на 1 больше содержимого указателя стека, пересылается в старший регистр регистровой пары. Содержимое указателя стека увеличивается на 2.</w:t>
            </w:r>
          </w:p>
          <w:p w14:paraId="34C9C0A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A79B4B9" w14:textId="77777777" w:rsidTr="003C022D">
        <w:trPr>
          <w:trHeight w:val="664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131227A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C1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3A88185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POP B</w:t>
            </w:r>
          </w:p>
        </w:tc>
        <w:tc>
          <w:tcPr>
            <w:tcW w:w="3402" w:type="dxa"/>
            <w:gridSpan w:val="2"/>
            <w:tcBorders>
              <w:top w:val="nil"/>
            </w:tcBorders>
            <w:vAlign w:val="center"/>
          </w:tcPr>
          <w:p w14:paraId="1219D5C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([SP])</w:t>
            </w:r>
          </w:p>
          <w:p w14:paraId="042B4B4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([SP]+1)</w:t>
            </w:r>
          </w:p>
          <w:p w14:paraId="0BF297D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[SP]+2</w:t>
            </w:r>
          </w:p>
        </w:tc>
        <w:tc>
          <w:tcPr>
            <w:tcW w:w="567" w:type="dxa"/>
            <w:gridSpan w:val="5"/>
            <w:tcBorders>
              <w:top w:val="nil"/>
            </w:tcBorders>
            <w:vAlign w:val="center"/>
          </w:tcPr>
          <w:p w14:paraId="74B6DDE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tcBorders>
              <w:top w:val="nil"/>
            </w:tcBorders>
            <w:vAlign w:val="center"/>
          </w:tcPr>
          <w:p w14:paraId="266CC5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top w:val="nil"/>
            </w:tcBorders>
            <w:vAlign w:val="center"/>
          </w:tcPr>
          <w:p w14:paraId="35DC226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top w:val="nil"/>
            </w:tcBorders>
            <w:vAlign w:val="center"/>
          </w:tcPr>
          <w:p w14:paraId="59219EC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top w:val="nil"/>
            </w:tcBorders>
            <w:vAlign w:val="center"/>
          </w:tcPr>
          <w:p w14:paraId="79D59A8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top w:val="nil"/>
              <w:right w:val="single" w:sz="18" w:space="0" w:color="auto"/>
            </w:tcBorders>
            <w:vAlign w:val="center"/>
          </w:tcPr>
          <w:p w14:paraId="129508A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05D04318" w14:textId="77777777" w:rsidTr="003C022D">
        <w:trPr>
          <w:trHeight w:val="664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A17170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D1</w:t>
            </w:r>
          </w:p>
        </w:tc>
        <w:tc>
          <w:tcPr>
            <w:tcW w:w="2409" w:type="dxa"/>
            <w:vAlign w:val="center"/>
          </w:tcPr>
          <w:p w14:paraId="52DBC1F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POP D</w:t>
            </w:r>
          </w:p>
        </w:tc>
        <w:tc>
          <w:tcPr>
            <w:tcW w:w="3402" w:type="dxa"/>
            <w:gridSpan w:val="2"/>
            <w:vAlign w:val="center"/>
          </w:tcPr>
          <w:p w14:paraId="53ACC05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([SP])</w:t>
            </w:r>
          </w:p>
          <w:p w14:paraId="255C093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([SP]+1)</w:t>
            </w:r>
          </w:p>
          <w:p w14:paraId="56D9AE7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[SP]+2</w:t>
            </w:r>
          </w:p>
        </w:tc>
        <w:tc>
          <w:tcPr>
            <w:tcW w:w="567" w:type="dxa"/>
            <w:gridSpan w:val="5"/>
            <w:vAlign w:val="center"/>
          </w:tcPr>
          <w:p w14:paraId="7806C2E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vAlign w:val="center"/>
          </w:tcPr>
          <w:p w14:paraId="366FF02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vAlign w:val="center"/>
          </w:tcPr>
          <w:p w14:paraId="7F5E14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vAlign w:val="center"/>
          </w:tcPr>
          <w:p w14:paraId="5732A8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vAlign w:val="center"/>
          </w:tcPr>
          <w:p w14:paraId="4D6CC41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right w:val="single" w:sz="18" w:space="0" w:color="auto"/>
            </w:tcBorders>
            <w:vAlign w:val="center"/>
          </w:tcPr>
          <w:p w14:paraId="60AA717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08F2C422" w14:textId="77777777" w:rsidTr="003C022D">
        <w:trPr>
          <w:trHeight w:val="664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21AAA72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E1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2ADBDFF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POP H</w:t>
            </w:r>
          </w:p>
        </w:tc>
        <w:tc>
          <w:tcPr>
            <w:tcW w:w="3402" w:type="dxa"/>
            <w:gridSpan w:val="2"/>
            <w:tcBorders>
              <w:bottom w:val="nil"/>
            </w:tcBorders>
            <w:vAlign w:val="center"/>
          </w:tcPr>
          <w:p w14:paraId="502C855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([SP])</w:t>
            </w:r>
          </w:p>
          <w:p w14:paraId="5704165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([SP]+1)</w:t>
            </w:r>
          </w:p>
          <w:p w14:paraId="52D93F1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[SP]+2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73559C5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tcBorders>
              <w:bottom w:val="nil"/>
            </w:tcBorders>
            <w:vAlign w:val="center"/>
          </w:tcPr>
          <w:p w14:paraId="365B60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6A8ACB9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69B0E9E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nil"/>
            </w:tcBorders>
            <w:vAlign w:val="center"/>
          </w:tcPr>
          <w:p w14:paraId="4309DD1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nil"/>
              <w:right w:val="single" w:sz="18" w:space="0" w:color="auto"/>
            </w:tcBorders>
            <w:vAlign w:val="center"/>
          </w:tcPr>
          <w:p w14:paraId="6C72BE1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3839160D" w14:textId="77777777" w:rsidTr="003C022D">
        <w:trPr>
          <w:trHeight w:val="664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5B0F1C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45F9F4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СЧИТЫВАНИЕ ИЗ СТЕКА СЛОВА СОСТОЯНИЯ ПРОГРАММЫ</w:t>
            </w:r>
          </w:p>
          <w:p w14:paraId="336F500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ячейки памяти, адрес которой определяется содержимым указателя стека, используется для восстановления состояния флагов. Содержимое ячейки памяти, адрес которой на 1 больше содержимого указателя стека, перекидывается в аккумулятор. Содержимое указателя стека увеличивается на 2.</w:t>
            </w:r>
          </w:p>
          <w:p w14:paraId="505DC41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6B3D6B4" w14:textId="77777777" w:rsidTr="003C022D">
        <w:trPr>
          <w:trHeight w:val="664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10FCD3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F1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563F637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POP PSW</w:t>
            </w:r>
          </w:p>
        </w:tc>
        <w:tc>
          <w:tcPr>
            <w:tcW w:w="3402" w:type="dxa"/>
            <w:gridSpan w:val="2"/>
            <w:tcBorders>
              <w:bottom w:val="single" w:sz="18" w:space="0" w:color="auto"/>
            </w:tcBorders>
            <w:vAlign w:val="center"/>
          </w:tcPr>
          <w:p w14:paraId="58D7621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[FLAG]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([SP])</w:t>
            </w:r>
          </w:p>
          <w:p w14:paraId="59DBB2F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([SP]+1)</w:t>
            </w:r>
          </w:p>
          <w:p w14:paraId="5C6DDC6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[SP]+2</w:t>
            </w:r>
          </w:p>
        </w:tc>
        <w:tc>
          <w:tcPr>
            <w:tcW w:w="567" w:type="dxa"/>
            <w:gridSpan w:val="5"/>
            <w:tcBorders>
              <w:bottom w:val="single" w:sz="18" w:space="0" w:color="auto"/>
            </w:tcBorders>
            <w:vAlign w:val="center"/>
          </w:tcPr>
          <w:p w14:paraId="7DACAB5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7"/>
            <w:tcBorders>
              <w:bottom w:val="single" w:sz="18" w:space="0" w:color="auto"/>
            </w:tcBorders>
            <w:vAlign w:val="center"/>
          </w:tcPr>
          <w:p w14:paraId="643504B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single" w:sz="18" w:space="0" w:color="auto"/>
            </w:tcBorders>
            <w:vAlign w:val="center"/>
          </w:tcPr>
          <w:p w14:paraId="6103970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61C6F07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4"/>
            <w:tcBorders>
              <w:bottom w:val="single" w:sz="18" w:space="0" w:color="auto"/>
            </w:tcBorders>
            <w:vAlign w:val="center"/>
          </w:tcPr>
          <w:p w14:paraId="2803F32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709" w:type="dxa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A93E48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</w:tr>
      <w:tr w:rsidR="003A4150" w:rsidRPr="002F538E" w14:paraId="1933D091" w14:textId="77777777" w:rsidTr="003C022D">
        <w:trPr>
          <w:trHeight w:val="437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C409D4B" w14:textId="77777777" w:rsidR="003A4150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5DF214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ВВОДА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ВЫВОДА ДАННЫХ НА ВНЕШНЕЕ УСТРОЙСТВО (ВУ)</w:t>
            </w:r>
          </w:p>
          <w:p w14:paraId="3C0CBB9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ввод информации с внешнего устройства. По этой команде данные, имеющиеся на восьми битах двунаправленной шины данных указанного порта, пересылаются в аккумулятор.</w:t>
            </w:r>
          </w:p>
          <w:p w14:paraId="4F859A66" w14:textId="77777777" w:rsidR="003A4150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OUT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вывод информации на внешнее устройство. По этой команде содержимое аккумулятора помещается на двунаправленную шину данных для передачи в указанный порт.</w:t>
            </w:r>
          </w:p>
          <w:p w14:paraId="53810F4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FC1A1A6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73D4FFD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#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4D690CD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адрес ВУ</w:t>
            </w:r>
          </w:p>
        </w:tc>
        <w:tc>
          <w:tcPr>
            <w:tcW w:w="3739" w:type="dxa"/>
            <w:gridSpan w:val="4"/>
            <w:tcBorders>
              <w:bottom w:val="nil"/>
            </w:tcBorders>
            <w:vAlign w:val="center"/>
          </w:tcPr>
          <w:p w14:paraId="521F680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[ВУ]</w:t>
            </w:r>
          </w:p>
        </w:tc>
        <w:tc>
          <w:tcPr>
            <w:tcW w:w="417" w:type="dxa"/>
            <w:gridSpan w:val="5"/>
            <w:tcBorders>
              <w:bottom w:val="nil"/>
            </w:tcBorders>
            <w:vAlign w:val="center"/>
          </w:tcPr>
          <w:p w14:paraId="19E7BEE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17" w:type="dxa"/>
            <w:gridSpan w:val="7"/>
            <w:tcBorders>
              <w:bottom w:val="nil"/>
            </w:tcBorders>
            <w:vAlign w:val="center"/>
          </w:tcPr>
          <w:p w14:paraId="6A9340E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89" w:type="dxa"/>
            <w:gridSpan w:val="3"/>
            <w:tcBorders>
              <w:bottom w:val="nil"/>
            </w:tcBorders>
            <w:vAlign w:val="center"/>
          </w:tcPr>
          <w:p w14:paraId="2E2E36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49" w:type="dxa"/>
            <w:gridSpan w:val="4"/>
            <w:tcBorders>
              <w:bottom w:val="nil"/>
            </w:tcBorders>
            <w:vAlign w:val="center"/>
          </w:tcPr>
          <w:p w14:paraId="3DE0A4F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2" w:type="dxa"/>
            <w:gridSpan w:val="3"/>
            <w:tcBorders>
              <w:bottom w:val="nil"/>
            </w:tcBorders>
            <w:vAlign w:val="center"/>
          </w:tcPr>
          <w:p w14:paraId="6E25DBB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88" w:type="dxa"/>
            <w:gridSpan w:val="2"/>
            <w:tcBorders>
              <w:bottom w:val="nil"/>
              <w:right w:val="single" w:sz="18" w:space="0" w:color="auto"/>
            </w:tcBorders>
            <w:vAlign w:val="center"/>
          </w:tcPr>
          <w:p w14:paraId="3D6BE87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4C88D4BC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26352A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676648C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OUT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адрес ВУ</w:t>
            </w:r>
          </w:p>
        </w:tc>
        <w:tc>
          <w:tcPr>
            <w:tcW w:w="3739" w:type="dxa"/>
            <w:gridSpan w:val="4"/>
            <w:tcBorders>
              <w:bottom w:val="single" w:sz="18" w:space="0" w:color="auto"/>
            </w:tcBorders>
            <w:vAlign w:val="center"/>
          </w:tcPr>
          <w:p w14:paraId="5A03B79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[ВУ]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[А]</w:t>
            </w:r>
          </w:p>
        </w:tc>
        <w:tc>
          <w:tcPr>
            <w:tcW w:w="417" w:type="dxa"/>
            <w:gridSpan w:val="5"/>
            <w:tcBorders>
              <w:bottom w:val="single" w:sz="18" w:space="0" w:color="auto"/>
            </w:tcBorders>
            <w:vAlign w:val="center"/>
          </w:tcPr>
          <w:p w14:paraId="5BA7E56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17" w:type="dxa"/>
            <w:gridSpan w:val="7"/>
            <w:tcBorders>
              <w:bottom w:val="single" w:sz="18" w:space="0" w:color="auto"/>
            </w:tcBorders>
            <w:vAlign w:val="center"/>
          </w:tcPr>
          <w:p w14:paraId="5318019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389" w:type="dxa"/>
            <w:gridSpan w:val="3"/>
            <w:tcBorders>
              <w:bottom w:val="single" w:sz="18" w:space="0" w:color="auto"/>
            </w:tcBorders>
            <w:vAlign w:val="center"/>
          </w:tcPr>
          <w:p w14:paraId="5B0317D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49" w:type="dxa"/>
            <w:gridSpan w:val="4"/>
            <w:tcBorders>
              <w:bottom w:val="single" w:sz="18" w:space="0" w:color="auto"/>
            </w:tcBorders>
            <w:vAlign w:val="center"/>
          </w:tcPr>
          <w:p w14:paraId="20B750B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2" w:type="dxa"/>
            <w:gridSpan w:val="3"/>
            <w:tcBorders>
              <w:bottom w:val="single" w:sz="18" w:space="0" w:color="auto"/>
            </w:tcBorders>
            <w:vAlign w:val="center"/>
          </w:tcPr>
          <w:p w14:paraId="33A0C8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88" w:type="dxa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A36348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2050A2C4" w14:textId="77777777" w:rsidTr="003C022D">
        <w:trPr>
          <w:trHeight w:val="226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856200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B170C9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АРИФМЕТИКО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ЛОГИЧЕСКИЕ КОМАНДЫ</w:t>
            </w:r>
          </w:p>
          <w:p w14:paraId="1E4C216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этой группы выполняют арифметические операции над данными в регистрах и ячейках памяти.</w:t>
            </w:r>
          </w:p>
          <w:p w14:paraId="69AB417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Если нет особых указаний, то команды изменяют состояния флагов нуля, четности, переноса и вспомогательного переноса в соответствии со стандартными правилами.</w:t>
            </w:r>
          </w:p>
          <w:p w14:paraId="69FC520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Все операции вычитания выполняются через арифметическое дополнение до 2, причем флаг переноса устанавливается в логическую 1, если имеется заем, и сбрасывается, если заема не было.</w:t>
            </w:r>
          </w:p>
          <w:p w14:paraId="0FE35C1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3E631FC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810CD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1D5C96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Сложение содержимого аккумулятора с содержимым регистра.  Результат помещается в аккумулятор.</w:t>
            </w:r>
          </w:p>
          <w:p w14:paraId="019C4A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7E34FD1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1188B0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87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759B37C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5EB7C72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4B5EFDF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16413FA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6032A9A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</w:tcBorders>
            <w:vAlign w:val="center"/>
          </w:tcPr>
          <w:p w14:paraId="12A24A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</w:tcBorders>
            <w:vAlign w:val="center"/>
          </w:tcPr>
          <w:p w14:paraId="770DEF4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CA1025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1FBAF4B0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679F62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2409" w:type="dxa"/>
            <w:vAlign w:val="center"/>
          </w:tcPr>
          <w:p w14:paraId="6FE4AE9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3686" w:type="dxa"/>
            <w:gridSpan w:val="3"/>
            <w:vAlign w:val="center"/>
          </w:tcPr>
          <w:p w14:paraId="330B168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vAlign w:val="center"/>
          </w:tcPr>
          <w:p w14:paraId="4B6BDEB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044C93C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08CE56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6ED61C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271F1E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FDD81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1CCC16C8" w14:textId="77777777" w:rsidTr="003C022D">
        <w:trPr>
          <w:trHeight w:val="21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249BF8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81</w:t>
            </w:r>
          </w:p>
        </w:tc>
        <w:tc>
          <w:tcPr>
            <w:tcW w:w="2409" w:type="dxa"/>
            <w:vAlign w:val="center"/>
          </w:tcPr>
          <w:p w14:paraId="4244A13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3686" w:type="dxa"/>
            <w:gridSpan w:val="3"/>
            <w:vAlign w:val="center"/>
          </w:tcPr>
          <w:p w14:paraId="5DE97D4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vAlign w:val="center"/>
          </w:tcPr>
          <w:p w14:paraId="6178769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65698E1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1D7CD4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58DF224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0332E2C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523380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42119252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C92C6F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82</w:t>
            </w:r>
          </w:p>
        </w:tc>
        <w:tc>
          <w:tcPr>
            <w:tcW w:w="2409" w:type="dxa"/>
            <w:vAlign w:val="center"/>
          </w:tcPr>
          <w:p w14:paraId="05E85A3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3686" w:type="dxa"/>
            <w:gridSpan w:val="3"/>
            <w:vAlign w:val="center"/>
          </w:tcPr>
          <w:p w14:paraId="3DDA7B7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D]</w:t>
            </w:r>
          </w:p>
        </w:tc>
        <w:tc>
          <w:tcPr>
            <w:tcW w:w="425" w:type="dxa"/>
            <w:gridSpan w:val="5"/>
            <w:vAlign w:val="center"/>
          </w:tcPr>
          <w:p w14:paraId="01BFBC5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33A8C78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6CFB0D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7640580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1D7E27F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0BCFE85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4514702E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727348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83</w:t>
            </w:r>
          </w:p>
        </w:tc>
        <w:tc>
          <w:tcPr>
            <w:tcW w:w="2409" w:type="dxa"/>
            <w:vAlign w:val="center"/>
          </w:tcPr>
          <w:p w14:paraId="7616BF4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 E</w:t>
            </w:r>
          </w:p>
        </w:tc>
        <w:tc>
          <w:tcPr>
            <w:tcW w:w="3686" w:type="dxa"/>
            <w:gridSpan w:val="3"/>
            <w:vAlign w:val="center"/>
          </w:tcPr>
          <w:p w14:paraId="61B44B3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[A]+[E]</w:t>
            </w:r>
          </w:p>
        </w:tc>
        <w:tc>
          <w:tcPr>
            <w:tcW w:w="425" w:type="dxa"/>
            <w:gridSpan w:val="5"/>
            <w:vAlign w:val="center"/>
          </w:tcPr>
          <w:p w14:paraId="5CB6BA7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691C9BF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0997E45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231FAB6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10FE96E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11F026F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68908FD5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C207E5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459C6D9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1D25B98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[A]+[H]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4B4AA72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09FACDA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75B0FEC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nil"/>
            </w:tcBorders>
            <w:vAlign w:val="center"/>
          </w:tcPr>
          <w:p w14:paraId="222BC49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nil"/>
            </w:tcBorders>
            <w:vAlign w:val="center"/>
          </w:tcPr>
          <w:p w14:paraId="042248C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324DAA7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025FA0C3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0CEAD5F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85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281F3AA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 L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511ABF6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[A]+[L]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0A2EF53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468139E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669762B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nil"/>
            </w:tcBorders>
            <w:vAlign w:val="center"/>
          </w:tcPr>
          <w:p w14:paraId="58B2830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nil"/>
            </w:tcBorders>
            <w:vAlign w:val="center"/>
          </w:tcPr>
          <w:p w14:paraId="5359BC7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34A03D6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170C612B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9A7093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81A766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Сложение содержимого аккумулятора с содержимым ячейки памяти, адрес которой содержится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 Результат помещается в аккумулятор.</w:t>
            </w:r>
          </w:p>
          <w:p w14:paraId="7A3D26F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0CEDFDA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50F8724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86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66450ED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02565FE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]+([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])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nil"/>
            </w:tcBorders>
            <w:vAlign w:val="center"/>
          </w:tcPr>
          <w:p w14:paraId="46A959E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nil"/>
            </w:tcBorders>
            <w:vAlign w:val="center"/>
          </w:tcPr>
          <w:p w14:paraId="69EA2BD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579FACF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23BA86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45C0D44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9CA0B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 w:rsidR="003A4150" w:rsidRPr="002F538E" w14:paraId="36556628" w14:textId="77777777" w:rsidTr="003C022D">
        <w:trPr>
          <w:trHeight w:val="21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6E97B1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CBE57EA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второго байта команды складывается с содержимым аккумулятора. Результат помещается в аккумулятор.</w:t>
            </w:r>
          </w:p>
          <w:p w14:paraId="6D3F741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39DEBABD" w14:textId="77777777" w:rsidTr="003C022D">
        <w:trPr>
          <w:trHeight w:val="21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53CD13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93400A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ADI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B09EB4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6949A4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DEF5D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2D74B5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8720B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A41E7E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69AB5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 w:rsidR="003A4150" w:rsidRPr="002F538E" w14:paraId="095C0FA5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AEBCDA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A8FC905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Сложение содержимого аккумулятора с содержимым регистра и битом флага переноса</w:t>
            </w:r>
          </w:p>
          <w:p w14:paraId="391F85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166040A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BD0D31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053E919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4C631F5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[A]+[A]+C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11B6719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1F30D36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2F29C6B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</w:tcBorders>
            <w:vAlign w:val="center"/>
          </w:tcPr>
          <w:p w14:paraId="70B9473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</w:tcBorders>
            <w:vAlign w:val="center"/>
          </w:tcPr>
          <w:p w14:paraId="0EED5E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35D67D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633E8842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71B5D86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88</w:t>
            </w:r>
          </w:p>
        </w:tc>
        <w:tc>
          <w:tcPr>
            <w:tcW w:w="2409" w:type="dxa"/>
            <w:vAlign w:val="center"/>
          </w:tcPr>
          <w:p w14:paraId="683C19D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 B</w:t>
            </w:r>
          </w:p>
        </w:tc>
        <w:tc>
          <w:tcPr>
            <w:tcW w:w="3686" w:type="dxa"/>
            <w:gridSpan w:val="3"/>
            <w:vAlign w:val="center"/>
          </w:tcPr>
          <w:p w14:paraId="64B779D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[A]+[B]+C</w:t>
            </w:r>
          </w:p>
        </w:tc>
        <w:tc>
          <w:tcPr>
            <w:tcW w:w="425" w:type="dxa"/>
            <w:gridSpan w:val="5"/>
            <w:vAlign w:val="center"/>
          </w:tcPr>
          <w:p w14:paraId="6DCACE5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185A4B7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5B0D5A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2A42F9C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66746B0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1B3BE14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FDCFC92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70FE248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89</w:t>
            </w:r>
          </w:p>
        </w:tc>
        <w:tc>
          <w:tcPr>
            <w:tcW w:w="2409" w:type="dxa"/>
            <w:vAlign w:val="center"/>
          </w:tcPr>
          <w:p w14:paraId="60CCB6C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 C</w:t>
            </w:r>
          </w:p>
        </w:tc>
        <w:tc>
          <w:tcPr>
            <w:tcW w:w="3686" w:type="dxa"/>
            <w:gridSpan w:val="3"/>
            <w:vAlign w:val="center"/>
          </w:tcPr>
          <w:p w14:paraId="288D82E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[A]+[C]+C</w:t>
            </w:r>
          </w:p>
        </w:tc>
        <w:tc>
          <w:tcPr>
            <w:tcW w:w="425" w:type="dxa"/>
            <w:gridSpan w:val="5"/>
            <w:vAlign w:val="center"/>
          </w:tcPr>
          <w:p w14:paraId="57E3CD1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594061F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15FA524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3F339E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3A508DC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3F5B627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3A85DF2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BD22D4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8A</w:t>
            </w:r>
          </w:p>
        </w:tc>
        <w:tc>
          <w:tcPr>
            <w:tcW w:w="2409" w:type="dxa"/>
            <w:vAlign w:val="center"/>
          </w:tcPr>
          <w:p w14:paraId="591EE3A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 D</w:t>
            </w:r>
          </w:p>
        </w:tc>
        <w:tc>
          <w:tcPr>
            <w:tcW w:w="3686" w:type="dxa"/>
            <w:gridSpan w:val="3"/>
            <w:vAlign w:val="center"/>
          </w:tcPr>
          <w:p w14:paraId="110FD9E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[A]+[D]+C</w:t>
            </w:r>
          </w:p>
        </w:tc>
        <w:tc>
          <w:tcPr>
            <w:tcW w:w="425" w:type="dxa"/>
            <w:gridSpan w:val="5"/>
            <w:vAlign w:val="center"/>
          </w:tcPr>
          <w:p w14:paraId="282840A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2B44FB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10656D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1E1F0F6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289E692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03531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1B821CB" w14:textId="77777777" w:rsidTr="003C022D">
        <w:trPr>
          <w:trHeight w:val="21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D29080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8B</w:t>
            </w:r>
          </w:p>
        </w:tc>
        <w:tc>
          <w:tcPr>
            <w:tcW w:w="2409" w:type="dxa"/>
            <w:vAlign w:val="center"/>
          </w:tcPr>
          <w:p w14:paraId="4A25927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 E</w:t>
            </w:r>
          </w:p>
        </w:tc>
        <w:tc>
          <w:tcPr>
            <w:tcW w:w="3686" w:type="dxa"/>
            <w:gridSpan w:val="3"/>
            <w:vAlign w:val="center"/>
          </w:tcPr>
          <w:p w14:paraId="1E6FBEB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[A]+[E]+C</w:t>
            </w:r>
          </w:p>
        </w:tc>
        <w:tc>
          <w:tcPr>
            <w:tcW w:w="425" w:type="dxa"/>
            <w:gridSpan w:val="5"/>
            <w:vAlign w:val="center"/>
          </w:tcPr>
          <w:p w14:paraId="3FF5094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367231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55DA33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2EF6E89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5145544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BBDF6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60EAAC9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FF54E4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8C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40C8B21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6E63F97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[A]+[H]+C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0C66020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4069930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2D393E8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nil"/>
            </w:tcBorders>
            <w:vAlign w:val="center"/>
          </w:tcPr>
          <w:p w14:paraId="08202DC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nil"/>
            </w:tcBorders>
            <w:vAlign w:val="center"/>
          </w:tcPr>
          <w:p w14:paraId="55895E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11EAC18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B8D50E8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BBAC5F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8D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3748C88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 L</w:t>
            </w:r>
          </w:p>
        </w:tc>
        <w:tc>
          <w:tcPr>
            <w:tcW w:w="3686" w:type="dxa"/>
            <w:gridSpan w:val="3"/>
            <w:tcBorders>
              <w:bottom w:val="single" w:sz="18" w:space="0" w:color="auto"/>
            </w:tcBorders>
            <w:vAlign w:val="center"/>
          </w:tcPr>
          <w:p w14:paraId="7E41C74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[A]+[L]+C</w:t>
            </w:r>
          </w:p>
        </w:tc>
        <w:tc>
          <w:tcPr>
            <w:tcW w:w="425" w:type="dxa"/>
            <w:gridSpan w:val="5"/>
            <w:tcBorders>
              <w:bottom w:val="single" w:sz="18" w:space="0" w:color="auto"/>
            </w:tcBorders>
            <w:vAlign w:val="center"/>
          </w:tcPr>
          <w:p w14:paraId="3C8789C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single" w:sz="18" w:space="0" w:color="auto"/>
            </w:tcBorders>
            <w:vAlign w:val="center"/>
          </w:tcPr>
          <w:p w14:paraId="36BE33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39BEE8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single" w:sz="18" w:space="0" w:color="auto"/>
            </w:tcBorders>
            <w:vAlign w:val="center"/>
          </w:tcPr>
          <w:p w14:paraId="6BD9CB6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single" w:sz="18" w:space="0" w:color="auto"/>
            </w:tcBorders>
            <w:vAlign w:val="center"/>
          </w:tcPr>
          <w:p w14:paraId="1D5C6E6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E0547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0CE49FD0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65988A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F99D22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Сложение содержимого аккумулятора с содержимым ячейки памяти и битом флага переноса. Результат помещается в аккумулятор.</w:t>
            </w:r>
          </w:p>
          <w:p w14:paraId="0B2105B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58124AC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9D3A4B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763A6A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4FD0CC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]+([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])+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AE07D1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12BE82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C75B8E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B4300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481DF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666D6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 w:rsidR="003A4150" w:rsidRPr="002F538E" w14:paraId="6488A15E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68C32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C13CC3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второго байта команды и бита флага переноса складывается с содержимым аккумулятора. Результат помещается в аккумулятор.</w:t>
            </w:r>
          </w:p>
          <w:p w14:paraId="6E8E4F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EE04469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8A37EA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CE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33F590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ACI DATA[8]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04886B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[A]+DATA[8]+C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964F46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1009F5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FED552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EE8616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3ED9B0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609FD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20D8AF7A" w14:textId="77777777" w:rsidTr="003C022D">
        <w:trPr>
          <w:trHeight w:val="21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CAD330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B8C81C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Содержимое регистра вычитается из содержимого аккумулятора. Результат помещается в аккумулятор.</w:t>
            </w:r>
          </w:p>
          <w:p w14:paraId="185C1D3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39752014" w14:textId="77777777" w:rsidTr="003C022D">
        <w:trPr>
          <w:trHeight w:val="21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3D0AA8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97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672A89E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65FA529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4F3F509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4B043DC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7CC2AB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</w:tcBorders>
            <w:vAlign w:val="center"/>
          </w:tcPr>
          <w:p w14:paraId="533073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</w:tcBorders>
            <w:vAlign w:val="center"/>
          </w:tcPr>
          <w:p w14:paraId="04C4C5C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BE3B3C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035D90B7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D5C74F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2409" w:type="dxa"/>
            <w:vAlign w:val="center"/>
          </w:tcPr>
          <w:p w14:paraId="3F00B99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3686" w:type="dxa"/>
            <w:gridSpan w:val="3"/>
            <w:vAlign w:val="center"/>
          </w:tcPr>
          <w:p w14:paraId="19DCD21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vAlign w:val="center"/>
          </w:tcPr>
          <w:p w14:paraId="477475F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59DEC57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5249872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69D283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4C074AD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4ECF57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4C351F9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785789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91</w:t>
            </w:r>
          </w:p>
        </w:tc>
        <w:tc>
          <w:tcPr>
            <w:tcW w:w="2409" w:type="dxa"/>
            <w:vAlign w:val="center"/>
          </w:tcPr>
          <w:p w14:paraId="166F6CC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 C</w:t>
            </w:r>
          </w:p>
        </w:tc>
        <w:tc>
          <w:tcPr>
            <w:tcW w:w="3686" w:type="dxa"/>
            <w:gridSpan w:val="3"/>
            <w:vAlign w:val="center"/>
          </w:tcPr>
          <w:p w14:paraId="4BADE6A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5" w:type="dxa"/>
            <w:gridSpan w:val="5"/>
            <w:vAlign w:val="center"/>
          </w:tcPr>
          <w:p w14:paraId="6976DAB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0FB1082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1592951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336D58E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04F9A5A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785520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871EBDC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42CC11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92</w:t>
            </w:r>
          </w:p>
        </w:tc>
        <w:tc>
          <w:tcPr>
            <w:tcW w:w="2409" w:type="dxa"/>
            <w:vAlign w:val="center"/>
          </w:tcPr>
          <w:p w14:paraId="43F9083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 D</w:t>
            </w:r>
          </w:p>
        </w:tc>
        <w:tc>
          <w:tcPr>
            <w:tcW w:w="3686" w:type="dxa"/>
            <w:gridSpan w:val="3"/>
            <w:vAlign w:val="center"/>
          </w:tcPr>
          <w:p w14:paraId="43BC226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5" w:type="dxa"/>
            <w:gridSpan w:val="5"/>
            <w:vAlign w:val="center"/>
          </w:tcPr>
          <w:p w14:paraId="2380CB1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1EFD27D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70EE83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0938A7C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5D88B5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0B69B5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F66FE03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5724AE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93</w:t>
            </w:r>
          </w:p>
        </w:tc>
        <w:tc>
          <w:tcPr>
            <w:tcW w:w="2409" w:type="dxa"/>
            <w:vAlign w:val="center"/>
          </w:tcPr>
          <w:p w14:paraId="2CB0AD6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 E</w:t>
            </w:r>
          </w:p>
        </w:tc>
        <w:tc>
          <w:tcPr>
            <w:tcW w:w="3686" w:type="dxa"/>
            <w:gridSpan w:val="3"/>
            <w:vAlign w:val="center"/>
          </w:tcPr>
          <w:p w14:paraId="10F828D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5" w:type="dxa"/>
            <w:gridSpan w:val="5"/>
            <w:vAlign w:val="center"/>
          </w:tcPr>
          <w:p w14:paraId="1B42DE2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6F522EA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3ED583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2031314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1A3BF8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09B6A8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41E6A2B1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6D2B925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3B99872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0BE350C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2A9E485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154B1DD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7DC44C7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nil"/>
            </w:tcBorders>
            <w:vAlign w:val="center"/>
          </w:tcPr>
          <w:p w14:paraId="6EB76EF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nil"/>
            </w:tcBorders>
            <w:vAlign w:val="center"/>
          </w:tcPr>
          <w:p w14:paraId="0E29CB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746E2DF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6CB28F88" w14:textId="77777777" w:rsidTr="003C022D">
        <w:trPr>
          <w:trHeight w:val="211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47FC363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95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31B9CF7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 L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405944D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3BB233C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3E7882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3042A13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nil"/>
            </w:tcBorders>
            <w:vAlign w:val="center"/>
          </w:tcPr>
          <w:p w14:paraId="072EEDB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nil"/>
            </w:tcBorders>
            <w:vAlign w:val="center"/>
          </w:tcPr>
          <w:p w14:paraId="2E62EE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245F079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E7E4801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9393B4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3A42222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содержится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.,  вычитается из содержимого аккумулятора. Результат помещается в аккумулятор.</w:t>
            </w:r>
          </w:p>
          <w:p w14:paraId="0ABE38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CDBD9B8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0D9D1B8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96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5F365A6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SUB 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43379A2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nil"/>
            </w:tcBorders>
            <w:vAlign w:val="center"/>
          </w:tcPr>
          <w:p w14:paraId="4722B25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nil"/>
            </w:tcBorders>
            <w:vAlign w:val="center"/>
          </w:tcPr>
          <w:p w14:paraId="1920DFC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1D3631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43275B3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57E35DA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88D394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42FBE3D1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3C622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C8D504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второго байта команды вычитается из содержимого аккумулятора. Результат помещается в аккумулятор.</w:t>
            </w:r>
          </w:p>
          <w:p w14:paraId="444C6CE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1628EA4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45F9E5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34A728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SUI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A17A53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82A0D9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05929B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7A0FCC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60D84A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FA7D7C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116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 w:rsidR="003A4150" w:rsidRPr="002F538E" w14:paraId="77B1BB60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0D06EFCA" w14:textId="77777777" w:rsidR="003A4150" w:rsidRDefault="003A4150" w:rsidP="003C022D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E29D36D" w14:textId="77777777" w:rsidR="003A4150" w:rsidRPr="001A3415" w:rsidRDefault="003A4150" w:rsidP="003C022D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Вычитание содержимого регистра с учетом бита флага переноса.</w:t>
            </w:r>
          </w:p>
          <w:p w14:paraId="05A0DB89" w14:textId="77777777" w:rsidR="003A4150" w:rsidRDefault="003A4150" w:rsidP="003C022D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регистра и бит флага переноса вычитаются из содержимого аккумулятора. Результат помещается в аккумулятор.</w:t>
            </w:r>
          </w:p>
          <w:p w14:paraId="0712CF92" w14:textId="77777777" w:rsidR="003A4150" w:rsidRPr="001A3415" w:rsidRDefault="003A4150" w:rsidP="003C022D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03E785BA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786E399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37A3A53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3686" w:type="dxa"/>
            <w:gridSpan w:val="3"/>
            <w:tcBorders>
              <w:top w:val="nil"/>
            </w:tcBorders>
            <w:vAlign w:val="center"/>
          </w:tcPr>
          <w:p w14:paraId="1C06806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tcBorders>
              <w:top w:val="nil"/>
            </w:tcBorders>
            <w:vAlign w:val="center"/>
          </w:tcPr>
          <w:p w14:paraId="4078E38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nil"/>
            </w:tcBorders>
            <w:vAlign w:val="center"/>
          </w:tcPr>
          <w:p w14:paraId="78BEAD4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nil"/>
            </w:tcBorders>
            <w:vAlign w:val="center"/>
          </w:tcPr>
          <w:p w14:paraId="46097B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nil"/>
            </w:tcBorders>
            <w:vAlign w:val="center"/>
          </w:tcPr>
          <w:p w14:paraId="74CCB1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nil"/>
            </w:tcBorders>
            <w:vAlign w:val="center"/>
          </w:tcPr>
          <w:p w14:paraId="6BB176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top w:val="nil"/>
              <w:right w:val="single" w:sz="18" w:space="0" w:color="auto"/>
            </w:tcBorders>
            <w:vAlign w:val="center"/>
          </w:tcPr>
          <w:p w14:paraId="120C7B6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749A5689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401D97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98</w:t>
            </w:r>
          </w:p>
        </w:tc>
        <w:tc>
          <w:tcPr>
            <w:tcW w:w="2409" w:type="dxa"/>
            <w:vAlign w:val="center"/>
          </w:tcPr>
          <w:p w14:paraId="3601244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3686" w:type="dxa"/>
            <w:gridSpan w:val="3"/>
            <w:vAlign w:val="center"/>
          </w:tcPr>
          <w:p w14:paraId="64D923B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vAlign w:val="center"/>
          </w:tcPr>
          <w:p w14:paraId="793BE33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0989B17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026A0A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391FF76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1A622C0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433F75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54D50B4" w14:textId="77777777" w:rsidTr="003C022D">
        <w:trPr>
          <w:trHeight w:val="211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FF6B42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99</w:t>
            </w:r>
          </w:p>
        </w:tc>
        <w:tc>
          <w:tcPr>
            <w:tcW w:w="2409" w:type="dxa"/>
            <w:vAlign w:val="center"/>
          </w:tcPr>
          <w:p w14:paraId="166991F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 C</w:t>
            </w:r>
          </w:p>
        </w:tc>
        <w:tc>
          <w:tcPr>
            <w:tcW w:w="3686" w:type="dxa"/>
            <w:gridSpan w:val="3"/>
            <w:vAlign w:val="center"/>
          </w:tcPr>
          <w:p w14:paraId="6B12404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vAlign w:val="center"/>
          </w:tcPr>
          <w:p w14:paraId="36387B1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2FD7347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6E039C0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1B85B59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73948E9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252E1E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114C950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21DF65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9A</w:t>
            </w:r>
          </w:p>
        </w:tc>
        <w:tc>
          <w:tcPr>
            <w:tcW w:w="2409" w:type="dxa"/>
            <w:vAlign w:val="center"/>
          </w:tcPr>
          <w:p w14:paraId="42801F4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 D</w:t>
            </w:r>
          </w:p>
        </w:tc>
        <w:tc>
          <w:tcPr>
            <w:tcW w:w="3686" w:type="dxa"/>
            <w:gridSpan w:val="3"/>
            <w:vAlign w:val="center"/>
          </w:tcPr>
          <w:p w14:paraId="483CBF0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vAlign w:val="center"/>
          </w:tcPr>
          <w:p w14:paraId="5D7A7B3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3ED6B65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4E1EFA8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157D163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7AC9C5F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29BBB4D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04F452F3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357BC08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9B</w:t>
            </w:r>
          </w:p>
        </w:tc>
        <w:tc>
          <w:tcPr>
            <w:tcW w:w="2409" w:type="dxa"/>
            <w:vAlign w:val="center"/>
          </w:tcPr>
          <w:p w14:paraId="6796CDC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 E</w:t>
            </w:r>
          </w:p>
        </w:tc>
        <w:tc>
          <w:tcPr>
            <w:tcW w:w="3686" w:type="dxa"/>
            <w:gridSpan w:val="3"/>
            <w:vAlign w:val="center"/>
          </w:tcPr>
          <w:p w14:paraId="1F61C62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vAlign w:val="center"/>
          </w:tcPr>
          <w:p w14:paraId="04FBA51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44F9B59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3AB8C9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vAlign w:val="center"/>
          </w:tcPr>
          <w:p w14:paraId="5E0439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vAlign w:val="center"/>
          </w:tcPr>
          <w:p w14:paraId="631BF3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4256547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F2B1CD1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6" w:space="0" w:color="auto"/>
            </w:tcBorders>
            <w:vAlign w:val="center"/>
          </w:tcPr>
          <w:p w14:paraId="2C1EDA5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9C</w:t>
            </w:r>
          </w:p>
        </w:tc>
        <w:tc>
          <w:tcPr>
            <w:tcW w:w="2409" w:type="dxa"/>
            <w:tcBorders>
              <w:bottom w:val="single" w:sz="6" w:space="0" w:color="auto"/>
            </w:tcBorders>
            <w:vAlign w:val="center"/>
          </w:tcPr>
          <w:p w14:paraId="36AB1FE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 H</w:t>
            </w:r>
          </w:p>
        </w:tc>
        <w:tc>
          <w:tcPr>
            <w:tcW w:w="3686" w:type="dxa"/>
            <w:gridSpan w:val="3"/>
            <w:tcBorders>
              <w:bottom w:val="single" w:sz="6" w:space="0" w:color="auto"/>
            </w:tcBorders>
            <w:vAlign w:val="center"/>
          </w:tcPr>
          <w:p w14:paraId="5DF4F5F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tcBorders>
              <w:bottom w:val="single" w:sz="6" w:space="0" w:color="auto"/>
            </w:tcBorders>
            <w:vAlign w:val="center"/>
          </w:tcPr>
          <w:p w14:paraId="198D761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single" w:sz="6" w:space="0" w:color="auto"/>
            </w:tcBorders>
            <w:vAlign w:val="center"/>
          </w:tcPr>
          <w:p w14:paraId="62F7933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single" w:sz="6" w:space="0" w:color="auto"/>
            </w:tcBorders>
            <w:vAlign w:val="center"/>
          </w:tcPr>
          <w:p w14:paraId="4ED776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single" w:sz="6" w:space="0" w:color="auto"/>
            </w:tcBorders>
            <w:vAlign w:val="center"/>
          </w:tcPr>
          <w:p w14:paraId="3AE71E7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single" w:sz="6" w:space="0" w:color="auto"/>
            </w:tcBorders>
            <w:vAlign w:val="center"/>
          </w:tcPr>
          <w:p w14:paraId="4F87D60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single" w:sz="6" w:space="0" w:color="auto"/>
              <w:right w:val="single" w:sz="18" w:space="0" w:color="auto"/>
            </w:tcBorders>
            <w:vAlign w:val="center"/>
          </w:tcPr>
          <w:p w14:paraId="2929AEF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0F435E63" w14:textId="77777777" w:rsidTr="003C022D">
        <w:trPr>
          <w:trHeight w:val="226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3FD4FE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9D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57EEF97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 L</w:t>
            </w:r>
          </w:p>
        </w:tc>
        <w:tc>
          <w:tcPr>
            <w:tcW w:w="3686" w:type="dxa"/>
            <w:gridSpan w:val="3"/>
            <w:tcBorders>
              <w:bottom w:val="single" w:sz="18" w:space="0" w:color="auto"/>
            </w:tcBorders>
            <w:vAlign w:val="center"/>
          </w:tcPr>
          <w:p w14:paraId="05E4BB5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tcBorders>
              <w:bottom w:val="single" w:sz="18" w:space="0" w:color="auto"/>
            </w:tcBorders>
            <w:vAlign w:val="center"/>
          </w:tcPr>
          <w:p w14:paraId="32F30D0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single" w:sz="18" w:space="0" w:color="auto"/>
            </w:tcBorders>
            <w:vAlign w:val="center"/>
          </w:tcPr>
          <w:p w14:paraId="3146E5D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07ED047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bottom w:val="single" w:sz="18" w:space="0" w:color="auto"/>
            </w:tcBorders>
            <w:vAlign w:val="center"/>
          </w:tcPr>
          <w:p w14:paraId="2AD1E1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bottom w:val="single" w:sz="18" w:space="0" w:color="auto"/>
            </w:tcBorders>
            <w:vAlign w:val="center"/>
          </w:tcPr>
          <w:p w14:paraId="50C6327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E8AD6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791AE6A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688BA62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66300D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содержится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и бит флага переноса вычитаются из содержимого аккумулятора. Результат помещается в аккумулятор.</w:t>
            </w:r>
          </w:p>
          <w:p w14:paraId="7F241DA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F2DD1A9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ADCD4F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9E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4E344B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SBB 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DCF649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853AFD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D8E2FB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2C93A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CC5C6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A58BBE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2E458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3AE0498C" w14:textId="77777777" w:rsidTr="003C022D">
        <w:trPr>
          <w:trHeight w:val="21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BD1323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380182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второго байта команды и бит флага переноса вычитается из содержимого аккумулятора. Результат помещается в аккумулятор.</w:t>
            </w:r>
          </w:p>
          <w:p w14:paraId="242BAED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0E5A904E" w14:textId="77777777" w:rsidTr="003C022D">
        <w:trPr>
          <w:trHeight w:val="211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97263F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471C7F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SBI DATA[8]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C11CC7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1DCBFE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CB9D06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F7C41E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49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CF90F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43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9E6308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DF7A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053C949A" w14:textId="77777777" w:rsidTr="003C022D">
        <w:trPr>
          <w:cantSplit/>
          <w:trHeight w:val="153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5EC7B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621A1D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Увеличение содержимого регистра на 1. Команда влияет на состояние всех флагов кроме флага переноса. </w:t>
            </w:r>
          </w:p>
          <w:p w14:paraId="734A521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380ADFF9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</w:tcBorders>
            <w:vAlign w:val="center"/>
          </w:tcPr>
          <w:p w14:paraId="001D93D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2409" w:type="dxa"/>
            <w:tcBorders>
              <w:top w:val="nil"/>
            </w:tcBorders>
            <w:vAlign w:val="center"/>
          </w:tcPr>
          <w:p w14:paraId="09BC716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3686" w:type="dxa"/>
            <w:gridSpan w:val="3"/>
            <w:tcBorders>
              <w:top w:val="nil"/>
            </w:tcBorders>
            <w:vAlign w:val="center"/>
          </w:tcPr>
          <w:p w14:paraId="1D58146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]+1</w:t>
            </w:r>
          </w:p>
        </w:tc>
        <w:tc>
          <w:tcPr>
            <w:tcW w:w="425" w:type="dxa"/>
            <w:gridSpan w:val="5"/>
            <w:tcBorders>
              <w:top w:val="nil"/>
            </w:tcBorders>
            <w:vAlign w:val="center"/>
          </w:tcPr>
          <w:p w14:paraId="571479C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nil"/>
            </w:tcBorders>
            <w:vAlign w:val="center"/>
          </w:tcPr>
          <w:p w14:paraId="47915A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nil"/>
            </w:tcBorders>
            <w:vAlign w:val="center"/>
          </w:tcPr>
          <w:p w14:paraId="2E4597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nil"/>
            </w:tcBorders>
            <w:vAlign w:val="center"/>
          </w:tcPr>
          <w:p w14:paraId="3EC771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nil"/>
            </w:tcBorders>
            <w:vAlign w:val="center"/>
          </w:tcPr>
          <w:p w14:paraId="045259A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top w:val="nil"/>
              <w:right w:val="single" w:sz="18" w:space="0" w:color="auto"/>
            </w:tcBorders>
            <w:vAlign w:val="center"/>
          </w:tcPr>
          <w:p w14:paraId="664675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</w:tr>
      <w:tr w:rsidR="003A4150" w:rsidRPr="002F538E" w14:paraId="6533DB3F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43F210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04</w:t>
            </w:r>
          </w:p>
        </w:tc>
        <w:tc>
          <w:tcPr>
            <w:tcW w:w="2409" w:type="dxa"/>
            <w:vAlign w:val="center"/>
          </w:tcPr>
          <w:p w14:paraId="54E2237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3686" w:type="dxa"/>
            <w:gridSpan w:val="3"/>
            <w:vAlign w:val="center"/>
          </w:tcPr>
          <w:p w14:paraId="0278637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]+1</w:t>
            </w:r>
          </w:p>
        </w:tc>
        <w:tc>
          <w:tcPr>
            <w:tcW w:w="425" w:type="dxa"/>
            <w:gridSpan w:val="5"/>
            <w:vAlign w:val="center"/>
          </w:tcPr>
          <w:p w14:paraId="5F8D1CD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4397E5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3541EEB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3D6F93A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7C7F8DA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446B58A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</w:tr>
      <w:tr w:rsidR="003A4150" w:rsidRPr="002F538E" w14:paraId="2C56BC55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16EFA0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0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2409" w:type="dxa"/>
            <w:vAlign w:val="center"/>
          </w:tcPr>
          <w:p w14:paraId="697A6E8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3686" w:type="dxa"/>
            <w:gridSpan w:val="3"/>
            <w:vAlign w:val="center"/>
          </w:tcPr>
          <w:p w14:paraId="18EE18C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]+1</w:t>
            </w:r>
          </w:p>
        </w:tc>
        <w:tc>
          <w:tcPr>
            <w:tcW w:w="425" w:type="dxa"/>
            <w:gridSpan w:val="5"/>
            <w:vAlign w:val="center"/>
          </w:tcPr>
          <w:p w14:paraId="0139D3A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22787D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0376C2E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7E1EF97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0555CDA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47C0039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</w:tr>
      <w:tr w:rsidR="003A4150" w:rsidRPr="002F538E" w14:paraId="0788413C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683C1C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409" w:type="dxa"/>
            <w:vAlign w:val="center"/>
          </w:tcPr>
          <w:p w14:paraId="57ACB76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3686" w:type="dxa"/>
            <w:gridSpan w:val="3"/>
            <w:vAlign w:val="center"/>
          </w:tcPr>
          <w:p w14:paraId="1805677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]+1</w:t>
            </w:r>
          </w:p>
        </w:tc>
        <w:tc>
          <w:tcPr>
            <w:tcW w:w="425" w:type="dxa"/>
            <w:gridSpan w:val="5"/>
            <w:vAlign w:val="center"/>
          </w:tcPr>
          <w:p w14:paraId="225E8FF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20C6449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7140FA8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64D7684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36C7586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189782F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209DB23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13B45C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1C</w:t>
            </w:r>
          </w:p>
        </w:tc>
        <w:tc>
          <w:tcPr>
            <w:tcW w:w="2409" w:type="dxa"/>
            <w:vAlign w:val="center"/>
          </w:tcPr>
          <w:p w14:paraId="29F1D3B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 E</w:t>
            </w:r>
          </w:p>
        </w:tc>
        <w:tc>
          <w:tcPr>
            <w:tcW w:w="3686" w:type="dxa"/>
            <w:gridSpan w:val="3"/>
            <w:vAlign w:val="center"/>
          </w:tcPr>
          <w:p w14:paraId="3D53F23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[E]+1</w:t>
            </w:r>
          </w:p>
        </w:tc>
        <w:tc>
          <w:tcPr>
            <w:tcW w:w="425" w:type="dxa"/>
            <w:gridSpan w:val="5"/>
            <w:vAlign w:val="center"/>
          </w:tcPr>
          <w:p w14:paraId="587F0C0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1CFE4F2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632F4B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286BBBA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4809DED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3DB69F4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6416726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6F288DD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01D6D09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290E10F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[H]+1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1BACDBB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51752CF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174A7F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1FF923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33E47E9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5FD916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12238D54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61EE23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2C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59D82CE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 L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5540194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[L]+1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17166D7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527262A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09401E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7BD744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0C5FEB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56EB0B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52F0524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F192B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696C0C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содержится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увеличивается на 1.</w:t>
            </w:r>
          </w:p>
          <w:p w14:paraId="406EC95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2CD03E8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7E51D8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34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BABA49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INR 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2D5B35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([HL])+1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B4E91F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04347E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02AAE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06424F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CEA84A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EECA1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00E679EE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1BA815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60C0E7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меньшение содержимого регистра на 1. Команда влияет на состояние всех флагов кроме флага переноса.</w:t>
            </w:r>
          </w:p>
          <w:p w14:paraId="6792AC3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A03116A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4E043C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3D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4A95ECF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74B158E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52AC4D8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3726926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5DCB3D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</w:tcBorders>
            <w:vAlign w:val="center"/>
          </w:tcPr>
          <w:p w14:paraId="5912A18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3ACAC2D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FA2221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E969959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2C004C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05</w:t>
            </w:r>
          </w:p>
        </w:tc>
        <w:tc>
          <w:tcPr>
            <w:tcW w:w="2409" w:type="dxa"/>
            <w:vAlign w:val="center"/>
          </w:tcPr>
          <w:p w14:paraId="5B83DDA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B</w:t>
            </w:r>
          </w:p>
        </w:tc>
        <w:tc>
          <w:tcPr>
            <w:tcW w:w="3686" w:type="dxa"/>
            <w:gridSpan w:val="3"/>
            <w:vAlign w:val="center"/>
          </w:tcPr>
          <w:p w14:paraId="6CDBDCB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vAlign w:val="center"/>
          </w:tcPr>
          <w:p w14:paraId="49AFFC8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7F78888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4E1BBFE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199DAE6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513862B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7B2FA9E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15A4EDE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285EAA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0D</w:t>
            </w:r>
          </w:p>
        </w:tc>
        <w:tc>
          <w:tcPr>
            <w:tcW w:w="2409" w:type="dxa"/>
            <w:vAlign w:val="center"/>
          </w:tcPr>
          <w:p w14:paraId="06873A1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C</w:t>
            </w:r>
          </w:p>
        </w:tc>
        <w:tc>
          <w:tcPr>
            <w:tcW w:w="3686" w:type="dxa"/>
            <w:gridSpan w:val="3"/>
            <w:vAlign w:val="center"/>
          </w:tcPr>
          <w:p w14:paraId="0CCB89A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vAlign w:val="center"/>
          </w:tcPr>
          <w:p w14:paraId="776B84B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72CFF0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2E43535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67E099C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2E774B9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319BCED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0AA2DAA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09068C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2409" w:type="dxa"/>
            <w:vAlign w:val="center"/>
          </w:tcPr>
          <w:p w14:paraId="7F11454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D</w:t>
            </w:r>
          </w:p>
        </w:tc>
        <w:tc>
          <w:tcPr>
            <w:tcW w:w="3686" w:type="dxa"/>
            <w:gridSpan w:val="3"/>
            <w:vAlign w:val="center"/>
          </w:tcPr>
          <w:p w14:paraId="549AC51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vAlign w:val="center"/>
          </w:tcPr>
          <w:p w14:paraId="50874A7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7141560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728F3D3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7C2C30A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4652A5F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BB603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16FF06A7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5BA6BAA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1D</w:t>
            </w:r>
          </w:p>
        </w:tc>
        <w:tc>
          <w:tcPr>
            <w:tcW w:w="2409" w:type="dxa"/>
            <w:vAlign w:val="center"/>
          </w:tcPr>
          <w:p w14:paraId="2654A2F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E</w:t>
            </w:r>
          </w:p>
        </w:tc>
        <w:tc>
          <w:tcPr>
            <w:tcW w:w="3686" w:type="dxa"/>
            <w:gridSpan w:val="3"/>
            <w:vAlign w:val="center"/>
          </w:tcPr>
          <w:p w14:paraId="17FBC97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vAlign w:val="center"/>
          </w:tcPr>
          <w:p w14:paraId="316C08B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1896EFF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71813D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061050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3AE28A9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1FEB0A8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41ECF2D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50AEFDF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25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64511F7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1731811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6132D75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767B884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7C28190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295530E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4441140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0FA97CA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3B58865E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5CFEF55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2D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3C18197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L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039525C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0BD5E97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286AC60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233C23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552AFCB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6D2D745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03D5C7A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4523F090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2788E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DBD08EC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содержится в регистрах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уменьшается на 1</w:t>
            </w:r>
          </w:p>
          <w:p w14:paraId="380C26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3A4150" w:rsidRPr="002F538E" w14:paraId="0CD7A1FD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ED0AE9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35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6C5938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DCR 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4B91A8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([HL])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C3C66C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43F5B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DA03F9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7B58BE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AC41DC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B6B8A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2EDAB09F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6E11E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4B2484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Увеличение содержимого регистровой пары на 1. Команда не воздействует на флаги.</w:t>
            </w:r>
          </w:p>
          <w:p w14:paraId="268A9D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18E1E4C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6B69DD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03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76D18E3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INX B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604A3A7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[BC]+1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1AB1903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28F6758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1207BD4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</w:tcBorders>
            <w:vAlign w:val="center"/>
          </w:tcPr>
          <w:p w14:paraId="4DF5CCB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69BCA7C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57E83A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DEF2523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42D280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13</w:t>
            </w:r>
          </w:p>
        </w:tc>
        <w:tc>
          <w:tcPr>
            <w:tcW w:w="2409" w:type="dxa"/>
            <w:vAlign w:val="center"/>
          </w:tcPr>
          <w:p w14:paraId="73651C8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INX D</w:t>
            </w:r>
          </w:p>
        </w:tc>
        <w:tc>
          <w:tcPr>
            <w:tcW w:w="3686" w:type="dxa"/>
            <w:gridSpan w:val="3"/>
            <w:vAlign w:val="center"/>
          </w:tcPr>
          <w:p w14:paraId="0905848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[DE]+1</w:t>
            </w:r>
          </w:p>
        </w:tc>
        <w:tc>
          <w:tcPr>
            <w:tcW w:w="425" w:type="dxa"/>
            <w:gridSpan w:val="5"/>
            <w:vAlign w:val="center"/>
          </w:tcPr>
          <w:p w14:paraId="33B8E15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vAlign w:val="center"/>
          </w:tcPr>
          <w:p w14:paraId="56AA95D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vAlign w:val="center"/>
          </w:tcPr>
          <w:p w14:paraId="6942FF8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vAlign w:val="center"/>
          </w:tcPr>
          <w:p w14:paraId="4A5258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vAlign w:val="center"/>
          </w:tcPr>
          <w:p w14:paraId="541275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63415F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176CD22E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A708D3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23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0AE6B7E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INX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502AA80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[HL]+1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0F7C355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2B15F6B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04A663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7E529EA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429E614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510712E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7C38A13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4C7F34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33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45CC7F9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INX SP</w:t>
            </w:r>
          </w:p>
        </w:tc>
        <w:tc>
          <w:tcPr>
            <w:tcW w:w="3686" w:type="dxa"/>
            <w:gridSpan w:val="3"/>
            <w:tcBorders>
              <w:bottom w:val="single" w:sz="18" w:space="0" w:color="auto"/>
            </w:tcBorders>
            <w:vAlign w:val="center"/>
          </w:tcPr>
          <w:p w14:paraId="5148E3A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[SP]+1</w:t>
            </w:r>
          </w:p>
        </w:tc>
        <w:tc>
          <w:tcPr>
            <w:tcW w:w="425" w:type="dxa"/>
            <w:gridSpan w:val="5"/>
            <w:tcBorders>
              <w:bottom w:val="single" w:sz="18" w:space="0" w:color="auto"/>
            </w:tcBorders>
            <w:vAlign w:val="center"/>
          </w:tcPr>
          <w:p w14:paraId="745194C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bottom w:val="single" w:sz="18" w:space="0" w:color="auto"/>
            </w:tcBorders>
            <w:vAlign w:val="center"/>
          </w:tcPr>
          <w:p w14:paraId="78C518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3C3732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single" w:sz="18" w:space="0" w:color="auto"/>
            </w:tcBorders>
            <w:vAlign w:val="center"/>
          </w:tcPr>
          <w:p w14:paraId="2C8D22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3D61D79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D97E89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760FF2CE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95003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63583C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Уменьшение содержимого регистровой пары на 1. Команда не воздействует на флаги.</w:t>
            </w:r>
          </w:p>
          <w:p w14:paraId="6E0CA4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E0A999F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CE2B21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0B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7FD7BDF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DCX B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129F150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[BC]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[BC]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7BF784A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61A8572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1224496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</w:tcBorders>
            <w:vAlign w:val="center"/>
          </w:tcPr>
          <w:p w14:paraId="15211D9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3279A2B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F6342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67BF7D2C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7B42C6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1B</w:t>
            </w:r>
          </w:p>
        </w:tc>
        <w:tc>
          <w:tcPr>
            <w:tcW w:w="2409" w:type="dxa"/>
            <w:vAlign w:val="center"/>
          </w:tcPr>
          <w:p w14:paraId="761905E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DCX D</w:t>
            </w:r>
          </w:p>
        </w:tc>
        <w:tc>
          <w:tcPr>
            <w:tcW w:w="3686" w:type="dxa"/>
            <w:gridSpan w:val="3"/>
            <w:vAlign w:val="center"/>
          </w:tcPr>
          <w:p w14:paraId="39041A2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[DE]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[DE]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vAlign w:val="center"/>
          </w:tcPr>
          <w:p w14:paraId="6D6C1CA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vAlign w:val="center"/>
          </w:tcPr>
          <w:p w14:paraId="67947F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vAlign w:val="center"/>
          </w:tcPr>
          <w:p w14:paraId="46DBC32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vAlign w:val="center"/>
          </w:tcPr>
          <w:p w14:paraId="77DACBC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vAlign w:val="center"/>
          </w:tcPr>
          <w:p w14:paraId="1FC8102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592126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E9D889C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831F6F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2B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6FDD71B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DCX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1D5FAA6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[HL]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7A1A260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58320C9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13192D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47E2612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52B5102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073A320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54CA242D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C8EBB9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3B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6AC041E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DCX SP</w:t>
            </w:r>
          </w:p>
        </w:tc>
        <w:tc>
          <w:tcPr>
            <w:tcW w:w="3686" w:type="dxa"/>
            <w:gridSpan w:val="3"/>
            <w:tcBorders>
              <w:bottom w:val="single" w:sz="18" w:space="0" w:color="auto"/>
            </w:tcBorders>
            <w:vAlign w:val="center"/>
          </w:tcPr>
          <w:p w14:paraId="6CAE6E1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5"/>
            <w:tcBorders>
              <w:bottom w:val="single" w:sz="18" w:space="0" w:color="auto"/>
            </w:tcBorders>
            <w:vAlign w:val="center"/>
          </w:tcPr>
          <w:p w14:paraId="7AC2B41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bottom w:val="single" w:sz="18" w:space="0" w:color="auto"/>
            </w:tcBorders>
            <w:vAlign w:val="center"/>
          </w:tcPr>
          <w:p w14:paraId="1A83855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429F09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single" w:sz="18" w:space="0" w:color="auto"/>
            </w:tcBorders>
            <w:vAlign w:val="center"/>
          </w:tcPr>
          <w:p w14:paraId="6A4B14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5D5FF27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4E65EA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3A4150" w:rsidRPr="002F538E" w14:paraId="23EF12F4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DAC7A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92B6FA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Сложение содержимого регистровой пары с содержимым регистровой пары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. Результат помещается в регистровую пару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6266FC6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A3F92F2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5B6F24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09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767A881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55C4519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677C041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1BB6FE6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564B0A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</w:tcBorders>
            <w:vAlign w:val="center"/>
          </w:tcPr>
          <w:p w14:paraId="17E213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571D99B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59F45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3A77499C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3F53D1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409" w:type="dxa"/>
            <w:vAlign w:val="center"/>
          </w:tcPr>
          <w:p w14:paraId="123623E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3686" w:type="dxa"/>
            <w:gridSpan w:val="3"/>
            <w:vAlign w:val="center"/>
          </w:tcPr>
          <w:p w14:paraId="420D234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vAlign w:val="center"/>
          </w:tcPr>
          <w:p w14:paraId="0D0E142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vAlign w:val="center"/>
          </w:tcPr>
          <w:p w14:paraId="70282E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vAlign w:val="center"/>
          </w:tcPr>
          <w:p w14:paraId="5089FB0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vAlign w:val="center"/>
          </w:tcPr>
          <w:p w14:paraId="586FA6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vAlign w:val="center"/>
          </w:tcPr>
          <w:p w14:paraId="4E47623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238EDB1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0074F4C9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0D4FBA1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46A3DF9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17C4D99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]+[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75DCC28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3120CB1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521BA41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097300C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1BF2179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317F6C9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1C0A950C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21DF6B0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319EB9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64701BD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[HL]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[HL]+[SP]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3BE8113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50E8EC2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12B976F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70154B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7BEF03D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1B72BE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1FB8D315" w14:textId="77777777" w:rsidTr="003C022D">
        <w:trPr>
          <w:trHeight w:val="342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04B3CA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87242B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8-ми битное число в аккумуляторе дополняется до представления в виде двух 4-х битных чисел в двоично-десятичном коде.</w:t>
            </w:r>
          </w:p>
          <w:p w14:paraId="727579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E91A5B3" w14:textId="77777777" w:rsidTr="003C022D">
        <w:trPr>
          <w:trHeight w:val="342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0868FD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27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549025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CEAEE1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Десятичная коррекция содержимого [A]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BBD9EB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47E6D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131445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A181B5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9DCDE7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4F9EF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C5925F4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8E7A3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8F2DC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ЛОГИЧЕСКИЕ КОМАНДЫ</w:t>
            </w:r>
          </w:p>
          <w:p w14:paraId="181082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этой группы выполняют логические (булевы) операции над данными, хранящимися в регистрах и ячейках памяти и флагами.</w:t>
            </w:r>
          </w:p>
          <w:p w14:paraId="4C60A07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Если нет особых указаний, то команды изменяют состояния флагов нуля, четности, переноса и вспомогательного переноса в соответствии со стандартными правилами.</w:t>
            </w:r>
          </w:p>
          <w:p w14:paraId="31F9EF2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061F2E4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311D99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ED5F2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ОПЕРАЦИЯ «И» НАД СОДЕРЖИМЫМ РЕГИСТРА И АККУМУЛЯТОРА</w:t>
            </w:r>
          </w:p>
          <w:p w14:paraId="30C8582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Операция «и» выполняется над содержимым регистра и аккумулятора. Результат помещается в аккумулятор. Сбрасывается флаг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устанавливается флаг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10EBC7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9858E55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8AFF13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A7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60C5A36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191A406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1F2623D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15398FD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5C50602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</w:tcBorders>
            <w:vAlign w:val="center"/>
          </w:tcPr>
          <w:p w14:paraId="1284CC3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0B9A7DD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40D9AB1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02C881CF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3B2522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A0</w:t>
            </w:r>
          </w:p>
        </w:tc>
        <w:tc>
          <w:tcPr>
            <w:tcW w:w="2409" w:type="dxa"/>
            <w:vAlign w:val="center"/>
          </w:tcPr>
          <w:p w14:paraId="3B079FE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B</w:t>
            </w:r>
          </w:p>
        </w:tc>
        <w:tc>
          <w:tcPr>
            <w:tcW w:w="3686" w:type="dxa"/>
            <w:gridSpan w:val="3"/>
            <w:vAlign w:val="center"/>
          </w:tcPr>
          <w:p w14:paraId="2E8F328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5" w:type="dxa"/>
            <w:gridSpan w:val="5"/>
            <w:vAlign w:val="center"/>
          </w:tcPr>
          <w:p w14:paraId="4692EA7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0D39CD9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7D91FFE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651476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5D0D1E5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5B5263B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6447189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1288E4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A1</w:t>
            </w:r>
          </w:p>
        </w:tc>
        <w:tc>
          <w:tcPr>
            <w:tcW w:w="2409" w:type="dxa"/>
            <w:vAlign w:val="center"/>
          </w:tcPr>
          <w:p w14:paraId="6BE64C5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C</w:t>
            </w:r>
          </w:p>
        </w:tc>
        <w:tc>
          <w:tcPr>
            <w:tcW w:w="3686" w:type="dxa"/>
            <w:gridSpan w:val="3"/>
            <w:vAlign w:val="center"/>
          </w:tcPr>
          <w:p w14:paraId="7D0AEE8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5" w:type="dxa"/>
            <w:gridSpan w:val="5"/>
            <w:vAlign w:val="center"/>
          </w:tcPr>
          <w:p w14:paraId="276DC44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390FAEC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29B12A7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0CB5E7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39745C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3FFC89E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6BEC6BE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AC47B3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A2</w:t>
            </w:r>
          </w:p>
        </w:tc>
        <w:tc>
          <w:tcPr>
            <w:tcW w:w="2409" w:type="dxa"/>
            <w:vAlign w:val="center"/>
          </w:tcPr>
          <w:p w14:paraId="7EB7129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D</w:t>
            </w:r>
          </w:p>
        </w:tc>
        <w:tc>
          <w:tcPr>
            <w:tcW w:w="3686" w:type="dxa"/>
            <w:gridSpan w:val="3"/>
            <w:vAlign w:val="center"/>
          </w:tcPr>
          <w:p w14:paraId="50520EF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5" w:type="dxa"/>
            <w:gridSpan w:val="5"/>
            <w:vAlign w:val="center"/>
          </w:tcPr>
          <w:p w14:paraId="7715E6C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1E4395E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21DB3D9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72D6FFA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3D19B6A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1E81058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CF9D7CF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FDB3CA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A3</w:t>
            </w:r>
          </w:p>
        </w:tc>
        <w:tc>
          <w:tcPr>
            <w:tcW w:w="2409" w:type="dxa"/>
            <w:vAlign w:val="center"/>
          </w:tcPr>
          <w:p w14:paraId="48B3373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E</w:t>
            </w:r>
          </w:p>
        </w:tc>
        <w:tc>
          <w:tcPr>
            <w:tcW w:w="3686" w:type="dxa"/>
            <w:gridSpan w:val="3"/>
            <w:vAlign w:val="center"/>
          </w:tcPr>
          <w:p w14:paraId="1E5979A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5" w:type="dxa"/>
            <w:gridSpan w:val="5"/>
            <w:vAlign w:val="center"/>
          </w:tcPr>
          <w:p w14:paraId="699D5C4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54EAE53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52694B3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vAlign w:val="center"/>
          </w:tcPr>
          <w:p w14:paraId="2C7893E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28CF64A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3755430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42D46989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77D8FFB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5AD7997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1C27B09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39AD7CF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4F9F3AB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2A9B458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21C84D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1C59A23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35B02DA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99FC47F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69E18F0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A5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0D37D1D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L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317ABD1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4CB5D35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767A316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48C568F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5857FEE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42DBC35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03E169A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6537D370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142344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3DB355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ОПЕРАЦИЯ «И» НАД СОДЕРЖИМЫМ ЯЧЕЙКИ ПАМЯТИ И АККУМУЛЯТОРА</w:t>
            </w:r>
          </w:p>
          <w:p w14:paraId="6B995BDC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Операция «и» выполняется над содержимым ячейки памяти и аккумулятора. Результат помещается в аккумулятор. Сбрасывается флаг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флаг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756600C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8A189ED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29B75C1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A6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7A5571A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ANA 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3AF587C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nil"/>
            </w:tcBorders>
            <w:vAlign w:val="center"/>
          </w:tcPr>
          <w:p w14:paraId="7865D59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nil"/>
            </w:tcBorders>
            <w:vAlign w:val="center"/>
          </w:tcPr>
          <w:p w14:paraId="75C02A4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682365A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  <w:bottom w:val="nil"/>
            </w:tcBorders>
            <w:vAlign w:val="center"/>
          </w:tcPr>
          <w:p w14:paraId="31005D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75FD1A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9F434F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77B93CFD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3535E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C61622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НЕРОСРЕДСТВЕННАЯ ОПЕРАЦИЯ «И»</w:t>
            </w:r>
          </w:p>
          <w:p w14:paraId="1EFED1A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Операция «и» выполняется над содержимым второго байта команды и аккумулятора. Результат помещается в аккумулятор. Сбрасывается флаг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флаг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0BDAD9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045F21C9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865AC8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E6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F9858D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ANI DATA[8]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294E08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4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DATA[8]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475C21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4A448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D783D3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8D0903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4395A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5C8B7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5007F716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9FCF6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DE52CF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ОПЕРАЦИЯ «ИСКЛЮЧАЮЩЕЕ ИЛИ» НАД СОДЕРЖИМЫМ РЕГИСТРА И АККУМУЛЯТОРА</w:t>
            </w:r>
          </w:p>
          <w:p w14:paraId="7BF9D0B2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Над содержимым аккумулятора и содержимым регистра  выполняется операция «исключающее или» Результат помещается в аккумулятор. Сбрасываются флаги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9C830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F054232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C9EEE8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AF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5832256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16D1071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[A]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6C0A5CD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6499841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706E5A3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</w:tcBorders>
            <w:vAlign w:val="center"/>
          </w:tcPr>
          <w:p w14:paraId="5488290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069BCAB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1BD878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10E2158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7C9778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A8</w:t>
            </w:r>
          </w:p>
        </w:tc>
        <w:tc>
          <w:tcPr>
            <w:tcW w:w="2409" w:type="dxa"/>
            <w:vAlign w:val="center"/>
          </w:tcPr>
          <w:p w14:paraId="56FBE13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B</w:t>
            </w:r>
          </w:p>
        </w:tc>
        <w:tc>
          <w:tcPr>
            <w:tcW w:w="3686" w:type="dxa"/>
            <w:gridSpan w:val="3"/>
            <w:vAlign w:val="center"/>
          </w:tcPr>
          <w:p w14:paraId="17FCE7E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[B]</w:t>
            </w:r>
          </w:p>
        </w:tc>
        <w:tc>
          <w:tcPr>
            <w:tcW w:w="425" w:type="dxa"/>
            <w:gridSpan w:val="5"/>
            <w:vAlign w:val="center"/>
          </w:tcPr>
          <w:p w14:paraId="5C58933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4D1424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18C48C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473DE7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2CEFA0F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7FFEE7C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4319246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622106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A9</w:t>
            </w:r>
          </w:p>
        </w:tc>
        <w:tc>
          <w:tcPr>
            <w:tcW w:w="2409" w:type="dxa"/>
            <w:vAlign w:val="center"/>
          </w:tcPr>
          <w:p w14:paraId="23DBF46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C</w:t>
            </w:r>
          </w:p>
        </w:tc>
        <w:tc>
          <w:tcPr>
            <w:tcW w:w="3686" w:type="dxa"/>
            <w:gridSpan w:val="3"/>
            <w:vAlign w:val="center"/>
          </w:tcPr>
          <w:p w14:paraId="483B8A4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[C]</w:t>
            </w:r>
          </w:p>
        </w:tc>
        <w:tc>
          <w:tcPr>
            <w:tcW w:w="425" w:type="dxa"/>
            <w:gridSpan w:val="5"/>
            <w:vAlign w:val="center"/>
          </w:tcPr>
          <w:p w14:paraId="2F34997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0FF1262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315092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7AFF392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2C3FD3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27A947B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DB66E69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CC549E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AA</w:t>
            </w:r>
          </w:p>
        </w:tc>
        <w:tc>
          <w:tcPr>
            <w:tcW w:w="2409" w:type="dxa"/>
            <w:vAlign w:val="center"/>
          </w:tcPr>
          <w:p w14:paraId="57B08E1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D</w:t>
            </w:r>
          </w:p>
        </w:tc>
        <w:tc>
          <w:tcPr>
            <w:tcW w:w="3686" w:type="dxa"/>
            <w:gridSpan w:val="3"/>
            <w:vAlign w:val="center"/>
          </w:tcPr>
          <w:p w14:paraId="2B47CF2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[D]</w:t>
            </w:r>
          </w:p>
        </w:tc>
        <w:tc>
          <w:tcPr>
            <w:tcW w:w="425" w:type="dxa"/>
            <w:gridSpan w:val="5"/>
            <w:vAlign w:val="center"/>
          </w:tcPr>
          <w:p w14:paraId="7CE34AA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36B4FF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58CA232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5DB347A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41D11CF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0E50681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1AABA4BE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1AB6782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AB</w:t>
            </w:r>
          </w:p>
        </w:tc>
        <w:tc>
          <w:tcPr>
            <w:tcW w:w="2409" w:type="dxa"/>
            <w:vAlign w:val="center"/>
          </w:tcPr>
          <w:p w14:paraId="652B567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E</w:t>
            </w:r>
          </w:p>
        </w:tc>
        <w:tc>
          <w:tcPr>
            <w:tcW w:w="3686" w:type="dxa"/>
            <w:gridSpan w:val="3"/>
            <w:vAlign w:val="center"/>
          </w:tcPr>
          <w:p w14:paraId="4AA1E4B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[E]</w:t>
            </w:r>
          </w:p>
        </w:tc>
        <w:tc>
          <w:tcPr>
            <w:tcW w:w="425" w:type="dxa"/>
            <w:gridSpan w:val="5"/>
            <w:vAlign w:val="center"/>
          </w:tcPr>
          <w:p w14:paraId="3FCFD1C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22B00AA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56955B1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3AD48AE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06E26C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37678D7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0B2F0856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45DBC69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B5D95B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7044B28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[H]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16815E8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7C141C2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2A8936C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6D080B2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68A07E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7030621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BED005A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265F7CE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38482D9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L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440AF5F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[L]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738AF05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34329A1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144D1FA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6DC4C46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30AE8E3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33937B4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8BCC946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E3340F5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F4FBCB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ОПЕРАЦИЯ «ИСКЛЮЧАЮЩЕЕ ИЛИ» НАД СОДЕРЖИМЫМ ЯЧЕЙКИ ПАМЯТИ И АККУМУЛЯТОРА</w:t>
            </w:r>
          </w:p>
          <w:p w14:paraId="110682E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Над содержимым аккумулятора и содержимым ячейки памяти, адрес которой указан в регистровой паре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 выполняется операция «исключающее или» Результат помещается в аккумулятор. Сбрасываются флаги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41D9B9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36EC4C5F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5D8268C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AE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6EFA9F2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XRA M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1FB803C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([HL])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nil"/>
            </w:tcBorders>
            <w:vAlign w:val="center"/>
          </w:tcPr>
          <w:p w14:paraId="717642C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nil"/>
            </w:tcBorders>
            <w:vAlign w:val="center"/>
          </w:tcPr>
          <w:p w14:paraId="60EDE4A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2169B26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  <w:bottom w:val="nil"/>
            </w:tcBorders>
            <w:vAlign w:val="center"/>
          </w:tcPr>
          <w:p w14:paraId="6EEE348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4361AC0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108C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66090AFE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3AA1DE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E6094D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НЕПОСРЕДСТВЕННАЯ ОПЕРАЦИЯ «ИСКЛЮЧАЮЩЕЕ ИЛИ»</w:t>
            </w:r>
          </w:p>
          <w:p w14:paraId="1A3A079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Над содержимым аккумулятора и второго байта команды выполняется операция «исключающее или» Результат помещается в аккумулятор. Сбрасываются флаги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3F421AC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850ECF8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3F7AAE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EE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F64710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XRI DATA[8]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B51F9B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C5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DATA[8]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2E5638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527220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951628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23E86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3B311F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C4E9F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583F38C7" w14:textId="77777777" w:rsidTr="003C022D">
        <w:trPr>
          <w:trHeight w:val="235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9FB511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0F2384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ЛОГИЧЕСКОЕ СЛОЖЕНИЕ СОДЕРЖИМОГО РЕГИСТРА И АККУМУЛЯТОРА</w:t>
            </w:r>
          </w:p>
          <w:p w14:paraId="6764B8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регистра логически складывается непосредственно с содержимым аккумулятора. Результат помещается в аккумулятор. Сбрасываются флаги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14:paraId="1E0245D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2B888DF" w14:textId="77777777" w:rsidTr="003C022D">
        <w:trPr>
          <w:trHeight w:val="235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C72100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B7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0EDE697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A</w:t>
            </w:r>
          </w:p>
        </w:tc>
        <w:tc>
          <w:tcPr>
            <w:tcW w:w="3686" w:type="dxa"/>
            <w:gridSpan w:val="3"/>
            <w:tcBorders>
              <w:top w:val="single" w:sz="18" w:space="0" w:color="auto"/>
            </w:tcBorders>
            <w:vAlign w:val="center"/>
          </w:tcPr>
          <w:p w14:paraId="0580AA3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[A]V[A]</w:t>
            </w:r>
          </w:p>
        </w:tc>
        <w:tc>
          <w:tcPr>
            <w:tcW w:w="425" w:type="dxa"/>
            <w:gridSpan w:val="5"/>
            <w:tcBorders>
              <w:top w:val="single" w:sz="18" w:space="0" w:color="auto"/>
            </w:tcBorders>
            <w:vAlign w:val="center"/>
          </w:tcPr>
          <w:p w14:paraId="340DB08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top w:val="single" w:sz="18" w:space="0" w:color="auto"/>
            </w:tcBorders>
            <w:vAlign w:val="center"/>
          </w:tcPr>
          <w:p w14:paraId="0C39202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06924E9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top w:val="single" w:sz="18" w:space="0" w:color="auto"/>
            </w:tcBorders>
            <w:vAlign w:val="center"/>
          </w:tcPr>
          <w:p w14:paraId="35DE682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304D68F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4C0C7A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6A94BECF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4C678AC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B0</w:t>
            </w:r>
          </w:p>
        </w:tc>
        <w:tc>
          <w:tcPr>
            <w:tcW w:w="2409" w:type="dxa"/>
            <w:vAlign w:val="center"/>
          </w:tcPr>
          <w:p w14:paraId="3B4313B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B</w:t>
            </w:r>
          </w:p>
        </w:tc>
        <w:tc>
          <w:tcPr>
            <w:tcW w:w="3686" w:type="dxa"/>
            <w:gridSpan w:val="3"/>
            <w:vAlign w:val="center"/>
          </w:tcPr>
          <w:p w14:paraId="175801C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[A]V[B]</w:t>
            </w:r>
          </w:p>
        </w:tc>
        <w:tc>
          <w:tcPr>
            <w:tcW w:w="425" w:type="dxa"/>
            <w:gridSpan w:val="5"/>
            <w:vAlign w:val="center"/>
          </w:tcPr>
          <w:p w14:paraId="26495F9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67E559C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64B228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21C4834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0AEC494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25C3FB8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B422DA0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6768EC7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B1</w:t>
            </w:r>
          </w:p>
        </w:tc>
        <w:tc>
          <w:tcPr>
            <w:tcW w:w="2409" w:type="dxa"/>
            <w:vAlign w:val="center"/>
          </w:tcPr>
          <w:p w14:paraId="3F44158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C</w:t>
            </w:r>
          </w:p>
        </w:tc>
        <w:tc>
          <w:tcPr>
            <w:tcW w:w="3686" w:type="dxa"/>
            <w:gridSpan w:val="3"/>
            <w:vAlign w:val="center"/>
          </w:tcPr>
          <w:p w14:paraId="31F9B6E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[A]V[C]</w:t>
            </w:r>
          </w:p>
        </w:tc>
        <w:tc>
          <w:tcPr>
            <w:tcW w:w="425" w:type="dxa"/>
            <w:gridSpan w:val="5"/>
            <w:vAlign w:val="center"/>
          </w:tcPr>
          <w:p w14:paraId="53EA88D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67919B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5803370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0E61D58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5A48EC9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3AAA1DB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49ACDE37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4DD258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B2</w:t>
            </w:r>
          </w:p>
        </w:tc>
        <w:tc>
          <w:tcPr>
            <w:tcW w:w="2409" w:type="dxa"/>
            <w:vAlign w:val="center"/>
          </w:tcPr>
          <w:p w14:paraId="52F63E3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D</w:t>
            </w:r>
          </w:p>
        </w:tc>
        <w:tc>
          <w:tcPr>
            <w:tcW w:w="3686" w:type="dxa"/>
            <w:gridSpan w:val="3"/>
            <w:vAlign w:val="center"/>
          </w:tcPr>
          <w:p w14:paraId="4BBD42A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[A]V[D]</w:t>
            </w:r>
          </w:p>
        </w:tc>
        <w:tc>
          <w:tcPr>
            <w:tcW w:w="425" w:type="dxa"/>
            <w:gridSpan w:val="5"/>
            <w:vAlign w:val="center"/>
          </w:tcPr>
          <w:p w14:paraId="36B2105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682A1BD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327A19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1141CD1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2465374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5A0695C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D96F59D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07D5C58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B3</w:t>
            </w:r>
          </w:p>
        </w:tc>
        <w:tc>
          <w:tcPr>
            <w:tcW w:w="2409" w:type="dxa"/>
            <w:vAlign w:val="center"/>
          </w:tcPr>
          <w:p w14:paraId="2F0805A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E</w:t>
            </w:r>
          </w:p>
        </w:tc>
        <w:tc>
          <w:tcPr>
            <w:tcW w:w="3686" w:type="dxa"/>
            <w:gridSpan w:val="3"/>
            <w:vAlign w:val="center"/>
          </w:tcPr>
          <w:p w14:paraId="61CD3B7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[A]V[E]</w:t>
            </w:r>
          </w:p>
        </w:tc>
        <w:tc>
          <w:tcPr>
            <w:tcW w:w="425" w:type="dxa"/>
            <w:gridSpan w:val="5"/>
            <w:vAlign w:val="center"/>
          </w:tcPr>
          <w:p w14:paraId="1970459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vAlign w:val="center"/>
          </w:tcPr>
          <w:p w14:paraId="032A6C2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0D83D3C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vAlign w:val="center"/>
          </w:tcPr>
          <w:p w14:paraId="156081A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325B37B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14:paraId="707542F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3F78365" w14:textId="77777777" w:rsidTr="003C022D">
        <w:trPr>
          <w:trHeight w:val="235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035979D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B4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AA476A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H</w:t>
            </w:r>
          </w:p>
        </w:tc>
        <w:tc>
          <w:tcPr>
            <w:tcW w:w="3686" w:type="dxa"/>
            <w:gridSpan w:val="3"/>
            <w:tcBorders>
              <w:bottom w:val="nil"/>
            </w:tcBorders>
            <w:vAlign w:val="center"/>
          </w:tcPr>
          <w:p w14:paraId="326922C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[A]V[H]</w:t>
            </w:r>
          </w:p>
        </w:tc>
        <w:tc>
          <w:tcPr>
            <w:tcW w:w="425" w:type="dxa"/>
            <w:gridSpan w:val="5"/>
            <w:tcBorders>
              <w:bottom w:val="nil"/>
            </w:tcBorders>
            <w:vAlign w:val="center"/>
          </w:tcPr>
          <w:p w14:paraId="066765DD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nil"/>
            </w:tcBorders>
            <w:vAlign w:val="center"/>
          </w:tcPr>
          <w:p w14:paraId="47BB8CA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010FB37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bottom w:val="nil"/>
            </w:tcBorders>
            <w:vAlign w:val="center"/>
          </w:tcPr>
          <w:p w14:paraId="5263C88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59117C2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bottom w:val="nil"/>
              <w:right w:val="single" w:sz="18" w:space="0" w:color="auto"/>
            </w:tcBorders>
            <w:vAlign w:val="center"/>
          </w:tcPr>
          <w:p w14:paraId="0ED59D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786F3125" w14:textId="77777777" w:rsidTr="003C022D">
        <w:trPr>
          <w:trHeight w:val="220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9789AF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B5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62DD2D4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L</w:t>
            </w:r>
          </w:p>
        </w:tc>
        <w:tc>
          <w:tcPr>
            <w:tcW w:w="3686" w:type="dxa"/>
            <w:gridSpan w:val="3"/>
            <w:tcBorders>
              <w:bottom w:val="single" w:sz="18" w:space="0" w:color="auto"/>
            </w:tcBorders>
            <w:vAlign w:val="center"/>
          </w:tcPr>
          <w:p w14:paraId="5A1EBDD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[A]V[L]</w:t>
            </w:r>
          </w:p>
        </w:tc>
        <w:tc>
          <w:tcPr>
            <w:tcW w:w="425" w:type="dxa"/>
            <w:gridSpan w:val="5"/>
            <w:tcBorders>
              <w:bottom w:val="single" w:sz="18" w:space="0" w:color="auto"/>
            </w:tcBorders>
            <w:vAlign w:val="center"/>
          </w:tcPr>
          <w:p w14:paraId="6865615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7"/>
            <w:tcBorders>
              <w:bottom w:val="single" w:sz="18" w:space="0" w:color="auto"/>
            </w:tcBorders>
            <w:vAlign w:val="center"/>
          </w:tcPr>
          <w:p w14:paraId="1453C24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6C5049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5"/>
            <w:tcBorders>
              <w:bottom w:val="single" w:sz="18" w:space="0" w:color="auto"/>
            </w:tcBorders>
            <w:vAlign w:val="center"/>
          </w:tcPr>
          <w:p w14:paraId="5F263FD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596B1EF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D8F2A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5E6DEE72" w14:textId="77777777" w:rsidTr="003C022D">
        <w:trPr>
          <w:cantSplit/>
          <w:trHeight w:val="143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BD514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5E4D0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ЛОГИЧЕСКОЕ СЛОЖЕНИЕ СОДЕРЖИМОГО ЯЧЕЙКИ ПАМЯТИ И АККУМУЛЯТОРА</w:t>
            </w:r>
          </w:p>
          <w:p w14:paraId="161A4E0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указан в регистровой паре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логически складывается непосредственно с содержимым аккумулятора. Результат помещается в аккумулятор. Сбрасываются флаги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вспомогательного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</w:p>
          <w:p w14:paraId="0A2F94D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</w:tr>
      <w:tr w:rsidR="003A4150" w:rsidRPr="002F538E" w14:paraId="720B721A" w14:textId="77777777" w:rsidTr="003C022D">
        <w:trPr>
          <w:trHeight w:val="224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  <w:bottom w:val="nil"/>
            </w:tcBorders>
            <w:vAlign w:val="center"/>
          </w:tcPr>
          <w:p w14:paraId="3A616C4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B6</w:t>
            </w: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4684742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ORA M</w:t>
            </w:r>
          </w:p>
        </w:tc>
        <w:tc>
          <w:tcPr>
            <w:tcW w:w="3261" w:type="dxa"/>
            <w:tcBorders>
              <w:top w:val="nil"/>
              <w:bottom w:val="nil"/>
            </w:tcBorders>
            <w:vAlign w:val="center"/>
          </w:tcPr>
          <w:p w14:paraId="6267EBA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 V ([HL])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47C770E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tcBorders>
              <w:top w:val="nil"/>
              <w:bottom w:val="nil"/>
            </w:tcBorders>
            <w:vAlign w:val="center"/>
          </w:tcPr>
          <w:p w14:paraId="4944347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tcBorders>
              <w:top w:val="nil"/>
              <w:bottom w:val="nil"/>
            </w:tcBorders>
            <w:vAlign w:val="center"/>
          </w:tcPr>
          <w:p w14:paraId="589CFF6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425" w:type="dxa"/>
            <w:gridSpan w:val="3"/>
            <w:tcBorders>
              <w:top w:val="nil"/>
              <w:bottom w:val="nil"/>
            </w:tcBorders>
            <w:vAlign w:val="center"/>
          </w:tcPr>
          <w:p w14:paraId="19FE4A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nil"/>
              <w:bottom w:val="nil"/>
            </w:tcBorders>
            <w:vAlign w:val="center"/>
          </w:tcPr>
          <w:p w14:paraId="4B6E09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992" w:type="dxa"/>
            <w:gridSpan w:val="4"/>
            <w:tcBorders>
              <w:top w:val="nil"/>
              <w:bottom w:val="nil"/>
              <w:right w:val="single" w:sz="18" w:space="0" w:color="auto"/>
            </w:tcBorders>
            <w:vAlign w:val="center"/>
          </w:tcPr>
          <w:p w14:paraId="576FAB4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11B29761" w14:textId="77777777" w:rsidTr="003C022D">
        <w:trPr>
          <w:trHeight w:val="224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25341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A4B94A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НЕПОСРЕДСТВЕННОЕ ЛОГИЧЕСКОЕ СРАВНЕНИЕ</w:t>
            </w:r>
          </w:p>
          <w:p w14:paraId="40924C51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второго байта команды логически складывается непосредственно с содержимым аккумулятора. Результат помещается в аккумулятор. Сбрасываются флаги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вспомогательного</w:t>
            </w:r>
            <w:r w:rsidRPr="00F62C81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AC</w:t>
            </w:r>
          </w:p>
          <w:p w14:paraId="47869944" w14:textId="77777777" w:rsidR="003A4150" w:rsidRPr="005A711B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30885EC" w14:textId="77777777" w:rsidTr="003C022D">
        <w:trPr>
          <w:trHeight w:val="224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B66174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69759E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ORI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761CB3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V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DBDC8F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4D33F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746BBF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FA688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2C38A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2B3B3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 w:rsidR="003A4150" w:rsidRPr="002F538E" w14:paraId="297ED251" w14:textId="77777777" w:rsidTr="003C022D">
        <w:trPr>
          <w:trHeight w:val="224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677A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8289E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СРАВНЕНИЕ СОДЕРЖИМОГО РЕГИСТРА  С СОДЕРЖИМЫМ АККУМУЛЯТОРА</w:t>
            </w:r>
          </w:p>
          <w:p w14:paraId="694DD40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 xml:space="preserve">Содержимое регистра вычитается из содержимого аккумулятора. По результатам вычитания флаги устанавливаются следующим образом: флаг нуля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 1, если содержимое аккумулятора равно содержимому второго байта; флаг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 единицу, если содержимое аккумулятора меньше содержимого второго байта.</w:t>
            </w:r>
          </w:p>
          <w:p w14:paraId="69CAF0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AAC7F34" w14:textId="77777777" w:rsidTr="003C022D">
        <w:trPr>
          <w:trHeight w:val="224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157483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BF</w:t>
            </w:r>
          </w:p>
        </w:tc>
        <w:tc>
          <w:tcPr>
            <w:tcW w:w="2409" w:type="dxa"/>
            <w:tcBorders>
              <w:top w:val="single" w:sz="18" w:space="0" w:color="auto"/>
            </w:tcBorders>
            <w:vAlign w:val="center"/>
          </w:tcPr>
          <w:p w14:paraId="0C7B2BB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A</w:t>
            </w:r>
          </w:p>
        </w:tc>
        <w:tc>
          <w:tcPr>
            <w:tcW w:w="3261" w:type="dxa"/>
            <w:tcBorders>
              <w:top w:val="single" w:sz="18" w:space="0" w:color="auto"/>
            </w:tcBorders>
            <w:vAlign w:val="center"/>
          </w:tcPr>
          <w:p w14:paraId="6C4815D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</w:tcBorders>
            <w:vAlign w:val="center"/>
          </w:tcPr>
          <w:p w14:paraId="247ADE1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</w:tcBorders>
            <w:vAlign w:val="center"/>
          </w:tcPr>
          <w:p w14:paraId="18A6054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</w:tcBorders>
            <w:vAlign w:val="center"/>
          </w:tcPr>
          <w:p w14:paraId="342512C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</w:tcBorders>
            <w:vAlign w:val="center"/>
          </w:tcPr>
          <w:p w14:paraId="0D4DB5D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</w:tcBorders>
            <w:vAlign w:val="center"/>
          </w:tcPr>
          <w:p w14:paraId="794665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CAE02C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7B6E7DB" w14:textId="77777777" w:rsidTr="003C022D">
        <w:trPr>
          <w:trHeight w:val="224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698C69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B8</w:t>
            </w:r>
          </w:p>
        </w:tc>
        <w:tc>
          <w:tcPr>
            <w:tcW w:w="2409" w:type="dxa"/>
            <w:vAlign w:val="center"/>
          </w:tcPr>
          <w:p w14:paraId="4E08048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B</w:t>
            </w:r>
          </w:p>
        </w:tc>
        <w:tc>
          <w:tcPr>
            <w:tcW w:w="3261" w:type="dxa"/>
            <w:vAlign w:val="center"/>
          </w:tcPr>
          <w:p w14:paraId="24A3395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[B]</w:t>
            </w:r>
          </w:p>
        </w:tc>
        <w:tc>
          <w:tcPr>
            <w:tcW w:w="425" w:type="dxa"/>
            <w:gridSpan w:val="2"/>
            <w:vAlign w:val="center"/>
          </w:tcPr>
          <w:p w14:paraId="24DB873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vAlign w:val="center"/>
          </w:tcPr>
          <w:p w14:paraId="14DEFCD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vAlign w:val="center"/>
          </w:tcPr>
          <w:p w14:paraId="4996458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24F6373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14B022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right w:val="single" w:sz="18" w:space="0" w:color="auto"/>
            </w:tcBorders>
            <w:vAlign w:val="center"/>
          </w:tcPr>
          <w:p w14:paraId="4437B21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5CA4D30" w14:textId="77777777" w:rsidTr="003C022D">
        <w:trPr>
          <w:trHeight w:val="224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EE9807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B9</w:t>
            </w:r>
          </w:p>
        </w:tc>
        <w:tc>
          <w:tcPr>
            <w:tcW w:w="2409" w:type="dxa"/>
            <w:vAlign w:val="center"/>
          </w:tcPr>
          <w:p w14:paraId="4EF15E9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C</w:t>
            </w:r>
          </w:p>
        </w:tc>
        <w:tc>
          <w:tcPr>
            <w:tcW w:w="3261" w:type="dxa"/>
            <w:vAlign w:val="center"/>
          </w:tcPr>
          <w:p w14:paraId="1CC7BEF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[C]</w:t>
            </w:r>
          </w:p>
        </w:tc>
        <w:tc>
          <w:tcPr>
            <w:tcW w:w="425" w:type="dxa"/>
            <w:gridSpan w:val="2"/>
            <w:vAlign w:val="center"/>
          </w:tcPr>
          <w:p w14:paraId="35F7102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vAlign w:val="center"/>
          </w:tcPr>
          <w:p w14:paraId="6234A2D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vAlign w:val="center"/>
          </w:tcPr>
          <w:p w14:paraId="185885D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1713AAF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689213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right w:val="single" w:sz="18" w:space="0" w:color="auto"/>
            </w:tcBorders>
            <w:vAlign w:val="center"/>
          </w:tcPr>
          <w:p w14:paraId="46FB67C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406824E4" w14:textId="77777777" w:rsidTr="003C022D">
        <w:trPr>
          <w:trHeight w:val="224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2CFFEDE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BA</w:t>
            </w:r>
          </w:p>
        </w:tc>
        <w:tc>
          <w:tcPr>
            <w:tcW w:w="2409" w:type="dxa"/>
            <w:vAlign w:val="center"/>
          </w:tcPr>
          <w:p w14:paraId="7155702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D</w:t>
            </w:r>
          </w:p>
        </w:tc>
        <w:tc>
          <w:tcPr>
            <w:tcW w:w="3261" w:type="dxa"/>
            <w:vAlign w:val="center"/>
          </w:tcPr>
          <w:p w14:paraId="75BBA64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[D]</w:t>
            </w:r>
          </w:p>
        </w:tc>
        <w:tc>
          <w:tcPr>
            <w:tcW w:w="425" w:type="dxa"/>
            <w:gridSpan w:val="2"/>
            <w:vAlign w:val="center"/>
          </w:tcPr>
          <w:p w14:paraId="3AE81C8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vAlign w:val="center"/>
          </w:tcPr>
          <w:p w14:paraId="759A922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vAlign w:val="center"/>
          </w:tcPr>
          <w:p w14:paraId="45E59D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14D2BF7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740736E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right w:val="single" w:sz="18" w:space="0" w:color="auto"/>
            </w:tcBorders>
            <w:vAlign w:val="center"/>
          </w:tcPr>
          <w:p w14:paraId="53D2287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2A02DA3" w14:textId="77777777" w:rsidTr="003C022D">
        <w:trPr>
          <w:trHeight w:val="224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765C24B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BB</w:t>
            </w:r>
          </w:p>
        </w:tc>
        <w:tc>
          <w:tcPr>
            <w:tcW w:w="2409" w:type="dxa"/>
            <w:vAlign w:val="center"/>
          </w:tcPr>
          <w:p w14:paraId="47F9F4F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E</w:t>
            </w:r>
          </w:p>
        </w:tc>
        <w:tc>
          <w:tcPr>
            <w:tcW w:w="3261" w:type="dxa"/>
            <w:vAlign w:val="center"/>
          </w:tcPr>
          <w:p w14:paraId="5B37C29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[E]</w:t>
            </w:r>
          </w:p>
        </w:tc>
        <w:tc>
          <w:tcPr>
            <w:tcW w:w="425" w:type="dxa"/>
            <w:gridSpan w:val="2"/>
            <w:vAlign w:val="center"/>
          </w:tcPr>
          <w:p w14:paraId="05319F7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vAlign w:val="center"/>
          </w:tcPr>
          <w:p w14:paraId="5BBF1B9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vAlign w:val="center"/>
          </w:tcPr>
          <w:p w14:paraId="4D92C37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1261112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30DCFB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right w:val="single" w:sz="18" w:space="0" w:color="auto"/>
            </w:tcBorders>
            <w:vAlign w:val="center"/>
          </w:tcPr>
          <w:p w14:paraId="28BAD59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25F499E8" w14:textId="77777777" w:rsidTr="003C022D">
        <w:trPr>
          <w:trHeight w:val="224"/>
        </w:trPr>
        <w:tc>
          <w:tcPr>
            <w:tcW w:w="1135" w:type="dxa"/>
            <w:gridSpan w:val="2"/>
            <w:tcBorders>
              <w:left w:val="single" w:sz="18" w:space="0" w:color="auto"/>
            </w:tcBorders>
            <w:vAlign w:val="center"/>
          </w:tcPr>
          <w:p w14:paraId="760399C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BC</w:t>
            </w:r>
          </w:p>
        </w:tc>
        <w:tc>
          <w:tcPr>
            <w:tcW w:w="2409" w:type="dxa"/>
            <w:vAlign w:val="center"/>
          </w:tcPr>
          <w:p w14:paraId="032E95A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H</w:t>
            </w:r>
          </w:p>
        </w:tc>
        <w:tc>
          <w:tcPr>
            <w:tcW w:w="3261" w:type="dxa"/>
            <w:vAlign w:val="center"/>
          </w:tcPr>
          <w:p w14:paraId="2D2ECF3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[H]</w:t>
            </w:r>
          </w:p>
        </w:tc>
        <w:tc>
          <w:tcPr>
            <w:tcW w:w="425" w:type="dxa"/>
            <w:gridSpan w:val="2"/>
            <w:vAlign w:val="center"/>
          </w:tcPr>
          <w:p w14:paraId="77CFBA9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vAlign w:val="center"/>
          </w:tcPr>
          <w:p w14:paraId="7735DBE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vAlign w:val="center"/>
          </w:tcPr>
          <w:p w14:paraId="68428E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vAlign w:val="center"/>
          </w:tcPr>
          <w:p w14:paraId="5C62A7E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vAlign w:val="center"/>
          </w:tcPr>
          <w:p w14:paraId="4FCF76F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right w:val="single" w:sz="18" w:space="0" w:color="auto"/>
            </w:tcBorders>
            <w:vAlign w:val="center"/>
          </w:tcPr>
          <w:p w14:paraId="651306B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32DC1106" w14:textId="77777777" w:rsidTr="003C022D">
        <w:trPr>
          <w:trHeight w:val="224"/>
        </w:trPr>
        <w:tc>
          <w:tcPr>
            <w:tcW w:w="1135" w:type="dxa"/>
            <w:gridSpan w:val="2"/>
            <w:tcBorders>
              <w:left w:val="single" w:sz="18" w:space="0" w:color="auto"/>
              <w:bottom w:val="nil"/>
            </w:tcBorders>
            <w:vAlign w:val="center"/>
          </w:tcPr>
          <w:p w14:paraId="33C1187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BD</w:t>
            </w:r>
          </w:p>
        </w:tc>
        <w:tc>
          <w:tcPr>
            <w:tcW w:w="2409" w:type="dxa"/>
            <w:tcBorders>
              <w:bottom w:val="nil"/>
            </w:tcBorders>
            <w:vAlign w:val="center"/>
          </w:tcPr>
          <w:p w14:paraId="11D3ABF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L</w:t>
            </w:r>
          </w:p>
        </w:tc>
        <w:tc>
          <w:tcPr>
            <w:tcW w:w="3261" w:type="dxa"/>
            <w:tcBorders>
              <w:bottom w:val="nil"/>
            </w:tcBorders>
            <w:vAlign w:val="center"/>
          </w:tcPr>
          <w:p w14:paraId="0079522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[L]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4950EB0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tcBorders>
              <w:bottom w:val="nil"/>
            </w:tcBorders>
            <w:vAlign w:val="center"/>
          </w:tcPr>
          <w:p w14:paraId="405504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tcBorders>
              <w:bottom w:val="nil"/>
            </w:tcBorders>
            <w:vAlign w:val="center"/>
          </w:tcPr>
          <w:p w14:paraId="18A00D7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4F31CB8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4458C09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bottom w:val="nil"/>
              <w:right w:val="single" w:sz="18" w:space="0" w:color="auto"/>
            </w:tcBorders>
            <w:vAlign w:val="center"/>
          </w:tcPr>
          <w:p w14:paraId="1BE171E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3A4150" w:rsidRPr="002F538E" w14:paraId="11B9958B" w14:textId="77777777" w:rsidTr="003C022D">
        <w:trPr>
          <w:trHeight w:val="224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85E60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ED7568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СРАВНЕНИЕ СОДЕРЖИМОГО ЯЧЕЙКИ ПАМЯТИ С СОДЕРЖИМЫМ АККУМУЛЯТОРА</w:t>
            </w:r>
          </w:p>
          <w:p w14:paraId="761EDEF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ячейки памяти, адрес которой указан в регистровой паре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вычитается из содержимого аккумулятора. По результатам вычитания флаги устанавливаются следующим образом: флаг нуля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 1, если содержимое аккумулятора равно содержимому второго байта; флаг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 единицу, если содержимое аккумулятора меньше содержимого второго байта.</w:t>
            </w:r>
          </w:p>
          <w:p w14:paraId="195CA1D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642B7D8A" w14:textId="77777777" w:rsidTr="003C022D">
        <w:trPr>
          <w:trHeight w:val="224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7AAA03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BE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7D0D94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CMP M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22BA82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[A]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([HL])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FDF68B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8C202E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5F58B5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7EF70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7B729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ADF20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3A4150" w:rsidRPr="002F538E" w14:paraId="21CBB463" w14:textId="77777777" w:rsidTr="003C022D">
        <w:trPr>
          <w:trHeight w:val="224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7C066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80E6D2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НЕПОСРЕДСТВЕННОЕ СРАВНЕНИЕ</w:t>
            </w:r>
          </w:p>
          <w:p w14:paraId="5C7DE21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второго байта команды вычитается из содержимого аккумулятора. По результатам вычитания флаги устанавливаются следующим образом: флаг нуля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 1, если содержимое аккумулятора равно содержимому второго байта; флаг переноса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CY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в единицу, если содержимое аккумулятора меньше содержимого второго байта.</w:t>
            </w:r>
          </w:p>
          <w:p w14:paraId="6458128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7B8C44B" w14:textId="77777777" w:rsidTr="003C022D">
        <w:trPr>
          <w:trHeight w:val="224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1ED410A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#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488FDCF0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CPI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521BD03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DATA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[8]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100F661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39CD06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097A98A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3F3ED0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67E0008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81557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 w:rsidR="003A4150" w:rsidRPr="002F538E" w14:paraId="39AEB775" w14:textId="77777777" w:rsidTr="003C022D">
        <w:trPr>
          <w:trHeight w:val="209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4F5A12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D3F42C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ДОПОЛНЕНИЕ АККУМУЛЯТОРА</w:t>
            </w:r>
          </w:p>
          <w:p w14:paraId="4EF2794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аккумулятора инвертируется (бит, равный 1, становится равным 0, а бит равный 0, становится равным 1)</w:t>
            </w:r>
          </w:p>
          <w:p w14:paraId="47238B9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07CD5B6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EC0E5A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2F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9375C4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CMA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BDC38E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[A]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Ā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A7FF4B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9DB376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9E8D25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3DB2E3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A8924E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58ECB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6ED3C647" w14:textId="77777777" w:rsidTr="003C022D">
        <w:trPr>
          <w:trHeight w:val="628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1F5C52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E2567E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СДВИГ ВЛЕВО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С)/ВПРАВО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С) </w:t>
            </w:r>
          </w:p>
          <w:p w14:paraId="2C1069B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аккумулятора сдвигается на 1 позицию влево/ вправо Содержимое самого старшего/младшего бита заносится в младший/старший бит и бит флага переноса. Команда воздействует только на флаг переноса</w:t>
            </w:r>
          </w:p>
          <w:p w14:paraId="0CB3F53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6C8C5A7" w14:textId="77777777" w:rsidTr="003C022D">
        <w:trPr>
          <w:trHeight w:val="628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4D6A769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07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0853A4B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RLC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0BE2ECF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Циклический сдвиг</w:t>
            </w:r>
          </w:p>
          <w:p w14:paraId="1BAA0D4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[A] влево с заполне-нием флажка C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65CB800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4AFB91B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301104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17E75EA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2225E0B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2A95F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69EDE052" w14:textId="77777777" w:rsidTr="003C022D">
        <w:trPr>
          <w:trHeight w:val="628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F53811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0F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18C3EF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RRC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C59AF5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Циклический сдвиг</w:t>
            </w:r>
          </w:p>
          <w:p w14:paraId="07A8ED2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[A] вправо с заполне-нием флажка C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69DF83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548E9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926DD1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2FC582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5CDBA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6E7E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296933A4" w14:textId="77777777" w:rsidTr="003C022D">
        <w:trPr>
          <w:trHeight w:val="628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C394C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B2FCB8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СДВИГ ВЛЕВО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RAL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)/ВПРАВО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RAR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ЧЕРЕЗ ФЛАГ ПЕРЕНОСА</w:t>
            </w:r>
          </w:p>
          <w:p w14:paraId="13A07C4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Содержимое аккумулятора сдвигается на 1 позицию влево/ вправо через бит флага переноса. Младший/старший бит устанавливается равным флагу переноса, а бит флага переноса – равным величине старшего/младшего бита аккумулятора. Команда воздействует только на флаг переноса</w:t>
            </w:r>
          </w:p>
          <w:p w14:paraId="0ECB542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A4BC5A5" w14:textId="77777777" w:rsidTr="003C022D">
        <w:trPr>
          <w:trHeight w:val="628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43EEE6A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17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3F12965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RAL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471E580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Циклический сдвиг</w:t>
            </w:r>
          </w:p>
          <w:p w14:paraId="7222F46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[A] влево с включени-ем C в цепь сдвига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42061B2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7F4CB9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3D6F9A2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7D795F5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344CA8D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BF6E8B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4B7F7E56" w14:textId="77777777" w:rsidTr="003C022D">
        <w:trPr>
          <w:trHeight w:val="613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7EA384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1F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F7D3CB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RAR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28EA17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Циклический сдвиг</w:t>
            </w:r>
          </w:p>
          <w:p w14:paraId="04D5A83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[A] вправо с включе-нием C в цепь сдвига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3A389E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3EED5D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C8E47E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96A89D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73609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F1CB60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6D3516D9" w14:textId="77777777" w:rsidTr="003C022D">
        <w:trPr>
          <w:trHeight w:val="209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1E7CA2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DA0596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ВЕТВЛЕНИЯ</w:t>
            </w:r>
          </w:p>
          <w:p w14:paraId="7B9366C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этой группы изменяют нормальное последовательное исполнение программы. Исследование команд не влияет на состояние флагов.</w:t>
            </w:r>
          </w:p>
          <w:p w14:paraId="60DA419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Имеется два типа команд перехода: безусловные и условные. Безусловные команды перехода осуществляют передачу управления, изменяя значение программного счетчика. Команды условного перехода сначала проверяют состояние одного из четырех флагов процессора, чтобы определить, выполнено ли указанное в команде условие. Имеются следующие условия перехода:</w:t>
            </w:r>
          </w:p>
          <w:p w14:paraId="30126C4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NZ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не ноль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=0) Переход осуществляется если нет флага нуля.</w:t>
            </w:r>
          </w:p>
          <w:p w14:paraId="4DD0013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ноль 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=1) Переход осуществляется если выставлен флаг нуля</w:t>
            </w:r>
          </w:p>
          <w:p w14:paraId="3FCC2BC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NC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нет переноса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=0) Переход осуществляется если нет флага переноса</w:t>
            </w:r>
          </w:p>
          <w:p w14:paraId="16B8F22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есть перенос 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=1) Переход осуществляется если выставлен флаг переноса</w:t>
            </w:r>
          </w:p>
          <w:p w14:paraId="502E68C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PO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нечетный результат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=0) Переход осуществляется если в АЛУ нечетное количество единиц в слове. </w:t>
            </w:r>
          </w:p>
          <w:p w14:paraId="1F75A2D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четный результат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=1) Переход осуществляется если в АЛУ четное количество единиц в слове.</w:t>
            </w:r>
          </w:p>
          <w:p w14:paraId="7EF5973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плюс 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=0) Переход осуществляется если в АЛУ имеется положительный результат.</w:t>
            </w:r>
          </w:p>
          <w:p w14:paraId="2EB78CF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M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– минус  (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=1) Переход осуществляется если в АЛУ имеется отрицательный результат.</w:t>
            </w:r>
          </w:p>
          <w:p w14:paraId="52A709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321ADA8" w14:textId="77777777" w:rsidTr="003C022D">
        <w:trPr>
          <w:trHeight w:val="224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BA7AC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1505903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КОМАНДА БЕЗУСЛОВНОГО ПЕРЕХОДА</w:t>
            </w:r>
          </w:p>
          <w:p w14:paraId="117B73D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Управление передается команде, адрес которой указан во втором и третьем байтах команды</w:t>
            </w:r>
          </w:p>
          <w:p w14:paraId="4817C65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0E3C376" w14:textId="77777777" w:rsidTr="003C022D">
        <w:trPr>
          <w:trHeight w:val="224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E0FF7F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C3 #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5A9D60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JMP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F8526C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22CB43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80BB1B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3ADE21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0C69A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E237D5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8C71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</w:tr>
      <w:tr w:rsidR="003A4150" w:rsidRPr="002F538E" w14:paraId="5F49AD54" w14:textId="77777777" w:rsidTr="003C022D">
        <w:trPr>
          <w:trHeight w:val="209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CE3EB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1129063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288B531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# #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03FFA8E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JNZ ADDR[16]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02001A1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Z=0 JMP ADDR[16]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58F67CB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031C2CF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6AF5C31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714A2E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45E72A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51E6D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2E88A2AE" w14:textId="77777777" w:rsidTr="003C022D">
        <w:trPr>
          <w:trHeight w:val="209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03A199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7FF4271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JZ ADDR[16]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548CA5F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Z=1 JMP ADDR[16]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32C73A3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201108C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488A87F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059002F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00CEF34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E57EF6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6A2FCC58" w14:textId="77777777" w:rsidTr="003C022D">
        <w:trPr>
          <w:trHeight w:val="194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D5C52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05F8C2B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КОМАНДЫ УСЛОВНОГО ПЕРЕХОДА</w:t>
            </w:r>
          </w:p>
          <w:p w14:paraId="3351E2E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Если указанное условие истинно, то управление передается команде, адрес которой указан во втором и третьем байтах команды перехода. Если условие ложно, то последовательный ход программы не изменяется.</w:t>
            </w:r>
          </w:p>
          <w:p w14:paraId="677AB99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FF6D490" w14:textId="77777777" w:rsidTr="003C022D">
        <w:trPr>
          <w:trHeight w:val="194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46BF4607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D2 # #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32EE504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JNC ADDR[16]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7B89EC6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C=0 JMP ADDR[16]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753E67D4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762236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19921B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152B5F9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3BFF877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FD998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079EA620" w14:textId="77777777" w:rsidTr="003C022D">
        <w:trPr>
          <w:trHeight w:val="209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B4564F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DA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103F2A9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JC ADDR[16]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62522BB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C=1 JMP ADDR[16]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0564CAA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06C0209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13AF479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4659C2D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7C95B12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5B97A8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7CA387B1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6C57D09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E2 # #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7FEB4A0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JPO ADDR[16]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0084393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P=0 JMP ADDR[16]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6B94269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2D990B0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6348FC4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02044AB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79B293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2CC249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09CB4012" w14:textId="77777777" w:rsidTr="003C022D">
        <w:trPr>
          <w:trHeight w:val="209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8999A4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EA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27C0246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JPE ADDR[16]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11416D5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P=1 JMP ADDR[16]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160D82D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1F616E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77CCF97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0D8BDFE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4A19F42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0B7E4A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63084E7B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  <w:bottom w:val="single" w:sz="6" w:space="0" w:color="auto"/>
            </w:tcBorders>
            <w:vAlign w:val="center"/>
          </w:tcPr>
          <w:p w14:paraId="5565B9D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F2 # #</w:t>
            </w:r>
          </w:p>
        </w:tc>
        <w:tc>
          <w:tcPr>
            <w:tcW w:w="2409" w:type="dxa"/>
            <w:tcBorders>
              <w:top w:val="nil"/>
              <w:bottom w:val="single" w:sz="6" w:space="0" w:color="auto"/>
            </w:tcBorders>
            <w:vAlign w:val="center"/>
          </w:tcPr>
          <w:p w14:paraId="3A9876D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JP ADDR[16]</w:t>
            </w:r>
          </w:p>
        </w:tc>
        <w:tc>
          <w:tcPr>
            <w:tcW w:w="3261" w:type="dxa"/>
            <w:tcBorders>
              <w:top w:val="nil"/>
              <w:bottom w:val="single" w:sz="6" w:space="0" w:color="auto"/>
            </w:tcBorders>
            <w:vAlign w:val="center"/>
          </w:tcPr>
          <w:p w14:paraId="0614770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S=0 JMP ADDR[16]</w:t>
            </w:r>
          </w:p>
        </w:tc>
        <w:tc>
          <w:tcPr>
            <w:tcW w:w="425" w:type="dxa"/>
            <w:gridSpan w:val="2"/>
            <w:tcBorders>
              <w:top w:val="nil"/>
              <w:bottom w:val="single" w:sz="6" w:space="0" w:color="auto"/>
            </w:tcBorders>
            <w:vAlign w:val="center"/>
          </w:tcPr>
          <w:p w14:paraId="5A279F6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nil"/>
              <w:bottom w:val="single" w:sz="6" w:space="0" w:color="auto"/>
            </w:tcBorders>
            <w:vAlign w:val="center"/>
          </w:tcPr>
          <w:p w14:paraId="3D1B64B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nil"/>
              <w:bottom w:val="single" w:sz="6" w:space="0" w:color="auto"/>
            </w:tcBorders>
            <w:vAlign w:val="center"/>
          </w:tcPr>
          <w:p w14:paraId="5EF4D8E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nil"/>
              <w:bottom w:val="single" w:sz="6" w:space="0" w:color="auto"/>
            </w:tcBorders>
            <w:vAlign w:val="center"/>
          </w:tcPr>
          <w:p w14:paraId="7232679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nil"/>
              <w:bottom w:val="single" w:sz="6" w:space="0" w:color="auto"/>
            </w:tcBorders>
            <w:vAlign w:val="center"/>
          </w:tcPr>
          <w:p w14:paraId="12BC085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nil"/>
              <w:bottom w:val="single" w:sz="6" w:space="0" w:color="auto"/>
              <w:right w:val="single" w:sz="18" w:space="0" w:color="auto"/>
            </w:tcBorders>
            <w:vAlign w:val="center"/>
          </w:tcPr>
          <w:p w14:paraId="52996D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626BD0C2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0B7BAF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FA # #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38D9B3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JM ADDR[16]</w:t>
            </w:r>
          </w:p>
        </w:tc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A88208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S=1 JMP ADDR[16]</w:t>
            </w:r>
          </w:p>
        </w:tc>
        <w:tc>
          <w:tcPr>
            <w:tcW w:w="425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355114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184545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CA36F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4F99E0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730372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FC1A1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01248636" w14:textId="77777777" w:rsidTr="003C022D">
        <w:trPr>
          <w:trHeight w:val="882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34A021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6F0034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ПЕРЕХОД НА ПОДПРОГРАММУ</w:t>
            </w:r>
          </w:p>
          <w:p w14:paraId="00BAAD3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Старшие 8 бит адреса следующей команды пересылаются в ячейку памяти, адрес которой на 1 меньше содержимого указателя стека. Младшие 8 бит адреса следующей команды пересылаются в ячейку памяти, адрес которой на 2 меньше величины указателя стека. Содержимое указателя стека уменьшается на 2. Управление передается команде, адрес которой указан во втором и третьем байтах команды вызова.</w:t>
            </w:r>
          </w:p>
          <w:p w14:paraId="1493B21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CA7E8CE" w14:textId="77777777" w:rsidTr="003C022D">
        <w:trPr>
          <w:trHeight w:val="882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13D80C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#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F82022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CALL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998CA0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  <w:p w14:paraId="158AB20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  <w:p w14:paraId="04DB8CD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  <w:p w14:paraId="75B6914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7EF6E8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7715F3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35E467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2C18D9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66164D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678D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17</w:t>
            </w:r>
          </w:p>
        </w:tc>
      </w:tr>
      <w:tr w:rsidR="003A4150" w:rsidRPr="002F538E" w14:paraId="2DC9C3B8" w14:textId="77777777" w:rsidTr="003C022D">
        <w:trPr>
          <w:trHeight w:val="209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9AF882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343C6C9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ПЕРЕХОД НА ПОДПРОГРАММУ ПО УСЛОВИЮ</w:t>
            </w:r>
          </w:p>
          <w:p w14:paraId="0D1FB7A1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 (УСЛОВИЕ)  -  условный переход. Если указанное условие истинно, то выполняется действия, описанные  в команде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CALL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в противном случае последовательность исполнения команд не изменяется.</w:t>
            </w:r>
          </w:p>
          <w:p w14:paraId="14D440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0C64D44C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3066245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 # #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598DD84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CNZ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31AFFDF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=0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CALL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47AF514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2BCD515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7EB5E31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22D713C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301E61F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8A1A5D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11/17</w:t>
            </w:r>
          </w:p>
        </w:tc>
      </w:tr>
      <w:tr w:rsidR="003A4150" w:rsidRPr="002F538E" w14:paraId="3CF3E429" w14:textId="77777777" w:rsidTr="003C022D">
        <w:trPr>
          <w:trHeight w:val="209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331264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5F95396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7AC7B0D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=1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CALL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[16]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59D8A13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66AE9FB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543201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1D68CE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58BF25F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81FF48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11/17</w:t>
            </w:r>
          </w:p>
        </w:tc>
      </w:tr>
      <w:tr w:rsidR="003A4150" w:rsidRPr="002F538E" w14:paraId="5860EEF1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7384D6E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 # #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4A3640BA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CNC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ADDR[16]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1E5DF88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C=0 CALL ADDR[16]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1613845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05C9EEA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2ED4603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247C13F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4717D45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39B1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11/17</w:t>
            </w:r>
          </w:p>
        </w:tc>
      </w:tr>
      <w:tr w:rsidR="003A4150" w:rsidRPr="002F538E" w14:paraId="71660B07" w14:textId="77777777" w:rsidTr="003C022D">
        <w:trPr>
          <w:trHeight w:val="209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BB71E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DC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470CDF3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CC ADDR[16]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53DD15D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C=1 CALL ADDR[16]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639B4AB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578E537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0A2558F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55D3004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1ABE89F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AC0CC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11/17</w:t>
            </w:r>
          </w:p>
        </w:tc>
      </w:tr>
      <w:tr w:rsidR="003A4150" w:rsidRPr="002F538E" w14:paraId="163DA389" w14:textId="77777777" w:rsidTr="003C022D">
        <w:trPr>
          <w:trHeight w:val="194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72C1F13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E4 # #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154FDDE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CPO ADDR[16]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34013B7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P=0 CALL ADDR[16]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2E541050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6A02A81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02F7BB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74E1C17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13C8F95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0130F4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11/17</w:t>
            </w:r>
          </w:p>
        </w:tc>
      </w:tr>
      <w:tr w:rsidR="003A4150" w:rsidRPr="002F538E" w14:paraId="5F54C01D" w14:textId="77777777" w:rsidTr="003C022D">
        <w:trPr>
          <w:trHeight w:val="209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5B76D9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EC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78F4749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CPE ADDR[16]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55291E1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P=1 CALL ADDR[16]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2575425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1E7EA42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7B6B330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5A91270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0D92F3B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99C617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11/17</w:t>
            </w:r>
          </w:p>
        </w:tc>
      </w:tr>
      <w:tr w:rsidR="003A4150" w:rsidRPr="002F538E" w14:paraId="0176239B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14:paraId="515B123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F4 # #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2DD6C79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CP ADDR[16]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23B385C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S=0 CALL ADDR[16]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39201DA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201E5AE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4791EB1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43F5B54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6" w:space="0" w:color="auto"/>
            </w:tcBorders>
            <w:vAlign w:val="center"/>
          </w:tcPr>
          <w:p w14:paraId="4437C39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A57B2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11/17</w:t>
            </w:r>
          </w:p>
        </w:tc>
      </w:tr>
      <w:tr w:rsidR="003A4150" w:rsidRPr="002F538E" w14:paraId="4F022E15" w14:textId="77777777" w:rsidTr="003C022D">
        <w:trPr>
          <w:trHeight w:val="209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C4097D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FC # #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450D3B1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 ADDR[16]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279FD01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S=1 CALL ADDR[16]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38FF848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3D8D393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6DD9CA7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5738903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30008FB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096A9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11/17</w:t>
            </w:r>
          </w:p>
        </w:tc>
      </w:tr>
      <w:tr w:rsidR="003A4150" w:rsidRPr="002F538E" w14:paraId="277F6967" w14:textId="77777777" w:rsidTr="003C022D">
        <w:trPr>
          <w:trHeight w:val="658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1AEC9E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49854AF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Команда ВОЗВРАТ ИЗ ПОДПРОГРАММЫ</w:t>
            </w:r>
          </w:p>
          <w:p w14:paraId="19998C3F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Содержимое ячейки памяти, адрес которой содержится в указателе стека, пересылается в 8 младших бит программного счетчика. Содержимое ячейки памяти, адрес которой на 1 больше содержимого указателя стека, пересылается в 8 старших бит программного счетчика. Содержимое указателя стека увеличивается на 2.</w:t>
            </w:r>
          </w:p>
          <w:p w14:paraId="32A60E4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076CE28" w14:textId="77777777" w:rsidTr="003C022D">
        <w:trPr>
          <w:trHeight w:val="658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5DFB6E8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C9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1CD2B2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RET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6FC804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[PCL]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([SP])</w:t>
            </w:r>
          </w:p>
          <w:p w14:paraId="1FD133B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[PCH]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([SP]+1)</w:t>
            </w:r>
          </w:p>
          <w:p w14:paraId="37B93E0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[SP]+2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88E8BB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F936D4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5D54A8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298631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B1F8CC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698DE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A4150" w:rsidRPr="002F538E" w14:paraId="66A5A2AB" w14:textId="77777777" w:rsidTr="003C022D">
        <w:trPr>
          <w:trHeight w:val="209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CFC78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62718C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Команда ВОЗВРАТ ИЗ ПОДПРОГРАММЫ ПО УСЛОВИЮ</w:t>
            </w:r>
          </w:p>
          <w:p w14:paraId="54EF739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условие – условный возврат.</w:t>
            </w:r>
          </w:p>
          <w:p w14:paraId="013289A1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Если указанное условие истинно, то выполняются действия, описанные в команде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RET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в противном случае последовательность исполнения команд не нарушается. </w:t>
            </w:r>
          </w:p>
          <w:p w14:paraId="0AD69F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3B2EB376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</w:tcBorders>
            <w:vAlign w:val="center"/>
          </w:tcPr>
          <w:p w14:paraId="7B5E623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6EEB6D5D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RNZ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58CF736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=0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RET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298B48E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5F78A3E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3233C0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065AF62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6AA325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FE40F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5/11</w:t>
            </w:r>
          </w:p>
        </w:tc>
      </w:tr>
      <w:tr w:rsidR="003A4150" w:rsidRPr="002F538E" w14:paraId="4800B345" w14:textId="77777777" w:rsidTr="003C022D">
        <w:trPr>
          <w:trHeight w:val="209"/>
        </w:trPr>
        <w:tc>
          <w:tcPr>
            <w:tcW w:w="1135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09A78AB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09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7B804D1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RZ</w:t>
            </w:r>
          </w:p>
        </w:tc>
        <w:tc>
          <w:tcPr>
            <w:tcW w:w="3261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041A4C5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Z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=1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RET</w:t>
            </w:r>
          </w:p>
        </w:tc>
        <w:tc>
          <w:tcPr>
            <w:tcW w:w="425" w:type="dxa"/>
            <w:gridSpan w:val="2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7FEE74B2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79FFD67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66D43CC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772C36C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14:paraId="763EF2C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F5490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5/11</w:t>
            </w:r>
          </w:p>
        </w:tc>
      </w:tr>
      <w:tr w:rsidR="003A4150" w:rsidRPr="002F538E" w14:paraId="3D3DCEE9" w14:textId="77777777" w:rsidTr="003C022D">
        <w:trPr>
          <w:trHeight w:val="210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  <w:bottom w:val="nil"/>
            </w:tcBorders>
            <w:vAlign w:val="center"/>
          </w:tcPr>
          <w:p w14:paraId="5DEA2A5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7B67485C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RNC</w:t>
            </w:r>
          </w:p>
        </w:tc>
        <w:tc>
          <w:tcPr>
            <w:tcW w:w="3261" w:type="dxa"/>
            <w:tcBorders>
              <w:top w:val="nil"/>
              <w:bottom w:val="nil"/>
            </w:tcBorders>
            <w:vAlign w:val="center"/>
          </w:tcPr>
          <w:p w14:paraId="444FDBD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=0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RET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46B0DE6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nil"/>
              <w:bottom w:val="nil"/>
            </w:tcBorders>
            <w:vAlign w:val="center"/>
          </w:tcPr>
          <w:p w14:paraId="0A52055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nil"/>
              <w:bottom w:val="nil"/>
            </w:tcBorders>
            <w:vAlign w:val="center"/>
          </w:tcPr>
          <w:p w14:paraId="07A2C8B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nil"/>
              <w:bottom w:val="nil"/>
            </w:tcBorders>
            <w:vAlign w:val="center"/>
          </w:tcPr>
          <w:p w14:paraId="0AFB21F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nil"/>
              <w:bottom w:val="nil"/>
            </w:tcBorders>
            <w:vAlign w:val="center"/>
          </w:tcPr>
          <w:p w14:paraId="5F52185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nil"/>
              <w:bottom w:val="nil"/>
              <w:right w:val="single" w:sz="18" w:space="0" w:color="auto"/>
            </w:tcBorders>
            <w:vAlign w:val="center"/>
          </w:tcPr>
          <w:p w14:paraId="6B7D33E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5/11</w:t>
            </w:r>
          </w:p>
        </w:tc>
      </w:tr>
      <w:tr w:rsidR="003A4150" w:rsidRPr="002F538E" w14:paraId="1113A34E" w14:textId="77777777" w:rsidTr="003C022D">
        <w:trPr>
          <w:trHeight w:val="210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73782F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77A7C15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RC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79B0829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=1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RET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038DC06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701C080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7E6C42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1A50E81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2CE4EB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51C7DD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/11</w:t>
            </w:r>
          </w:p>
        </w:tc>
      </w:tr>
      <w:tr w:rsidR="003A4150" w:rsidRPr="002F538E" w14:paraId="75BA8211" w14:textId="77777777" w:rsidTr="003C022D">
        <w:trPr>
          <w:trHeight w:val="210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396C9BC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E0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16A14D8E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RPO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45290AC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P=0 RET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528ED44C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4C73524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7F296D5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7354E89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1B6AD89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050C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5/11</w:t>
            </w:r>
          </w:p>
        </w:tc>
      </w:tr>
      <w:tr w:rsidR="003A4150" w:rsidRPr="002F538E" w14:paraId="2B90A88A" w14:textId="77777777" w:rsidTr="003C022D">
        <w:trPr>
          <w:trHeight w:val="210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F1CC9A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>E8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5E71C34B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RPE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4D5DFF1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P=1 RET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2A10164F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46349F5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6BD1300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532D81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13CADB4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84B4B3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5/11</w:t>
            </w:r>
          </w:p>
        </w:tc>
      </w:tr>
      <w:tr w:rsidR="003A4150" w:rsidRPr="002F538E" w14:paraId="321AD8E3" w14:textId="77777777" w:rsidTr="003C022D">
        <w:trPr>
          <w:trHeight w:val="210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679E74C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F0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44F2A41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RP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2B8D461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S=0 RET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65C5D9DB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7243A50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281F3B7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5139EF9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36A8809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5AF94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5/11</w:t>
            </w:r>
          </w:p>
        </w:tc>
      </w:tr>
      <w:tr w:rsidR="003A4150" w:rsidRPr="002F538E" w14:paraId="7EBFA18F" w14:textId="77777777" w:rsidTr="003C022D">
        <w:trPr>
          <w:trHeight w:val="210"/>
        </w:trPr>
        <w:tc>
          <w:tcPr>
            <w:tcW w:w="1135" w:type="dxa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AFF551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F8</w:t>
            </w:r>
          </w:p>
        </w:tc>
        <w:tc>
          <w:tcPr>
            <w:tcW w:w="2409" w:type="dxa"/>
            <w:tcBorders>
              <w:bottom w:val="single" w:sz="18" w:space="0" w:color="auto"/>
            </w:tcBorders>
            <w:vAlign w:val="center"/>
          </w:tcPr>
          <w:p w14:paraId="4070C21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RM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40D247D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S=1 RET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5E1BD7E1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6D35B07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3FBFF4B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421BD38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408F44C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34E527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5/11</w:t>
            </w:r>
          </w:p>
        </w:tc>
      </w:tr>
      <w:tr w:rsidR="003A4150" w:rsidRPr="002F538E" w14:paraId="08CBBFA9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A5D97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D94A77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ЗАГРУЗКА СОДЕРЖИМОГО РЕГИСТРОВ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и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В ПРОГРАММНЫЙ СЧЕТЧИК</w:t>
            </w:r>
          </w:p>
          <w:p w14:paraId="3AE83B2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Содержимое регистра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пересылается в 8 старших бит программного счетчика. Содержимое регистра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L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пересылается в 8 младших бит программного счетчика.</w:t>
            </w:r>
          </w:p>
          <w:p w14:paraId="7A32C56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5FC91915" w14:textId="77777777" w:rsidTr="003C022D">
        <w:trPr>
          <w:trHeight w:val="226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0B84759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739ECD82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PCHL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2E3ED6E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HL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3BC764A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6B6D943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65DAEBB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1A92F76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1329C4F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7536E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</w:tr>
      <w:tr w:rsidR="003A4150" w:rsidRPr="002F538E" w14:paraId="53F51CCC" w14:textId="77777777" w:rsidTr="003C022D">
        <w:trPr>
          <w:trHeight w:val="887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D4258D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5B173C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Команда РЕСТАРТ</w:t>
            </w:r>
          </w:p>
          <w:p w14:paraId="23B3862A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Старшие 8 бит адреса следующей команды пересылаются в ячейку памяти, адрес которой на 1 меньше содержимого указателя стека. Младшие 8 бит адреса следующей команды пересылаются в ячейку памяти, адрес которой на 2 меньше содержимого указателя стека. Содержимое указателя стека уменьшается на 2. Управление передается команде, адрес которой равен коду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NNN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, умноженному на 8.</w:t>
            </w:r>
          </w:p>
          <w:p w14:paraId="392ED02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E655628" w14:textId="77777777" w:rsidTr="003C022D">
        <w:trPr>
          <w:trHeight w:val="887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D5E9EC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1FDAB2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B9CE5C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PCH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  <w:p w14:paraId="7D286DA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([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PCL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</w:p>
          <w:p w14:paraId="1304198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SP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  <w:p w14:paraId="1F552DB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[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PC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00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00H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1C8544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D55C62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E9F1C3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90A01E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FF712D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49AB6D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67CD524C" w14:textId="77777777" w:rsidTr="003C022D">
        <w:trPr>
          <w:trHeight w:val="887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  <w:bottom w:val="nil"/>
            </w:tcBorders>
            <w:vAlign w:val="center"/>
          </w:tcPr>
          <w:p w14:paraId="20A726A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CF</w:t>
            </w: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4781D01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 1</w:t>
            </w:r>
          </w:p>
        </w:tc>
        <w:tc>
          <w:tcPr>
            <w:tcW w:w="3261" w:type="dxa"/>
            <w:tcBorders>
              <w:top w:val="nil"/>
              <w:bottom w:val="nil"/>
            </w:tcBorders>
            <w:vAlign w:val="center"/>
          </w:tcPr>
          <w:p w14:paraId="5A1A02B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[PCH]</w:t>
            </w:r>
          </w:p>
          <w:p w14:paraId="32E7DF7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[PCL]</w:t>
            </w:r>
          </w:p>
          <w:p w14:paraId="04745A5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7EBA25A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0008H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4643490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nil"/>
              <w:bottom w:val="nil"/>
            </w:tcBorders>
            <w:vAlign w:val="center"/>
          </w:tcPr>
          <w:p w14:paraId="1E55E8A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nil"/>
              <w:bottom w:val="nil"/>
            </w:tcBorders>
            <w:vAlign w:val="center"/>
          </w:tcPr>
          <w:p w14:paraId="60CB880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nil"/>
              <w:bottom w:val="nil"/>
            </w:tcBorders>
            <w:vAlign w:val="center"/>
          </w:tcPr>
          <w:p w14:paraId="7B2ED00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nil"/>
              <w:bottom w:val="nil"/>
            </w:tcBorders>
            <w:vAlign w:val="center"/>
          </w:tcPr>
          <w:p w14:paraId="4DEEB78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nil"/>
              <w:bottom w:val="nil"/>
              <w:right w:val="single" w:sz="18" w:space="0" w:color="auto"/>
            </w:tcBorders>
            <w:vAlign w:val="center"/>
          </w:tcPr>
          <w:p w14:paraId="5A0408A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15684769" w14:textId="77777777" w:rsidTr="003C022D">
        <w:trPr>
          <w:trHeight w:val="887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ADB271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D7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476A1DF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 2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62CDB0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[PCH]</w:t>
            </w:r>
          </w:p>
          <w:p w14:paraId="61DB6E6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[PCL]</w:t>
            </w:r>
          </w:p>
          <w:p w14:paraId="3A27AE4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1F5698F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0010H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837F3A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58B54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D314A6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701508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87B1A8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B6159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1390CA6A" w14:textId="77777777" w:rsidTr="003C022D">
        <w:trPr>
          <w:trHeight w:val="872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  <w:bottom w:val="nil"/>
            </w:tcBorders>
            <w:vAlign w:val="center"/>
          </w:tcPr>
          <w:p w14:paraId="5C88480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DF</w:t>
            </w: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73404048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 3</w:t>
            </w:r>
          </w:p>
        </w:tc>
        <w:tc>
          <w:tcPr>
            <w:tcW w:w="3261" w:type="dxa"/>
            <w:tcBorders>
              <w:top w:val="nil"/>
              <w:bottom w:val="nil"/>
            </w:tcBorders>
            <w:vAlign w:val="center"/>
          </w:tcPr>
          <w:p w14:paraId="02EF012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[PCH]</w:t>
            </w:r>
          </w:p>
          <w:p w14:paraId="260BAD0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[PCL]</w:t>
            </w:r>
          </w:p>
          <w:p w14:paraId="28F8BA9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6919DD7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0018H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2051C5B8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nil"/>
              <w:bottom w:val="nil"/>
            </w:tcBorders>
            <w:vAlign w:val="center"/>
          </w:tcPr>
          <w:p w14:paraId="7C1AF3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nil"/>
              <w:bottom w:val="nil"/>
            </w:tcBorders>
            <w:vAlign w:val="center"/>
          </w:tcPr>
          <w:p w14:paraId="30EDA67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nil"/>
              <w:bottom w:val="nil"/>
            </w:tcBorders>
            <w:vAlign w:val="center"/>
          </w:tcPr>
          <w:p w14:paraId="28189BC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nil"/>
              <w:bottom w:val="nil"/>
            </w:tcBorders>
            <w:vAlign w:val="center"/>
          </w:tcPr>
          <w:p w14:paraId="531C9B4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nil"/>
              <w:bottom w:val="nil"/>
              <w:right w:val="single" w:sz="18" w:space="0" w:color="auto"/>
            </w:tcBorders>
            <w:vAlign w:val="center"/>
          </w:tcPr>
          <w:p w14:paraId="0B7E9E6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2336FF08" w14:textId="77777777" w:rsidTr="003C022D">
        <w:trPr>
          <w:trHeight w:val="887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4B1FFE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E7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BB40283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 4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3D1262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[PCH]</w:t>
            </w:r>
          </w:p>
          <w:p w14:paraId="79B12903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[PCL]</w:t>
            </w:r>
          </w:p>
          <w:p w14:paraId="1C7F548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5BDB4D7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0020H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737701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4D44CD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F93D0A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4B98CA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D55127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B35E5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7F0AA30C" w14:textId="77777777" w:rsidTr="003C022D">
        <w:trPr>
          <w:trHeight w:val="872"/>
        </w:trPr>
        <w:tc>
          <w:tcPr>
            <w:tcW w:w="1135" w:type="dxa"/>
            <w:gridSpan w:val="2"/>
            <w:tcBorders>
              <w:top w:val="nil"/>
              <w:left w:val="single" w:sz="18" w:space="0" w:color="auto"/>
              <w:bottom w:val="nil"/>
            </w:tcBorders>
            <w:vAlign w:val="center"/>
          </w:tcPr>
          <w:p w14:paraId="0FE29E11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EF</w:t>
            </w:r>
          </w:p>
        </w:tc>
        <w:tc>
          <w:tcPr>
            <w:tcW w:w="2409" w:type="dxa"/>
            <w:tcBorders>
              <w:top w:val="nil"/>
              <w:bottom w:val="nil"/>
            </w:tcBorders>
            <w:vAlign w:val="center"/>
          </w:tcPr>
          <w:p w14:paraId="03D6A29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 5</w:t>
            </w:r>
          </w:p>
        </w:tc>
        <w:tc>
          <w:tcPr>
            <w:tcW w:w="3261" w:type="dxa"/>
            <w:tcBorders>
              <w:top w:val="nil"/>
              <w:bottom w:val="nil"/>
            </w:tcBorders>
            <w:vAlign w:val="center"/>
          </w:tcPr>
          <w:p w14:paraId="5C27EEA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[PCH]</w:t>
            </w:r>
          </w:p>
          <w:p w14:paraId="02FAF27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[PCL]</w:t>
            </w:r>
          </w:p>
          <w:p w14:paraId="7035178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3FD53EE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0028H</w:t>
            </w:r>
          </w:p>
        </w:tc>
        <w:tc>
          <w:tcPr>
            <w:tcW w:w="425" w:type="dxa"/>
            <w:gridSpan w:val="2"/>
            <w:tcBorders>
              <w:top w:val="nil"/>
              <w:bottom w:val="nil"/>
            </w:tcBorders>
            <w:vAlign w:val="center"/>
          </w:tcPr>
          <w:p w14:paraId="72DB548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nil"/>
              <w:bottom w:val="nil"/>
            </w:tcBorders>
            <w:vAlign w:val="center"/>
          </w:tcPr>
          <w:p w14:paraId="634677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nil"/>
              <w:bottom w:val="nil"/>
            </w:tcBorders>
            <w:vAlign w:val="center"/>
          </w:tcPr>
          <w:p w14:paraId="215F019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nil"/>
              <w:bottom w:val="nil"/>
            </w:tcBorders>
            <w:vAlign w:val="center"/>
          </w:tcPr>
          <w:p w14:paraId="54CC8B3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nil"/>
              <w:bottom w:val="nil"/>
            </w:tcBorders>
            <w:vAlign w:val="center"/>
          </w:tcPr>
          <w:p w14:paraId="4604BD6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nil"/>
              <w:bottom w:val="nil"/>
              <w:right w:val="single" w:sz="18" w:space="0" w:color="auto"/>
            </w:tcBorders>
            <w:vAlign w:val="center"/>
          </w:tcPr>
          <w:p w14:paraId="3EE1FF4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3935D876" w14:textId="77777777" w:rsidTr="003C022D">
        <w:trPr>
          <w:trHeight w:val="887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561E114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F7</w:t>
            </w:r>
          </w:p>
        </w:tc>
        <w:tc>
          <w:tcPr>
            <w:tcW w:w="2409" w:type="dxa"/>
            <w:tcBorders>
              <w:top w:val="single" w:sz="18" w:space="0" w:color="auto"/>
              <w:bottom w:val="nil"/>
            </w:tcBorders>
            <w:vAlign w:val="center"/>
          </w:tcPr>
          <w:p w14:paraId="5A89857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 6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68D21AA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[PCH]</w:t>
            </w:r>
          </w:p>
          <w:p w14:paraId="5F55F64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[PCL]</w:t>
            </w:r>
          </w:p>
          <w:p w14:paraId="7FD6BC3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6BFE83E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[PC]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0030H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1E18437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23E0E56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05CD6A9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347F42AE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112DD18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CCB48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3A4150" w:rsidRPr="002F538E" w14:paraId="517F0AF7" w14:textId="77777777" w:rsidTr="003C022D">
        <w:trPr>
          <w:trHeight w:val="887"/>
        </w:trPr>
        <w:tc>
          <w:tcPr>
            <w:tcW w:w="1135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1BDFCA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FF</w:t>
            </w:r>
          </w:p>
        </w:tc>
        <w:tc>
          <w:tcPr>
            <w:tcW w:w="2409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092B86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RST 7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7B965E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1)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[PCH]</w:t>
            </w:r>
          </w:p>
          <w:p w14:paraId="0E86BC3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([SP]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2)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[PCL]</w:t>
            </w:r>
          </w:p>
          <w:p w14:paraId="61EE478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[SP]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[SP]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</w:t>
            </w: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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2</w:t>
            </w:r>
          </w:p>
          <w:p w14:paraId="0D3B6BA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lastRenderedPageBreak/>
              <w:t xml:space="preserve">[PC] 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 xml:space="preserve"> 0038H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B9CA19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lastRenderedPageBreak/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2EF9D6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D76752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47A036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7E0B4B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82DDA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</w:tr>
      <w:tr w:rsidR="003A4150" w:rsidRPr="002F538E" w14:paraId="7A4F46C6" w14:textId="77777777" w:rsidTr="003C022D">
        <w:trPr>
          <w:trHeight w:val="195"/>
        </w:trPr>
        <w:tc>
          <w:tcPr>
            <w:tcW w:w="10065" w:type="dxa"/>
            <w:gridSpan w:val="31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D48CC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228BEF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СПЕЦИАЛЬНЫЕ КОМАНДЫ</w:t>
            </w:r>
          </w:p>
          <w:p w14:paraId="10324D4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EI – разрешение прерываний. Система прерываний разрешается при исполнении следующей команды.</w:t>
            </w:r>
          </w:p>
          <w:p w14:paraId="74CAED23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DI– запрещение прерываний. Система прерываний запрещается непосредственно при выполнении следующей за DI командой.</w:t>
            </w:r>
          </w:p>
          <w:p w14:paraId="27F843D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2C92CC3" w14:textId="77777777" w:rsidTr="003C022D">
        <w:trPr>
          <w:trHeight w:val="421"/>
        </w:trPr>
        <w:tc>
          <w:tcPr>
            <w:tcW w:w="1095" w:type="dxa"/>
            <w:tcBorders>
              <w:left w:val="single" w:sz="18" w:space="0" w:color="auto"/>
              <w:bottom w:val="nil"/>
            </w:tcBorders>
            <w:vAlign w:val="center"/>
          </w:tcPr>
          <w:p w14:paraId="4E5B188F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FB</w:t>
            </w:r>
          </w:p>
        </w:tc>
        <w:tc>
          <w:tcPr>
            <w:tcW w:w="2449" w:type="dxa"/>
            <w:gridSpan w:val="2"/>
            <w:tcBorders>
              <w:bottom w:val="nil"/>
            </w:tcBorders>
            <w:vAlign w:val="center"/>
          </w:tcPr>
          <w:p w14:paraId="17C9FEE4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EI</w:t>
            </w:r>
          </w:p>
        </w:tc>
        <w:tc>
          <w:tcPr>
            <w:tcW w:w="3261" w:type="dxa"/>
            <w:tcBorders>
              <w:bottom w:val="nil"/>
            </w:tcBorders>
            <w:vAlign w:val="center"/>
          </w:tcPr>
          <w:p w14:paraId="3B443B9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Разрешить прерывание</w:t>
            </w:r>
          </w:p>
        </w:tc>
        <w:tc>
          <w:tcPr>
            <w:tcW w:w="425" w:type="dxa"/>
            <w:gridSpan w:val="2"/>
            <w:tcBorders>
              <w:bottom w:val="nil"/>
            </w:tcBorders>
            <w:vAlign w:val="center"/>
          </w:tcPr>
          <w:p w14:paraId="43AF8DCA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nil"/>
            </w:tcBorders>
            <w:vAlign w:val="center"/>
          </w:tcPr>
          <w:p w14:paraId="40DF481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nil"/>
            </w:tcBorders>
            <w:vAlign w:val="center"/>
          </w:tcPr>
          <w:p w14:paraId="50DE502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nil"/>
            </w:tcBorders>
            <w:vAlign w:val="center"/>
          </w:tcPr>
          <w:p w14:paraId="7BB6F822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nil"/>
            </w:tcBorders>
            <w:vAlign w:val="center"/>
          </w:tcPr>
          <w:p w14:paraId="355A211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nil"/>
              <w:right w:val="single" w:sz="18" w:space="0" w:color="auto"/>
            </w:tcBorders>
            <w:vAlign w:val="center"/>
          </w:tcPr>
          <w:p w14:paraId="5DB563F9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028D48F4" w14:textId="77777777" w:rsidTr="003C022D">
        <w:trPr>
          <w:trHeight w:val="421"/>
        </w:trPr>
        <w:tc>
          <w:tcPr>
            <w:tcW w:w="1095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AC6FE7E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F3</w:t>
            </w:r>
          </w:p>
        </w:tc>
        <w:tc>
          <w:tcPr>
            <w:tcW w:w="2449" w:type="dxa"/>
            <w:gridSpan w:val="2"/>
            <w:tcBorders>
              <w:bottom w:val="single" w:sz="18" w:space="0" w:color="auto"/>
            </w:tcBorders>
            <w:vAlign w:val="center"/>
          </w:tcPr>
          <w:p w14:paraId="4F1E16D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DI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505E311B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Запретить прерывание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488EC933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28C9950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5867E04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2414B5E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49922C4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7B9EB8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1CF15202" w14:textId="77777777" w:rsidTr="003C022D">
        <w:trPr>
          <w:trHeight w:val="406"/>
        </w:trPr>
        <w:tc>
          <w:tcPr>
            <w:tcW w:w="1095" w:type="dxa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013460E2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449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51755FF9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RIM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1EEFA1D4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Читать маску</w:t>
            </w:r>
          </w:p>
          <w:p w14:paraId="6A200899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прерывания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69F6B37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384FCCE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68755AC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7927F3A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0CBB67C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89C90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26747EA9" w14:textId="77777777" w:rsidTr="003C022D">
        <w:trPr>
          <w:trHeight w:val="421"/>
        </w:trPr>
        <w:tc>
          <w:tcPr>
            <w:tcW w:w="1095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0E3C90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449" w:type="dxa"/>
            <w:gridSpan w:val="2"/>
            <w:tcBorders>
              <w:bottom w:val="single" w:sz="18" w:space="0" w:color="auto"/>
            </w:tcBorders>
            <w:vAlign w:val="center"/>
          </w:tcPr>
          <w:p w14:paraId="6DA300A1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SIM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215C159A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Установить маску</w:t>
            </w:r>
          </w:p>
          <w:p w14:paraId="64B58B30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прерывания</w: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23A98CE7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bottom w:val="single" w:sz="18" w:space="0" w:color="auto"/>
            </w:tcBorders>
            <w:vAlign w:val="center"/>
          </w:tcPr>
          <w:p w14:paraId="3A8F32F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bottom w:val="single" w:sz="18" w:space="0" w:color="auto"/>
            </w:tcBorders>
            <w:vAlign w:val="center"/>
          </w:tcPr>
          <w:p w14:paraId="22A203C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3C785E1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70BE359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C1A42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0DA9C5A0" w14:textId="77777777" w:rsidTr="003C022D">
        <w:trPr>
          <w:trHeight w:val="210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2BF268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6FF77E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КОМАНДА ОСТАНОВА</w:t>
            </w:r>
          </w:p>
          <w:p w14:paraId="21A74630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программный счетчик заносится адрес следующей команды. Процессор затем бездействует до прихода прерывания. Регистры и флаги не меняют состояния.</w:t>
            </w:r>
          </w:p>
          <w:p w14:paraId="293C698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18A20B59" w14:textId="77777777" w:rsidTr="003C022D">
        <w:trPr>
          <w:trHeight w:val="210"/>
        </w:trPr>
        <w:tc>
          <w:tcPr>
            <w:tcW w:w="1095" w:type="dxa"/>
            <w:tcBorders>
              <w:top w:val="single" w:sz="18" w:space="0" w:color="auto"/>
              <w:left w:val="single" w:sz="18" w:space="0" w:color="auto"/>
              <w:bottom w:val="nil"/>
            </w:tcBorders>
            <w:vAlign w:val="center"/>
          </w:tcPr>
          <w:p w14:paraId="450F539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76</w:t>
            </w:r>
          </w:p>
        </w:tc>
        <w:tc>
          <w:tcPr>
            <w:tcW w:w="2449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7806476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HLT</w:t>
            </w:r>
          </w:p>
        </w:tc>
        <w:tc>
          <w:tcPr>
            <w:tcW w:w="3261" w:type="dxa"/>
            <w:tcBorders>
              <w:top w:val="single" w:sz="18" w:space="0" w:color="auto"/>
              <w:bottom w:val="nil"/>
            </w:tcBorders>
            <w:vAlign w:val="center"/>
          </w:tcPr>
          <w:p w14:paraId="23EE372D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Остановить работу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nil"/>
            </w:tcBorders>
            <w:vAlign w:val="center"/>
          </w:tcPr>
          <w:p w14:paraId="04C77D76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nil"/>
            </w:tcBorders>
            <w:vAlign w:val="center"/>
          </w:tcPr>
          <w:p w14:paraId="7424CF9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nil"/>
            </w:tcBorders>
            <w:vAlign w:val="center"/>
          </w:tcPr>
          <w:p w14:paraId="433D994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nil"/>
            </w:tcBorders>
            <w:vAlign w:val="center"/>
          </w:tcPr>
          <w:p w14:paraId="2D2DC0D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nil"/>
            </w:tcBorders>
            <w:vAlign w:val="center"/>
          </w:tcPr>
          <w:p w14:paraId="4F4AAFB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45177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63CDD0F2" w14:textId="77777777" w:rsidTr="003C022D">
        <w:trPr>
          <w:trHeight w:val="210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B9A0404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7E98C72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КОМАНДА НЕТ ОПЕРАЦИИ</w:t>
            </w:r>
          </w:p>
          <w:p w14:paraId="461CD166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 программный счетчик заносится адрес следующей команды, и микропроцессор переходит к ее обработке. Регистры и флаги не меняют состояния.</w:t>
            </w:r>
          </w:p>
          <w:p w14:paraId="5A9A12BD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7A0C6080" w14:textId="77777777" w:rsidTr="003C022D">
        <w:trPr>
          <w:trHeight w:val="210"/>
        </w:trPr>
        <w:tc>
          <w:tcPr>
            <w:tcW w:w="10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69D5D08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00</w:t>
            </w:r>
          </w:p>
        </w:tc>
        <w:tc>
          <w:tcPr>
            <w:tcW w:w="2449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AAD5AC7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NOP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778063AC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Пустая команда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37CC675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4D62B7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74ED14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5BF17C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EFF698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78164FF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3FAB081D" w14:textId="77777777" w:rsidTr="003C022D">
        <w:trPr>
          <w:trHeight w:val="226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DF14D9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542F9688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УСТАНОВКА ФЛАГА ПЕРЕНОСА</w:t>
            </w:r>
          </w:p>
          <w:p w14:paraId="40AEC71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Бит флага переноса устанавливается в 1. Остальные флаги не используются.</w:t>
            </w:r>
          </w:p>
          <w:p w14:paraId="0C193FA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0F3654CD" w14:textId="77777777" w:rsidTr="003C022D">
        <w:trPr>
          <w:trHeight w:val="226"/>
        </w:trPr>
        <w:tc>
          <w:tcPr>
            <w:tcW w:w="10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F63075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2449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351D8766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STC</w:t>
            </w:r>
          </w:p>
        </w:tc>
        <w:tc>
          <w:tcPr>
            <w:tcW w:w="3261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8E01205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7202BF9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67" w:type="dxa"/>
            <w:gridSpan w:val="8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843C75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6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2B437DA5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737F463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8A764D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92" w:type="dxa"/>
            <w:gridSpan w:val="4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D35A26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3A4150" w:rsidRPr="002F538E" w14:paraId="766CF4D9" w14:textId="77777777" w:rsidTr="003C022D">
        <w:trPr>
          <w:trHeight w:val="241"/>
        </w:trPr>
        <w:tc>
          <w:tcPr>
            <w:tcW w:w="10065" w:type="dxa"/>
            <w:gridSpan w:val="3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5FECA7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250694A4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ИНВЕРСИЯ ФЛАГА ПЕРЕНОСА</w:t>
            </w:r>
          </w:p>
          <w:p w14:paraId="0881267B" w14:textId="77777777" w:rsidR="003A4150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Инвертируется бит флага переноса. Остальные флаги не используются.</w:t>
            </w:r>
          </w:p>
          <w:p w14:paraId="5DADFA6C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A4150" w:rsidRPr="002F538E" w14:paraId="4C89E49D" w14:textId="77777777" w:rsidTr="003C022D">
        <w:trPr>
          <w:trHeight w:val="241"/>
        </w:trPr>
        <w:tc>
          <w:tcPr>
            <w:tcW w:w="1095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CFA0D16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3F</w:t>
            </w:r>
          </w:p>
        </w:tc>
        <w:tc>
          <w:tcPr>
            <w:tcW w:w="2449" w:type="dxa"/>
            <w:gridSpan w:val="2"/>
            <w:tcBorders>
              <w:bottom w:val="single" w:sz="18" w:space="0" w:color="auto"/>
            </w:tcBorders>
            <w:vAlign w:val="center"/>
          </w:tcPr>
          <w:p w14:paraId="2FD4E055" w14:textId="77777777" w:rsidR="003A4150" w:rsidRPr="001A3415" w:rsidRDefault="003A4150" w:rsidP="003C022D">
            <w:pPr>
              <w:spacing w:after="0" w:line="240" w:lineRule="auto"/>
              <w:ind w:right="-13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CMC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vAlign w:val="center"/>
          </w:tcPr>
          <w:p w14:paraId="14AEE078" w14:textId="77777777" w:rsidR="003A4150" w:rsidRPr="001A3415" w:rsidRDefault="003A4150" w:rsidP="003C022D">
            <w:pPr>
              <w:spacing w:after="0" w:line="240" w:lineRule="auto"/>
              <w:ind w:right="-7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  <w:t>C</w:t>
            </w: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sym w:font="Symbol" w:char="F0AC"/>
            </w:r>
            <w:r w:rsidRPr="001A3415">
              <w:rPr>
                <w:rFonts w:ascii="Times New Roman" w:eastAsia="Times New Roman" w:hAnsi="Times New Roman"/>
                <w:position w:val="-6"/>
                <w:sz w:val="24"/>
                <w:szCs w:val="24"/>
                <w:lang w:eastAsia="ru-RU"/>
              </w:rPr>
              <w:object w:dxaOrig="260" w:dyaOrig="360" w14:anchorId="10606C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25pt;height:11.25pt" o:ole="">
                  <v:imagedata r:id="rId5" o:title=""/>
                </v:shape>
                <o:OLEObject Type="Embed" ProgID="Equation.3" ShapeID="_x0000_i1025" DrawAspect="Content" ObjectID="_1818831705" r:id="rId6"/>
              </w:object>
            </w:r>
          </w:p>
        </w:tc>
        <w:tc>
          <w:tcPr>
            <w:tcW w:w="425" w:type="dxa"/>
            <w:gridSpan w:val="2"/>
            <w:tcBorders>
              <w:bottom w:val="single" w:sz="18" w:space="0" w:color="auto"/>
            </w:tcBorders>
            <w:vAlign w:val="center"/>
          </w:tcPr>
          <w:p w14:paraId="13E608EE" w14:textId="77777777" w:rsidR="003A4150" w:rsidRPr="001A3415" w:rsidRDefault="003A4150" w:rsidP="003C022D">
            <w:pPr>
              <w:spacing w:after="0" w:line="240" w:lineRule="auto"/>
              <w:ind w:right="-212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516" w:type="dxa"/>
            <w:gridSpan w:val="7"/>
            <w:tcBorders>
              <w:bottom w:val="single" w:sz="18" w:space="0" w:color="auto"/>
            </w:tcBorders>
            <w:vAlign w:val="center"/>
          </w:tcPr>
          <w:p w14:paraId="7AF141D0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76" w:type="dxa"/>
            <w:gridSpan w:val="7"/>
            <w:tcBorders>
              <w:bottom w:val="single" w:sz="18" w:space="0" w:color="auto"/>
            </w:tcBorders>
            <w:vAlign w:val="center"/>
          </w:tcPr>
          <w:p w14:paraId="1476C0FA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5" w:type="dxa"/>
            <w:gridSpan w:val="3"/>
            <w:tcBorders>
              <w:bottom w:val="single" w:sz="18" w:space="0" w:color="auto"/>
            </w:tcBorders>
            <w:vAlign w:val="center"/>
          </w:tcPr>
          <w:p w14:paraId="2AD5E667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Symbol" w:eastAsia="Times New Roman" w:hAnsi="Symbol"/>
                <w:sz w:val="24"/>
                <w:szCs w:val="24"/>
                <w:lang w:eastAsia="ru-RU"/>
              </w:rPr>
              <w:t></w:t>
            </w:r>
          </w:p>
        </w:tc>
        <w:tc>
          <w:tcPr>
            <w:tcW w:w="426" w:type="dxa"/>
            <w:gridSpan w:val="4"/>
            <w:tcBorders>
              <w:bottom w:val="single" w:sz="18" w:space="0" w:color="auto"/>
            </w:tcBorders>
            <w:vAlign w:val="center"/>
          </w:tcPr>
          <w:p w14:paraId="6AF4BE01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992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A2A1C3B" w14:textId="77777777" w:rsidR="003A4150" w:rsidRPr="001A3415" w:rsidRDefault="003A4150" w:rsidP="003C022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A341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</w:tbl>
    <w:p w14:paraId="61144B6D" w14:textId="77777777" w:rsidR="003A4150" w:rsidRPr="0087502F" w:rsidRDefault="003A4150" w:rsidP="003A4150">
      <w:pPr>
        <w:spacing w:after="0" w:line="240" w:lineRule="auto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629E801E" w14:textId="77777777" w:rsidR="003A4150" w:rsidRPr="0087502F" w:rsidRDefault="003A4150" w:rsidP="003A4150">
      <w:pPr>
        <w:spacing w:after="0" w:line="240" w:lineRule="auto"/>
        <w:ind w:right="-55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</w:p>
    <w:p w14:paraId="75A5F1D6" w14:textId="77777777" w:rsidR="003A4150" w:rsidRPr="0087502F" w:rsidRDefault="003A4150" w:rsidP="003A4150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4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4"/>
          <w:lang w:eastAsia="ru-RU"/>
        </w:rPr>
        <w:t>ПОЯСНЕНИЯ К СИСТЕМЕ КОМАНД</w:t>
      </w:r>
    </w:p>
    <w:p w14:paraId="7A3B9101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FLAG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содержимое флажков.</w:t>
      </w:r>
    </w:p>
    <w:p w14:paraId="5A36D3B7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*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влияние команды на установку флажка.</w:t>
      </w:r>
    </w:p>
    <w:p w14:paraId="0464F32B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Symbol" w:eastAsia="Times New Roman" w:hAnsi="Symbol"/>
          <w:sz w:val="28"/>
          <w:szCs w:val="28"/>
          <w:lang w:eastAsia="ru-RU"/>
        </w:rPr>
        <w:t>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отсутствие влияния команды на содержимое флажка.</w:t>
      </w:r>
    </w:p>
    <w:p w14:paraId="2FD16A60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0(1)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конкретное содержимое флажка.</w:t>
      </w:r>
    </w:p>
    <w:p w14:paraId="0FEAAFBB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Z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флажок "нуль";  </w:t>
      </w:r>
    </w:p>
    <w:p w14:paraId="39645E05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P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флажок "паритет" ("четность");</w:t>
      </w:r>
    </w:p>
    <w:p w14:paraId="5A77AB6C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S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флажок "знак"; </w:t>
      </w:r>
    </w:p>
    <w:p w14:paraId="3BF8449F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C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флажок "перенос";</w:t>
      </w:r>
    </w:p>
    <w:p w14:paraId="3E6D614D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AC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флажок "вспомогательный перенос".</w:t>
      </w:r>
    </w:p>
    <w:p w14:paraId="053AA323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[A], [B], [C], [D], [E], [H], [L]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регистры.</w:t>
      </w:r>
    </w:p>
    <w:p w14:paraId="3591393A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[BC], [DE],[HL], [SP], [PC]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регистровые пары.</w:t>
      </w:r>
    </w:p>
    <w:p w14:paraId="1F4D32CD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Пара [HL] чаще всего используется в качестве</w:t>
      </w:r>
    </w:p>
    <w:p w14:paraId="6FA295F2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указателя адреса ячейки памяти.</w:t>
      </w:r>
    </w:p>
    <w:p w14:paraId="4B5F5CF3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[SP]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указатель стека.</w:t>
      </w:r>
    </w:p>
    <w:p w14:paraId="247DAFD2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[PC]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счетчик команд.</w:t>
      </w:r>
    </w:p>
    <w:p w14:paraId="04CEC117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[PCL]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младший байт содержимого [PC].</w:t>
      </w:r>
    </w:p>
    <w:p w14:paraId="0AD252DF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[PCH]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старший байт содержимого [PC].</w:t>
      </w:r>
    </w:p>
    <w:p w14:paraId="41C1DB60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[ВУ]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внешнее устройство.</w:t>
      </w:r>
    </w:p>
    <w:p w14:paraId="4509CBB7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(...)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указатель косвенной адресации.</w:t>
      </w:r>
    </w:p>
    <w:p w14:paraId="23D8FD28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sym w:font="Symbol" w:char="F0AC"/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направление передачи данных.</w:t>
      </w:r>
    </w:p>
    <w:p w14:paraId="56749A8E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sym w:font="Symbol" w:char="F0AB"/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обмен данными.</w:t>
      </w:r>
    </w:p>
    <w:p w14:paraId="525A2E2C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+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операция суммирования.</w:t>
      </w:r>
    </w:p>
    <w:p w14:paraId="68AA4019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операция вычитания или сравнения.</w:t>
      </w:r>
    </w:p>
    <w:p w14:paraId="6669F16C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=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проверка соответствия. </w:t>
      </w:r>
    </w:p>
    <w:p w14:paraId="095F9D1F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sym w:font="Symbol" w:char="F04C"/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логическая операция "И".</w:t>
      </w:r>
    </w:p>
    <w:p w14:paraId="341B5C6B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sym w:font="Symbol" w:char="F0C5"/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логическая операция "ИСКЛЮЧАЮЩЕЕ ИЛИ".</w:t>
      </w:r>
    </w:p>
    <w:p w14:paraId="18B54A84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V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логическая операция "ИЛИ".</w:t>
      </w:r>
    </w:p>
    <w:p w14:paraId="7DF87507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DATA[8]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байт данных.</w:t>
      </w:r>
    </w:p>
    <w:p w14:paraId="3FAE8DE5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DATA[16]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два байта данных.</w:t>
      </w:r>
    </w:p>
    <w:p w14:paraId="268669E0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ADDR[16]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адрес ячейки памяти.</w:t>
      </w:r>
    </w:p>
    <w:p w14:paraId="0D988E7E" w14:textId="77777777" w:rsidR="003A4150" w:rsidRPr="0087502F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8"/>
          <w:szCs w:val="28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#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операнд двухбайтной команды.</w:t>
      </w:r>
    </w:p>
    <w:p w14:paraId="6AA46397" w14:textId="5EF4311A" w:rsidR="006A1082" w:rsidRPr="003A4150" w:rsidRDefault="003A4150" w:rsidP="003A4150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 xml:space="preserve">  # #  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</w:t>
      </w:r>
      <w:r w:rsidRPr="0087502F">
        <w:rPr>
          <w:rFonts w:ascii="Symbol" w:eastAsia="Times New Roman" w:hAnsi="Symbol"/>
          <w:sz w:val="28"/>
          <w:szCs w:val="28"/>
          <w:lang w:eastAsia="ru-RU"/>
        </w:rPr>
        <w:t></w:t>
      </w:r>
      <w:r w:rsidRPr="0087502F">
        <w:rPr>
          <w:rFonts w:ascii="Times New Roman" w:eastAsia="Times New Roman" w:hAnsi="Times New Roman"/>
          <w:sz w:val="28"/>
          <w:szCs w:val="28"/>
          <w:lang w:eastAsia="ru-RU"/>
        </w:rPr>
        <w:t>операнд трехбайтной команды.</w:t>
      </w:r>
      <w:r w:rsidRPr="0087502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sectPr w:rsidR="006A1082" w:rsidRPr="003A41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384C0D2"/>
    <w:lvl w:ilvl="0">
      <w:numFmt w:val="bullet"/>
      <w:lvlText w:val="*"/>
      <w:lvlJc w:val="left"/>
    </w:lvl>
  </w:abstractNum>
  <w:abstractNum w:abstractNumId="1" w15:restartNumberingAfterBreak="0">
    <w:nsid w:val="029E09ED"/>
    <w:multiLevelType w:val="multilevel"/>
    <w:tmpl w:val="065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3C4E"/>
    <w:multiLevelType w:val="hybridMultilevel"/>
    <w:tmpl w:val="69DC88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06963"/>
    <w:multiLevelType w:val="hybridMultilevel"/>
    <w:tmpl w:val="A60CA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EC2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A53207"/>
    <w:multiLevelType w:val="hybridMultilevel"/>
    <w:tmpl w:val="E2905C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B53EAE"/>
    <w:multiLevelType w:val="hybridMultilevel"/>
    <w:tmpl w:val="C8A646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34D77A9"/>
    <w:multiLevelType w:val="multilevel"/>
    <w:tmpl w:val="F75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6100D"/>
    <w:multiLevelType w:val="hybridMultilevel"/>
    <w:tmpl w:val="F4CC0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A5832"/>
    <w:multiLevelType w:val="hybridMultilevel"/>
    <w:tmpl w:val="5C3AA00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3FD1068B"/>
    <w:multiLevelType w:val="multilevel"/>
    <w:tmpl w:val="80E4366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402A4243"/>
    <w:multiLevelType w:val="hybridMultilevel"/>
    <w:tmpl w:val="683E8AE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4D9175AC"/>
    <w:multiLevelType w:val="multilevel"/>
    <w:tmpl w:val="3BC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C6623"/>
    <w:multiLevelType w:val="multilevel"/>
    <w:tmpl w:val="19D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1576B"/>
    <w:multiLevelType w:val="hybridMultilevel"/>
    <w:tmpl w:val="0CB03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ADF2C6E"/>
    <w:multiLevelType w:val="hybridMultilevel"/>
    <w:tmpl w:val="E7CABB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CD56E37"/>
    <w:multiLevelType w:val="hybridMultilevel"/>
    <w:tmpl w:val="A184EA06"/>
    <w:lvl w:ilvl="0" w:tplc="376A4A38">
      <w:start w:val="1"/>
      <w:numFmt w:val="decimal"/>
      <w:lvlText w:val="%1."/>
      <w:lvlJc w:val="left"/>
      <w:pPr>
        <w:ind w:left="6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 w15:restartNumberingAfterBreak="0">
    <w:nsid w:val="6D0769DD"/>
    <w:multiLevelType w:val="hybridMultilevel"/>
    <w:tmpl w:val="CC5EC20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716343F5"/>
    <w:multiLevelType w:val="multilevel"/>
    <w:tmpl w:val="971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F10F8"/>
    <w:multiLevelType w:val="multilevel"/>
    <w:tmpl w:val="2334E824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 w16cid:durableId="1320184544">
    <w:abstractNumId w:val="0"/>
    <w:lvlOverride w:ilvl="0">
      <w:lvl w:ilvl="0">
        <w:start w:val="65535"/>
        <w:numFmt w:val="bullet"/>
        <w:lvlText w:val="□"/>
        <w:legacy w:legacy="1" w:legacySpace="0" w:legacyIndent="278"/>
        <w:lvlJc w:val="left"/>
        <w:rPr>
          <w:rFonts w:ascii="Times New Roman" w:hAnsi="Times New Roman" w:cs="Times New Roman" w:hint="default"/>
        </w:rPr>
      </w:lvl>
    </w:lvlOverride>
  </w:num>
  <w:num w:numId="2" w16cid:durableId="1834754885">
    <w:abstractNumId w:val="0"/>
    <w:lvlOverride w:ilvl="0">
      <w:lvl w:ilvl="0">
        <w:start w:val="65535"/>
        <w:numFmt w:val="bullet"/>
        <w:lvlText w:val="□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3" w16cid:durableId="1270315362">
    <w:abstractNumId w:val="0"/>
    <w:lvlOverride w:ilvl="0">
      <w:lvl w:ilvl="0">
        <w:start w:val="65535"/>
        <w:numFmt w:val="bullet"/>
        <w:lvlText w:val="□"/>
        <w:legacy w:legacy="1" w:legacySpace="0" w:legacyIndent="283"/>
        <w:lvlJc w:val="left"/>
        <w:rPr>
          <w:rFonts w:ascii="Times New Roman" w:hAnsi="Times New Roman" w:cs="Times New Roman" w:hint="default"/>
        </w:rPr>
      </w:lvl>
    </w:lvlOverride>
  </w:num>
  <w:num w:numId="4" w16cid:durableId="4408574">
    <w:abstractNumId w:val="16"/>
  </w:num>
  <w:num w:numId="5" w16cid:durableId="403452652">
    <w:abstractNumId w:val="6"/>
  </w:num>
  <w:num w:numId="6" w16cid:durableId="1219513262">
    <w:abstractNumId w:val="14"/>
  </w:num>
  <w:num w:numId="7" w16cid:durableId="698891887">
    <w:abstractNumId w:val="15"/>
  </w:num>
  <w:num w:numId="8" w16cid:durableId="1834098333">
    <w:abstractNumId w:val="9"/>
  </w:num>
  <w:num w:numId="9" w16cid:durableId="795678346">
    <w:abstractNumId w:val="5"/>
  </w:num>
  <w:num w:numId="10" w16cid:durableId="1525024085">
    <w:abstractNumId w:val="8"/>
  </w:num>
  <w:num w:numId="11" w16cid:durableId="1074283982">
    <w:abstractNumId w:val="17"/>
  </w:num>
  <w:num w:numId="12" w16cid:durableId="1028143849">
    <w:abstractNumId w:val="2"/>
  </w:num>
  <w:num w:numId="13" w16cid:durableId="1064253868">
    <w:abstractNumId w:val="3"/>
  </w:num>
  <w:num w:numId="14" w16cid:durableId="1133789936">
    <w:abstractNumId w:val="11"/>
  </w:num>
  <w:num w:numId="15" w16cid:durableId="579024327">
    <w:abstractNumId w:val="13"/>
  </w:num>
  <w:num w:numId="16" w16cid:durableId="1637711031">
    <w:abstractNumId w:val="7"/>
  </w:num>
  <w:num w:numId="17" w16cid:durableId="1029916489">
    <w:abstractNumId w:val="12"/>
  </w:num>
  <w:num w:numId="18" w16cid:durableId="1958562091">
    <w:abstractNumId w:val="1"/>
  </w:num>
  <w:num w:numId="19" w16cid:durableId="702485520">
    <w:abstractNumId w:val="18"/>
  </w:num>
  <w:num w:numId="20" w16cid:durableId="1301569653">
    <w:abstractNumId w:val="4"/>
  </w:num>
  <w:num w:numId="21" w16cid:durableId="888957728">
    <w:abstractNumId w:val="19"/>
  </w:num>
  <w:num w:numId="22" w16cid:durableId="15548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50"/>
    <w:rsid w:val="000164FF"/>
    <w:rsid w:val="003A4150"/>
    <w:rsid w:val="006A1082"/>
    <w:rsid w:val="006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82CA2"/>
  <w15:chartTrackingRefBased/>
  <w15:docId w15:val="{18616F87-413E-4765-B2C5-DF802132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150"/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4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1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1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1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1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1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1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1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1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1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1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4150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A4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A4150"/>
    <w:rPr>
      <w:rFonts w:ascii="Tahoma" w:eastAsia="Calibri" w:hAnsi="Tahoma" w:cs="Tahoma"/>
      <w:kern w:val="0"/>
      <w:sz w:val="16"/>
      <w:szCs w:val="16"/>
      <w14:ligatures w14:val="none"/>
    </w:rPr>
  </w:style>
  <w:style w:type="character" w:styleId="ae">
    <w:name w:val="Hyperlink"/>
    <w:uiPriority w:val="99"/>
    <w:semiHidden/>
    <w:unhideWhenUsed/>
    <w:rsid w:val="003A4150"/>
    <w:rPr>
      <w:color w:val="0000FF"/>
      <w:u w:val="single"/>
    </w:rPr>
  </w:style>
  <w:style w:type="paragraph" w:styleId="af">
    <w:name w:val="Normal (Web)"/>
    <w:aliases w:val="Обычный (веб)"/>
    <w:basedOn w:val="a"/>
    <w:uiPriority w:val="99"/>
    <w:semiHidden/>
    <w:unhideWhenUsed/>
    <w:rsid w:val="003A4150"/>
    <w:rPr>
      <w:rFonts w:ascii="Times New Roman" w:hAnsi="Times New Roman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3A4150"/>
  </w:style>
  <w:style w:type="paragraph" w:styleId="af0">
    <w:name w:val="header"/>
    <w:basedOn w:val="a"/>
    <w:link w:val="af1"/>
    <w:uiPriority w:val="99"/>
    <w:unhideWhenUsed/>
    <w:rsid w:val="003A41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A4150"/>
    <w:rPr>
      <w:rFonts w:ascii="Calibri" w:eastAsia="Calibri" w:hAnsi="Calibri" w:cs="Times New Roman"/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3A41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A4150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4060</Words>
  <Characters>23147</Characters>
  <Application>Microsoft Office Word</Application>
  <DocSecurity>0</DocSecurity>
  <Lines>192</Lines>
  <Paragraphs>54</Paragraphs>
  <ScaleCrop>false</ScaleCrop>
  <Company/>
  <LinksUpToDate>false</LinksUpToDate>
  <CharactersWithSpaces>27153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Комбаров</dc:creator>
  <cp:keywords/>
  <dc:description/>
  <cp:lastModifiedBy>Юрий Комбаров</cp:lastModifiedBy>
  <cp:revision>1</cp:revision>
  <dcterms:created xsi:type="dcterms:W3CDTF">2025-09-08T07:15:00Z</dcterms:created>
  <dcterms:modified xsi:type="dcterms:W3CDTF">2025-09-08T07:15:00Z</dcterms:modified>
</cp:coreProperties>
</file>