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</w:pPr>
      <w:r>
        <w:t>Documentación de listas pilas y colas</w:t>
      </w:r>
    </w:p>
    <w:p>
      <w:pPr>
        <w:pStyle w:val="Subtitle"/>
      </w:pPr>
      <w:r>
        <w:t>Estructura de Datos Unidad II</w:t>
      </w:r>
    </w:p>
    <w:p>
      <w:r>
        <w:t>Este documento presenta el funcionamiento de los doce ejercicios del laboratorio web. Cada ejercicio incluye su problema, el análisis de entradas, proceso y salida, la secuencia de uso y capturas reales de resultados y validaciones. La aplicación permite cambiar de ejercicio sin reiniciar el servidor.</w:t>
      </w:r>
    </w:p>
    <w:p>
      <w:r>
        <w:t>Las evidencias se obtuvieron el 22 de octubre de 2026 sobre la versión actual del proyecto. Los resultados muestran listas enlazadas, pilas LIFO y colas FIFO implementadas con estructuras propias en C#. Las entradas inválidas se rechazan con mensajes claros y los datos válidos se mantienen.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40842" cy="3291839"/>
            <wp:docPr id="1" name="Picture 1" descr="Menú principal de los tres módulos y acceso a los doce ejercic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0842" cy="3291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1. Menú principal de los tres módulos y acceso a los doce ejercicios.</w:t>
      </w:r>
    </w:p>
    <w:p>
      <w:pPr>
        <w:pStyle w:val="Heading2"/>
      </w:pPr>
      <w:r>
        <w:t>Organización del documento</w:t>
      </w:r>
    </w:p>
    <w:p>
      <w:r>
        <w:t>Módulo 1: cinco ejercicios de listas. Módulo 2: cuatro ejercicios de pilas. Módulo 3: banco, juego de coches y estacionamiento. Cada ejercicio ocupa una sección de desarrollo y otra de evidencias de prueba.</w:t>
      </w:r>
    </w:p>
    <w:p>
      <w:pPr>
        <w:pStyle w:val="Heading1"/>
        <w:pageBreakBefore/>
      </w:pPr>
      <w:r>
        <w:t>Instalación arquitectura y criterios de evaluación</w:t>
      </w:r>
    </w:p>
    <w:p>
      <w:r>
        <w:t>Para ejecutar el proyecto se requiere el SDK de .NET 8 o superior y el runtime de ASP.NET Core 8. Desde la raíz del repositorio se ejecuta dotnet run y se abre la dirección local indicada por Kestrel. El frontend está en wwwroot y consume controladores REST.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Models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Entidades, nodos, estructuras genéricas y respuestas.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Services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Reglas de negocio y estado en memoria protegido frente a operaciones concurrentes.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Controllers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Rutas HTTP, validación de entradas y respuestas uniformes.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wwwroot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HTML, estilos Material Design 3, formularios, navegación y gráficos SVG.</w:t>
            </w:r>
          </w:p>
        </w:tc>
      </w:tr>
    </w:tbl>
    <w:p>
      <w:pPr>
        <w:spacing w:after="0"/>
      </w:pPr>
    </w:p>
    <w:p>
      <w:r>
        <w:t>Los servicios Singleton conservan los datos mientras se ejecuta el servidor. Detenerlo elimina los registros. Cada ejercicio tiene un reinicio independiente. El juego conserva su tiempo al cambiar de vista; banco y estacionamiento usan el reloj del servidor y muestran horas de Ciudad de México.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Criterio del instrumento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Evidencia incorporada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Portada 20 puntos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Primera hoja reservada para insertar la portada del equipo.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Diseño y legibilidad 10 puntos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Capturas de la interfaz actual con controles y resultados.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Descripción y análisis 10 puntos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Problema y E P S en los doce ejercicios.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Funcionamiento 30 puntos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Pasos de uso y figuras numeradas con explicación.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Pruebas 30 puntos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Entradas válidas, errores, límites y resultados observados.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1 Productos disponibles y retirados</w:t>
      </w:r>
    </w:p>
    <w:p>
      <w:r>
        <w:t>Módulo de listas. Pasa productos por el escáner y retira elementos específicos del almacén.</w:t>
      </w:r>
    </w:p>
    <w:p>
      <w:r>
        <w:rPr>
          <w:b/>
        </w:rPr>
        <w:t xml:space="preserve">Entradas </w:t>
      </w:r>
      <w:r>
        <w:t>Escanear genera nombre secuencial, cantidad (1–20) y precio aleatorio ($1–$500). Para editar: cantidad y precio.</w:t>
      </w:r>
    </w:p>
    <w:p>
      <w:r>
        <w:rPr>
          <w:b/>
        </w:rPr>
        <w:t xml:space="preserve">Proceso </w:t>
      </w:r>
      <w:r>
        <w:t>Insertar al final de la lista enlazada. Al retirar, extraer el nodo de disponibles y pasarlo a retirados.</w:t>
      </w:r>
    </w:p>
    <w:p>
      <w:r>
        <w:rPr>
          <w:b/>
        </w:rPr>
        <w:t xml:space="preserve">Salida </w:t>
      </w:r>
      <w:r>
        <w:t>Ambas listas, número de productos y suma de unidades disponibles y retiradas.</w:t>
      </w:r>
    </w:p>
    <w:p>
      <w:pPr>
        <w:pStyle w:val="Heading2"/>
      </w:pPr>
      <w:r>
        <w:t>Funcionamiento paso a paso</w:t>
      </w:r>
    </w:p>
    <w:p>
      <w:r>
        <w:t>1. Seleccionar Productos disponibles y retirados y pulsar Escanear producto tres veces.</w:t>
      </w:r>
    </w:p>
    <w:p>
      <w:r>
        <w:t>2. Retirar producto 1 desde su fila; comparar disponibles y retirados.</w:t>
      </w:r>
    </w:p>
    <w:p>
      <w:r>
        <w:t>3. Editar otro producto para comprobar la validación numérica sin modificar los datos válidos.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35001" cy="4023360"/>
            <wp:docPr id="2" name="Picture 2" descr="Se escanearon tres productos y se retiró producto 1. Permanecen dos disponibles y uno retirado; se conservan sus cantidades y precios aleator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ul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5001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2. Se escanearon tres productos y se retiró producto 1. Permanecen dos disponibles y uno retirado; se conservan sus cantidades y precios aleatorios.</w:t>
      </w:r>
    </w:p>
    <w:p>
      <w:pPr>
        <w:pStyle w:val="Heading1"/>
        <w:pageBreakBefore/>
      </w:pPr>
      <w:r>
        <w:t>Pruebas y evidencias del ejercicio 1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67366" cy="2377440"/>
            <wp:docPr id="3" name="Picture 3" descr="Editar una cantidad con letras muestra Introducir sólo números y conserva el producto origi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366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3. Editar una cantidad con letras muestra Introducir sólo números y conserva el producto original.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Se escanearon tres productos y se retiró producto 1. Permanecen dos disponibles y uno retirado; se conservan sus cantidades y precios aleatorios.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Editar una cantidad con letras muestra Introducir sólo números y conserva el producto original.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2 Pares e impares</w:t>
      </w:r>
    </w:p>
    <w:p>
      <w:r>
        <w:t>Módulo de listas. Genera una lista aleatoria y clasifica cada número según su paridad.</w:t>
      </w:r>
    </w:p>
    <w:p>
      <w:r>
        <w:rPr>
          <w:b/>
        </w:rPr>
        <w:t xml:space="preserve">Entradas </w:t>
      </w:r>
      <w:r>
        <w:t>Cantidad entera de números: de 1 a 100. Valores aleatorios entre 0 y 999.</w:t>
      </w:r>
    </w:p>
    <w:p>
      <w:r>
        <w:rPr>
          <w:b/>
        </w:rPr>
        <w:t xml:space="preserve">Proceso </w:t>
      </w:r>
      <w:r>
        <w:t>Recorrer la lista original. Si el residuo entre dos es cero, agregar a pares; de otro modo, a impares.</w:t>
      </w:r>
    </w:p>
    <w:p>
      <w:r>
        <w:rPr>
          <w:b/>
        </w:rPr>
        <w:t xml:space="preserve">Salida </w:t>
      </w:r>
      <w:r>
        <w:t>Lista original y listas de pares e impares, conservando orden y repeticiones.</w:t>
      </w:r>
    </w:p>
    <w:p>
      <w:pPr>
        <w:pStyle w:val="Heading2"/>
      </w:pPr>
      <w:r>
        <w:t>Funcionamiento paso a paso</w:t>
      </w:r>
    </w:p>
    <w:p>
      <w:r>
        <w:t>1. Abrir Generar números y escribir 4 como cantidad.</w:t>
      </w:r>
    </w:p>
    <w:p>
      <w:r>
        <w:t>2. Pulsar Generar y clasificar; comparar la lista original con las dos listas de salida.</w:t>
      </w:r>
    </w:p>
    <w:p>
      <w:r>
        <w:t>3. Repetir con el campo vacío y después con abc para comprobar ambos mensajes requeridos.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02892" cy="4023360"/>
            <wp:docPr id="4" name="Picture 4" descr="Cuatro números aleatorios se distribuyen en pares e impares sin alterar el orden relativo ni perder eleme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ul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892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4. Cuatro números aleatorios se distribuyen en pares e impares sin alterar el orden relativo ni perder elementos.</w:t>
      </w:r>
    </w:p>
    <w:p>
      <w:pPr>
        <w:pStyle w:val="Heading1"/>
        <w:pageBreakBefore/>
      </w:pPr>
      <w:r>
        <w:t>Pruebas y evidencias del ejercicio 2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160270"/>
            <wp:docPr id="5" name="Picture 5" descr="Al generar con el campo vacío se muestra Hay datos falta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lta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5. Al generar con el campo vacío se muestra Hay datos faltantes.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160270"/>
            <wp:docPr id="6" name="Picture 6" descr="Las letras en la cantidad producen Introducir sólo númer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6. Las letras en la cantidad producen Introducir sólo números.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Cuatro números aleatorios se distribuyen en pares e impares sin alterar el orden relativo ni perder elementos.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Las letras en la cantidad producen Introducir sólo números.</w:t>
            </w:r>
          </w:p>
        </w:tc>
      </w:tr>
    </w:tbl>
    <w:p>
      <w:pPr>
        <w:spacing w:after="0"/>
      </w:pPr>
    </w:p>
    <w:p>
      <w:r>
        <w:t>Datos de la captura: original [968, 89, 875, 308]; pares [968, 308]; impares [89, 875]. La suma de los tamaños de ambas listas coincide con cuatro.</w:t>
      </w:r>
    </w:p>
    <w:p>
      <w:pPr>
        <w:pStyle w:val="Heading1"/>
        <w:pageBreakBefore/>
      </w:pPr>
      <w:r>
        <w:t>Ejercicio 3 Aprobados y reprobados</w:t>
      </w:r>
    </w:p>
    <w:p>
      <w:r>
        <w:t>Módulo de listas. Registra alumnos y extrae a quienes tienen una calificación menor que siete.</w:t>
      </w:r>
    </w:p>
    <w:p>
      <w:r>
        <w:rPr>
          <w:b/>
        </w:rPr>
        <w:t xml:space="preserve">Entradas </w:t>
      </w:r>
      <w:r>
        <w:t>Nombre del alumno y calificación decimal de 0 a 10.</w:t>
      </w:r>
    </w:p>
    <w:p>
      <w:r>
        <w:rPr>
          <w:b/>
        </w:rPr>
        <w:t xml:space="preserve">Proceso </w:t>
      </w:r>
      <w:r>
        <w:t>Insertar en la lista de alumnos y extraer los menores de 7 hacia la lista de reprobados. Reubicar al corregir una calificación.</w:t>
      </w:r>
    </w:p>
    <w:p>
      <w:r>
        <w:rPr>
          <w:b/>
        </w:rPr>
        <w:t xml:space="preserve">Salida </w:t>
      </w:r>
      <w:r>
        <w:t>Listas de aprobados (≥ 7) y reprobados (&lt; 7), con sus calificaciones.</w:t>
      </w:r>
    </w:p>
    <w:p>
      <w:pPr>
        <w:pStyle w:val="Heading2"/>
      </w:pPr>
      <w:r>
        <w:t>Funcionamiento paso a paso</w:t>
      </w:r>
    </w:p>
    <w:p>
      <w:r>
        <w:t>1. Registrar Ana con 8.5, Luis con 6.9 y Carla con 7.</w:t>
      </w:r>
    </w:p>
    <w:p>
      <w:r>
        <w:t>2. Comprobar que Ana y Carla quedan aprobadas y Luis aparece en reprobados.</w:t>
      </w:r>
    </w:p>
    <w:p>
      <w:r>
        <w:t>3. Intentar registrar Lucía con 11 y verificar que la lista no cambia.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12241" cy="4023359"/>
            <wp:docPr id="7" name="Picture 7" descr="Ana con 8.5 y Carla con 7 están aprobadas. Luis con 6.9 se extrae a reprobados; el límite de aprobación es 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ul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2241" cy="40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7. Ana con 8.5 y Carla con 7 están aprobadas. Luis con 6.9 se extrae a reprobados; el límite de aprobación es 7.</w:t>
      </w:r>
    </w:p>
    <w:p>
      <w:pPr>
        <w:pStyle w:val="Heading1"/>
        <w:pageBreakBefore/>
      </w:pPr>
      <w:r>
        <w:t>Pruebas y evidencias del ejercicio 3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83200" cy="2377440"/>
            <wp:docPr id="8" name="Picture 8" descr="La calificación 11 se rechaza porque el rango permitido es de 0 a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8. La calificación 11 se rechaza porque el rango permitido es de 0 a 10.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Ana con 8.5 y Carla con 7 están aprobadas. Luis con 6.9 se extrae a reprobados; el límite de aprobación es 7.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La calificación 11 se rechaza porque el rango permitido es de 0 a 10.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4 Eliminar y ordenar productos</w:t>
      </w:r>
    </w:p>
    <w:p>
      <w:r>
        <w:t>Módulo de listas. Administra una compra con claves únicas, orden alfabético y total exacto.</w:t>
      </w:r>
    </w:p>
    <w:p>
      <w:r>
        <w:rPr>
          <w:b/>
        </w:rPr>
        <w:t xml:space="preserve">Entradas </w:t>
      </w:r>
      <w:r>
        <w:t>Clave, nombre y precio no negativo con hasta dos decimales. Clave del producto a eliminar.</w:t>
      </w:r>
    </w:p>
    <w:p>
      <w:r>
        <w:rPr>
          <w:b/>
        </w:rPr>
        <w:t xml:space="preserve">Proceso </w:t>
      </w:r>
      <w:r>
        <w:t>Insertar, editar o eliminar por clave; ordenar reenlazando nodos por nombre con las reglas del español.</w:t>
      </w:r>
    </w:p>
    <w:p>
      <w:r>
        <w:rPr>
          <w:b/>
        </w:rPr>
        <w:t xml:space="preserve">Salida </w:t>
      </w:r>
      <w:r>
        <w:t>Catálogo ordenado alfabéticamente y suma de los precios de la compra.</w:t>
      </w:r>
    </w:p>
    <w:p>
      <w:pPr>
        <w:pStyle w:val="Heading2"/>
      </w:pPr>
      <w:r>
        <w:t>Funcionamiento paso a paso</w:t>
      </w:r>
    </w:p>
    <w:p>
      <w:r>
        <w:t>1. Registrar P3 Leche 26.50, P1 Arroz 30 y P2 Aceite 45.25.</w:t>
      </w:r>
    </w:p>
    <w:p>
      <w:r>
        <w:t>2. Comprobar el orden por nombre y eliminar P3 por su clave.</w:t>
      </w:r>
    </w:p>
    <w:p>
      <w:r>
        <w:t>3. Verificar el nuevo total e intentar reutilizar P1 para comprobar la unicidad.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315286"/>
            <wp:docPr id="9" name="Picture 9" descr="Al eliminar la clave P3 se retira Leche. Aceite y Arroz conservan el orden y el total cambia a $75.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ul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9. Al eliminar la clave P3 se retira Leche. Aceite y Arroz conservan el orden y el total cambia a $75.25.</w:t>
      </w:r>
    </w:p>
    <w:p>
      <w:pPr>
        <w:pStyle w:val="Heading1"/>
        <w:pageBreakBefore/>
      </w:pPr>
      <w:r>
        <w:t>Pruebas y evidencias del ejercicio 4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35905" cy="2651760"/>
            <wp:docPr id="10" name="Picture 10" descr="El catálogo queda ordenado como Aceite, Arroz y Leche; el total inicial es $101.7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5905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10. El catálogo queda ordenado como Aceite, Arroz y Leche; el total inicial es $101.75.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26560" cy="2377440"/>
            <wp:docPr id="11" name="Picture 11" descr="La clave P1 ya existe y la aplicación rechaza el registro duplic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11. La clave P1 ya existe y la aplicación rechaza el registro duplicado.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Al eliminar la clave P3 se retira Leche. Aceite y Arroz conservan el orden y el total cambia a $75.25.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La clave P1 ya existe y la aplicación rechaza el registro duplicado.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5 Palabras por letra</w:t>
      </w:r>
    </w:p>
    <w:p>
      <w:r>
        <w:t>Módulo de listas. Almacena palabras y crea una lista para cada letra inicial que aparezca.</w:t>
      </w:r>
    </w:p>
    <w:p>
      <w:r>
        <w:rPr>
          <w:b/>
        </w:rPr>
        <w:t xml:space="preserve">Entradas </w:t>
      </w:r>
      <w:r>
        <w:t>Una palabra de hasta 50 letras. Se admiten acentos y ñ; se ignoran mayúsculas al agrupar.</w:t>
      </w:r>
    </w:p>
    <w:p>
      <w:r>
        <w:rPr>
          <w:b/>
        </w:rPr>
        <w:t xml:space="preserve">Proceso </w:t>
      </w:r>
      <w:r>
        <w:t>Guardar en la lista general y recorrerla creando listas enlazadas por inicial. Se conservan duplicados y orden de llegada.</w:t>
      </w:r>
    </w:p>
    <w:p>
      <w:r>
        <w:rPr>
          <w:b/>
        </w:rPr>
        <w:t xml:space="preserve">Salida </w:t>
      </w:r>
      <w:r>
        <w:t>Lista 1 general y listas dinámicas por letra, actualizadas al agregar, editar o eliminar.</w:t>
      </w:r>
    </w:p>
    <w:p>
      <w:pPr>
        <w:pStyle w:val="Heading2"/>
      </w:pPr>
      <w:r>
        <w:t>Funcionamiento paso a paso</w:t>
      </w:r>
    </w:p>
    <w:p>
      <w:r>
        <w:t>1. Agregar Fresa, Fresca, Orilla, Oso, Peso y Pez.</w:t>
      </w:r>
    </w:p>
    <w:p>
      <w:r>
        <w:t>2. Comprobar los grupos por F, O y P; agregar Zorro para crear el grupo Z.</w:t>
      </w:r>
    </w:p>
    <w:p>
      <w:r>
        <w:t>3. Intentar agregar dos palabras y observar que no se incorpora a las listas.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76135"/>
            <wp:docPr id="12" name="Picture 12" descr="Se crean listas para F, O, P y Z. Agregar Zorro genera un nuevo grupo sin modificar los exist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ult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12. Se crean listas para F, O, P y Z. Agregar Zorro genera un nuevo grupo sin modificar los existentes.</w:t>
      </w:r>
    </w:p>
    <w:p>
      <w:pPr>
        <w:pStyle w:val="Heading1"/>
        <w:pageBreakBefore/>
      </w:pPr>
      <w:r>
        <w:t>Pruebas y evidencias del ejercicio 5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160270"/>
            <wp:docPr id="13" name="Picture 13" descr="Una entrada con espacios se rechaza: se solicita una sola palabra formada por letr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13. Una entrada con espacios se rechaza: se solicita una sola palabra formada por letras.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Se crean listas para F, O, P y Z. Agregar Zorro genera un nuevo grupo sin modificar los existentes.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Una entrada con espacios se rechaza: se solicita una sola palabra formada por letras.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6 Invertir palabra</w:t>
      </w:r>
    </w:p>
    <w:p>
      <w:r>
        <w:t>Módulo de pilas. Descubre cómo una pila invierte el orden: el último carácter que entra es el primero que sale.</w:t>
      </w:r>
    </w:p>
    <w:p>
      <w:r>
        <w:rPr>
          <w:b/>
        </w:rPr>
        <w:t xml:space="preserve">Entradas </w:t>
      </w:r>
      <w:r>
        <w:t>Una palabra de hasta 80 caracteres visibles, sin espacios interiores. Se conservan mayúsculas, acentos y emojis.</w:t>
      </w:r>
    </w:p>
    <w:p>
      <w:r>
        <w:rPr>
          <w:b/>
        </w:rPr>
        <w:t xml:space="preserve">Proceso </w:t>
      </w:r>
      <w:r>
        <w:t>Insertar cada carácter con Push y extraer todos con Pop. Los caracteres Unicode combinados se mantienen unidos.</w:t>
      </w:r>
    </w:p>
    <w:p>
      <w:r>
        <w:rPr>
          <w:b/>
        </w:rPr>
        <w:t xml:space="preserve">Salida </w:t>
      </w:r>
      <w:r>
        <w:t>Palabra invertida y recorrido animado de las operaciones LIFO.</w:t>
      </w:r>
    </w:p>
    <w:p>
      <w:pPr>
        <w:pStyle w:val="Heading2"/>
      </w:pPr>
      <w:r>
        <w:t>Funcionamiento paso a paso</w:t>
      </w:r>
    </w:p>
    <w:p>
      <w:r>
        <w:t>1. Escribir UTM y pulsar Invertir con pila.</w:t>
      </w:r>
    </w:p>
    <w:p>
      <w:r>
        <w:t>2. Avanzar tres pasos para observar U, T y M apilados, con M en el tope.</w:t>
      </w:r>
    </w:p>
    <w:p>
      <w:r>
        <w:t>3. Avanzar hasta el final: los Pop construyen MTU y dejan vacía la pila.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728452"/>
            <wp:docPr id="14" name="Picture 14" descr="Los Pop extraen M, T y U; la salida construida es MTU y la pila termina vac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14. Los Pop extraen M, T y U; la salida construida es MTU y la pila termina vacía.</w:t>
      </w:r>
    </w:p>
    <w:p>
      <w:pPr>
        <w:pStyle w:val="Heading1"/>
        <w:pageBreakBefore/>
      </w:pPr>
      <w:r>
        <w:t>Pruebas y evidencias del ejercicio 6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12443" cy="2651760"/>
            <wp:docPr id="15" name="Picture 15" descr="Después de Push U, Push T y Push M, M queda en el tope de la pi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l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2443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15. Después de Push U, Push T y Push M, M queda en el tope de la pila.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266092"/>
            <wp:docPr id="16" name="Picture 16" descr="La inversión rechaza frases con espacios interiores y solicita una sola palab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r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16. La inversión rechaza frases con espacios interiores y solicita una sola palabra.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Los Pop extraen M, T y U; la salida construida es MTU y la pila termina vacía.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La inversión rechaza frases con espacios interiores y solicita una sola palabra.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7 Palíndromo</w:t>
      </w:r>
    </w:p>
    <w:p>
      <w:r>
        <w:t>Módulo de pilas. Compara una palabra, número o frase con los valores que salen de una pila.</w:t>
      </w:r>
    </w:p>
    <w:p>
      <w:r>
        <w:rPr>
          <w:b/>
        </w:rPr>
        <w:t xml:space="preserve">Entradas </w:t>
      </w:r>
      <w:r>
        <w:t>Hasta 120 letras o números normalizados. Se ignoran mayúsculas, espacios, signos y acentos; la ñ se conserva.</w:t>
      </w:r>
    </w:p>
    <w:p>
      <w:r>
        <w:rPr>
          <w:b/>
        </w:rPr>
        <w:t xml:space="preserve">Proceso </w:t>
      </w:r>
      <w:r>
        <w:t>Apilar el texto normalizado. Comparar cada carácter original con el siguiente Pop y registrar las coincidencias.</w:t>
      </w:r>
    </w:p>
    <w:p>
      <w:r>
        <w:rPr>
          <w:b/>
        </w:rPr>
        <w:t xml:space="preserve">Salida </w:t>
      </w:r>
      <w:r>
        <w:t>Resultado de palíndromo y comparación paso a paso, incluso si hay diferencias.</w:t>
      </w:r>
    </w:p>
    <w:p>
      <w:pPr>
        <w:pStyle w:val="Heading2"/>
      </w:pPr>
      <w:r>
        <w:t>Funcionamiento paso a paso</w:t>
      </w:r>
    </w:p>
    <w:p>
      <w:r>
        <w:t>1. Evaluar radar y avanzar un paso para comparar R con el primer Pop.</w:t>
      </w:r>
    </w:p>
    <w:p>
      <w:r>
        <w:t>2. Evaluar UTM y comprobar que U y M son distintos.</w:t>
      </w:r>
    </w:p>
    <w:p>
      <w:r>
        <w:t>3. Probar una entrada compuesta solo por signos y revisar su rechazo.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757949"/>
            <wp:docPr id="17" name="Picture 17" descr="RADAR coincide con su lectura inversa. El primer carácter R coincide con el R extraído mediante P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ult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17. RADAR coincide con su lectura inversa. El primer carácter R coincide con el R extraído mediante Pop.</w:t>
      </w:r>
    </w:p>
    <w:p>
      <w:pPr>
        <w:pStyle w:val="Heading1"/>
        <w:pageBreakBefore/>
      </w:pPr>
      <w:r>
        <w:t>Pruebas y evidencias del ejercicio 7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266336"/>
            <wp:docPr id="18" name="Picture 18" descr="UTM no es palíndromo: el primer carácter U es diferente del M extraído de la pi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egativ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18. UTM no es palíndromo: el primer carácter U es diferente del M extraído de la pila.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266092"/>
            <wp:docPr id="19" name="Picture 19" descr="Una entrada formada solo por signos se rechaza y se pide al menos una letra o un núm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rr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19. Una entrada formada solo por signos se rechaza y se pide al menos una letra o un número.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RADAR coincide con su lectura inversa. El primer carácter R coincide con el R extraído mediante Pop.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Una entrada formada solo por signos se rechaza y se pide al menos una letra o un número.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8 Suma de números grandes</w:t>
      </w:r>
    </w:p>
    <w:p>
      <w:r>
        <w:t>Módulo de pilas. Suma enteros que superan los tipos numéricos convencionales utilizando exactamente tres pilas.</w:t>
      </w:r>
    </w:p>
    <w:p>
      <w:r>
        <w:rPr>
          <w:b/>
        </w:rPr>
        <w:t xml:space="preserve">Entradas </w:t>
      </w:r>
      <w:r>
        <w:t>Dos enteros no negativos de hasta 1000 dígitos cada uno, sin signos ni separadores. Se normalizan ceros iniciales.</w:t>
      </w:r>
    </w:p>
    <w:p>
      <w:r>
        <w:rPr>
          <w:b/>
        </w:rPr>
        <w:t xml:space="preserve">Proceso </w:t>
      </w:r>
      <w:r>
        <w:t>Apilar dígitos de ambos operandos. Extraer unidades, sumar con acarreo y apilar el dígito resultante en la tercera pila.</w:t>
      </w:r>
    </w:p>
    <w:p>
      <w:r>
        <w:rPr>
          <w:b/>
        </w:rPr>
        <w:t xml:space="preserve">Salida </w:t>
      </w:r>
      <w:r>
        <w:t>Suma exacta, tres pilas SVG y detalle de las sumas parciales con sus acarreos.</w:t>
      </w:r>
    </w:p>
    <w:p>
      <w:pPr>
        <w:pStyle w:val="Heading2"/>
      </w:pPr>
      <w:r>
        <w:t>Funcionamiento paso a paso</w:t>
      </w:r>
    </w:p>
    <w:p>
      <w:r>
        <w:t>1. Escribir 592 y 3784 y ejecutar la suma.</w:t>
      </w:r>
    </w:p>
    <w:p>
      <w:r>
        <w:t>2. Avanzar dos pasos para observar 9 + 8 = 17, el dígito 7 y el acarreo 1.</w:t>
      </w:r>
    </w:p>
    <w:p>
      <w:r>
        <w:t>3. Ir al final y leer 4376 desde la pila resultado; probar después un operando con letras.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286000"/>
            <wp:docPr id="20" name="Picture 20" descr="En la segunda columna, 9 + 8 = 17. Se apila 7 y se conserva un acarreo de 1. Las tres pilas muestran el estado intermedio re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ult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20. En la segunda columna, 9 + 8 = 17. Se apila 7 y se conserva un acarreo de 1. Las tres pilas muestran el estado intermedio real.</w:t>
      </w:r>
    </w:p>
    <w:p>
      <w:pPr>
        <w:pStyle w:val="Heading1"/>
        <w:pageBreakBefore/>
      </w:pPr>
      <w:r>
        <w:t>Pruebas y evidencias del ejercicio 8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990703"/>
            <wp:docPr id="21" name="Picture 21" descr="Las sumas parciales producen, de unidades a millares, 6, 7, 3 y 4. Al extraer result-stack se obtiene 437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s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21. Las sumas parciales producen, de unidades a millares, 6, 7, 3 y 4. Al extraer result-stack se obtiene 4376.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505243"/>
            <wp:docPr id="22" name="Picture 22" descr="Un operando con letras produce Introducir sólo números; el resultado válido anterior se conserv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r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22. Un operando con letras produce Introducir sólo números; el resultado válido anterior se conserva.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 la segunda columna, 9 + 8 = 17. Se apila 7 y se conserva un acarreo de 1. Las tres pilas muestran el estado intermedio real.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Un operando con letras produce Introducir sólo números; el resultado válido anterior se conserva.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9 Reemplazar valor</w:t>
      </w:r>
    </w:p>
    <w:p>
      <w:r>
        <w:t>Módulo de pilas. Apila enteros y sustituye todas las apariciones de un valor sin alterar el orden de la pila.</w:t>
      </w:r>
    </w:p>
    <w:p>
      <w:r>
        <w:rPr>
          <w:b/>
        </w:rPr>
        <w:t xml:space="preserve">Entradas </w:t>
      </w:r>
      <w:r>
        <w:t>Enteros de 32 bits (−2147483648 a 2147483647). Hasta 100 valores. Valor viejo y valor nuevo.</w:t>
      </w:r>
    </w:p>
    <w:p>
      <w:r>
        <w:rPr>
          <w:b/>
        </w:rPr>
        <w:t xml:space="preserve">Proceso </w:t>
      </w:r>
      <w:r>
        <w:t>Desapilar hacia una pila auxiliar, reemplazando coincidencias. Devolver los valores mediante Pop y Push para restaurar el orden.</w:t>
      </w:r>
    </w:p>
    <w:p>
      <w:r>
        <w:rPr>
          <w:b/>
        </w:rPr>
        <w:t xml:space="preserve">Salida </w:t>
      </w:r>
      <w:r>
        <w:t>Pila actual, tope, último valor retirado y cantidad de coincidencias reemplazadas.</w:t>
      </w:r>
    </w:p>
    <w:p>
      <w:pPr>
        <w:pStyle w:val="Heading2"/>
      </w:pPr>
      <w:r>
        <w:t>Funcionamiento paso a paso</w:t>
      </w:r>
    </w:p>
    <w:p>
      <w:r>
        <w:t>1. Apilar 2, 5, 2 y 8 en ese orden.</w:t>
      </w:r>
    </w:p>
    <w:p>
      <w:r>
        <w:t>2. Reemplazar el valor viejo 2 por el nuevo 9 y revisar las dos coincidencias.</w:t>
      </w:r>
    </w:p>
    <w:p>
      <w:r>
        <w:t>3. Ejecutar Pop: debe salir 8; comprobar el rechazo de una entrada no numérica.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18671"/>
            <wp:docPr id="23" name="Picture 23" descr="El reemplazo de 2 por 9 modifica dos coincidencias. La pila desde el tope queda 8, 9, 5, 9, conservando el ord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ult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8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23. El reemplazo de 2 por 9 modifica dos coincidencias. La pila desde el tope queda 8, 9, 5, 9, conservando el orden.</w:t>
      </w:r>
    </w:p>
    <w:p>
      <w:pPr>
        <w:pStyle w:val="Heading1"/>
        <w:pageBreakBefore/>
      </w:pPr>
      <w:r>
        <w:t>Pruebas y evidencias del ejercicio 9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58756" cy="2651760"/>
            <wp:docPr id="24" name="Picture 24" descr="Pop retira el 8 y deja al 9 como nuevo tope, confirmando el comportamiento LIF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8756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24. Pop retira el 8 y deja al 9 como nuevo tope, confirmando el comportamiento LIFO.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964788"/>
            <wp:docPr id="25" name="Picture 25" descr="Las letras no se aceptan como valor entero y se muestra Introducir sólo númer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r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25. Las letras no se aceptan como valor entero y se muestra Introducir sólo números.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El reemplazo de 2 por 9 modifica dos coincidencias. La pila desde el tope queda 8, 9, 5, 9, conservando el orden.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Las letras no se aceptan como valor entero y se muestra Introducir sólo números.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Ejercicio 10 Ventanilla de un banco</w:t>
      </w:r>
    </w:p>
    <w:p>
      <w:r>
        <w:t>Módulo de colas. Forma clientes al final y atiende al primero, respetando su orden de llegada.</w:t>
      </w:r>
    </w:p>
    <w:p>
      <w:r>
        <w:rPr>
          <w:b/>
        </w:rPr>
        <w:t xml:space="preserve">Entradas </w:t>
      </w:r>
      <w:r>
        <w:t>Nombre y tipo de movimiento. Turno consecutivo y hora de llegada asignados por el servidor. Capacidad: 10 clientes.</w:t>
      </w:r>
    </w:p>
    <w:p>
      <w:r>
        <w:rPr>
          <w:b/>
        </w:rPr>
        <w:t xml:space="preserve">Proceso </w:t>
      </w:r>
      <w:r>
        <w:t>InsertaCola comprueba ColaLlena; EliminaCola comprueba ColaVacia y extrae el frente. La cola circular reutiliza espacios libres.</w:t>
      </w:r>
    </w:p>
    <w:p>
      <w:r>
        <w:rPr>
          <w:b/>
        </w:rPr>
        <w:t xml:space="preserve">Salida </w:t>
      </w:r>
      <w:r>
        <w:t>Clientes, índices Frente/Final, confirmación de ingreso y segundos de espera del cliente atendido.</w:t>
      </w:r>
    </w:p>
    <w:p>
      <w:pPr>
        <w:pStyle w:val="Heading2"/>
      </w:pPr>
      <w:r>
        <w:t>Funcionamiento paso a paso</w:t>
      </w:r>
    </w:p>
    <w:p>
      <w:r>
        <w:t>1. Registrar Ana con Depósito y revisar el modal de confirmación.</w:t>
      </w:r>
    </w:p>
    <w:p>
      <w:r>
        <w:t>2. Registrar Luis con Retiro y comprobar Frente, Final y tabla de clientes.</w:t>
      </w:r>
    </w:p>
    <w:p>
      <w:r>
        <w:t>3. Atender ventanilla: Ana sale primero y se informa su espera; comprobar también la cola vacía.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2504" cy="4023360"/>
            <wp:docPr id="26" name="Picture 26" descr="Ana ocupa el frente y Luis el final. La tabla muestra el orden FIFO y los índices del arreglo circul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ultad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504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26. Ana ocupa el frente y Luis el final. La tabla muestra el orden FIFO y los índices del arreglo circular.</w:t>
      </w:r>
    </w:p>
    <w:p>
      <w:pPr>
        <w:pStyle w:val="Heading1"/>
        <w:pageBreakBefore/>
      </w:pPr>
      <w:r>
        <w:t>Pruebas y evidencias del ejercicio 10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44685" cy="1965960"/>
            <wp:docPr id="27" name="Picture 27" descr="El modal confirma la inserción de Ana al final con turno, movimiento y hora de lleg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ingres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4685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27. El modal confirma la inserción de Ana al final con turno, movimiento y hora de llegada.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04261" cy="1965959"/>
            <wp:docPr id="28" name="Picture 28" descr="Se atiende primero a Ana y el modal muestra los segundos reales que esperó desde su lleg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tenc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4261" cy="196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28. Se atiende primero a Ana y el modal muestra los segundos reales que esperó desde su llegada.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744394"/>
            <wp:docPr id="29" name="Picture 29" descr="Atender una cola vacía se rechaza sin alterar los da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rro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29. Atender una cola vacía se rechaza sin alterar los datos.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Ana ocupa el frente y Luis el final. La tabla muestra el orden FIFO y los índices del arreglo circular.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Atender una cola vacía se rechaza sin alterar los datos.</w:t>
            </w:r>
          </w:p>
        </w:tc>
      </w:tr>
    </w:tbl>
    <w:p>
      <w:pPr>
        <w:spacing w:after="0"/>
      </w:pPr>
    </w:p>
    <w:p>
      <w:r>
        <w:t>En la atención capturada salió el turno 1 de Ana. El servidor calculó 0.5222299 segundos de espera.</w:t>
      </w:r>
    </w:p>
    <w:p>
      <w:pPr>
        <w:pStyle w:val="Heading1"/>
        <w:pageBreakBefore/>
      </w:pPr>
      <w:r>
        <w:t>Ejercicio 11 Juego pintar coches</w:t>
      </w:r>
    </w:p>
    <w:p>
      <w:r>
        <w:t>Módulo de colas. Pinta el primer coche con su color solicitado antes de que se acumulen cinco.</w:t>
      </w:r>
    </w:p>
    <w:p>
      <w:r>
        <w:rPr>
          <w:b/>
        </w:rPr>
        <w:t xml:space="preserve">Entradas </w:t>
      </w:r>
      <w:r>
        <w:t>Iniciar partida y elegir un color de la paleta. Los colores solicitados son aleatorios.</w:t>
      </w:r>
    </w:p>
    <w:p>
      <w:r>
        <w:rPr>
          <w:b/>
        </w:rPr>
        <w:t xml:space="preserve">Proceso </w:t>
      </w:r>
      <w:r>
        <w:t>Llega un coche cada 20 segundos. Cada 3 pintados el intervalo disminuye 2 segundos, hasta 4. Solo se atiende al frente; al llegar a 5 termina la partida.</w:t>
      </w:r>
    </w:p>
    <w:p>
      <w:r>
        <w:rPr>
          <w:b/>
        </w:rPr>
        <w:t xml:space="preserve">Salida </w:t>
      </w:r>
      <w:r>
        <w:t>Fila animada, coche atendido, próxima llegada, puntuación y tiempo total. El servidor conserva el tiempo aunque cambies de vista.</w:t>
      </w:r>
    </w:p>
    <w:p>
      <w:pPr>
        <w:pStyle w:val="Heading2"/>
      </w:pPr>
      <w:r>
        <w:t>Funcionamiento paso a paso</w:t>
      </w:r>
    </w:p>
    <w:p>
      <w:r>
        <w:t>1. Iniciar la partida y esperar la llegada automática del primer coche a los 20 segundos.</w:t>
      </w:r>
    </w:p>
    <w:p>
      <w:r>
        <w:t>2. Elegir un color incorrecto y luego el solicitado para pintar únicamente el coche del frente.</w:t>
      </w:r>
    </w:p>
    <w:p>
      <w:r>
        <w:t>3. Dejar acumular cinco coches y revisar el modal final con pintados y tiempo total.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3675" cy="4023360"/>
            <wp:docPr id="30" name="Picture 30" descr="El color correcto pinta y retira el primer coche. La zona Atendido conserva el coche pintado y aumenta la puntu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ult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3675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30. El color correcto pinta y retira el primer coche. La zona Atendido conserva el coche pintado y aumenta la puntuación.</w:t>
      </w:r>
    </w:p>
    <w:p>
      <w:pPr>
        <w:pStyle w:val="Heading1"/>
        <w:pageBreakBefore/>
      </w:pPr>
      <w:r>
        <w:t>Pruebas y evidencias del ejercicio 11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021850" cy="1371599"/>
            <wp:docPr id="31" name="Picture 31" descr="Los coches aparecen automáticamente y muestran el color solicitado. Solo el coche del frente puede ser aten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il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21850" cy="13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31. Los coches aparecen automáticamente y muestran el color solicitado. Solo el coche del frente puede ser atendido.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12039" cy="1965960"/>
            <wp:docPr id="32" name="Picture 32" descr="Al acumular cinco coches termina la partida. El modal informa la cantidad pintada y el tiempo total registrado por el servi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in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2039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32. Al acumular cinco coches termina la partida. El modal informa la cantidad pintada y el tiempo total registrado por el servidor.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28457" cy="1463040"/>
            <wp:docPr id="33" name="Picture 33" descr="Elegir un color diferente al solicitado produce un error y no retira el coche del fr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rro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8457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33. Elegir un color diferente al solicitado produce un error y no retira el coche del frente.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El color correcto pinta y retira el primer coche. La zona Atendido conserva el coche pintado y aumenta la puntuación.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Elegir un color diferente al solicitado produce un error y no retira el coche del frente.</w:t>
            </w:r>
          </w:p>
        </w:tc>
      </w:tr>
    </w:tbl>
    <w:p>
      <w:pPr>
        <w:spacing w:after="0"/>
      </w:pPr>
    </w:p>
    <w:p>
      <w:r>
        <w:t>La partida documentada finalizó con 1 coche pintado y 120 segundos totales. La aceleración se activa cada tres aciertos: 20, 18, 16 segundos y así sucesivamente, con un mínimo de 4 segundos; esta regla se verificó en las pruebas con reloj controlado.</w:t>
      </w:r>
    </w:p>
    <w:p>
      <w:pPr>
        <w:pStyle w:val="Heading1"/>
        <w:pageBreakBefore/>
      </w:pPr>
      <w:r>
        <w:t>Ejercicio 12 Estacionamiento de autos</w:t>
      </w:r>
    </w:p>
    <w:p>
      <w:r>
        <w:t>Módulo de colas. Administra un callejón con entrada y salida distintas mediante una cola circular doblemente ligada.</w:t>
      </w:r>
    </w:p>
    <w:p>
      <w:r>
        <w:rPr>
          <w:b/>
        </w:rPr>
        <w:t xml:space="preserve">Entradas </w:t>
      </w:r>
      <w:r>
        <w:t>Placas únicas y propietario. La hora de entrada la registra el servidor. Sin límite de cupo.</w:t>
      </w:r>
    </w:p>
    <w:p>
      <w:r>
        <w:rPr>
          <w:b/>
        </w:rPr>
        <w:t xml:space="preserve">Proceso </w:t>
      </w:r>
      <w:r>
        <w:t>Insertar al final y extraer por el frente. Cada nodo tiene Siguiente y Anterior; los extremos se conectan entre sí.</w:t>
      </w:r>
    </w:p>
    <w:p>
      <w:r>
        <w:rPr>
          <w:b/>
        </w:rPr>
        <w:t xml:space="preserve">Salida </w:t>
      </w:r>
      <w:r>
        <w:t>Autos, enlaces en ambos sentidos y ticket con entrada, salida, segundos fraccionarios y cobro exacto de $2.00 por segundo.</w:t>
      </w:r>
    </w:p>
    <w:p>
      <w:pPr>
        <w:pStyle w:val="Heading2"/>
      </w:pPr>
      <w:r>
        <w:t>Funcionamiento paso a paso</w:t>
      </w:r>
    </w:p>
    <w:p>
      <w:r>
        <w:t>1. Registrar ABC-123 de Ana y XYZ-456 de Luis y revisar los enlaces del callejón.</w:t>
      </w:r>
    </w:p>
    <w:p>
      <w:r>
        <w:t>2. Solicitar la salida: debe retirarse ABC-123 y generarse su ticket.</w:t>
      </w:r>
    </w:p>
    <w:p>
      <w:r>
        <w:t>3. Verificar que importe = segundos × 2 y comprobar el rechazo de una salida con la cola vacía.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52969" cy="4023360"/>
            <wp:docPr id="34" name="Picture 34" descr="ABC-123 es el frente de salida y XYZ-456 el final de entrada. Los enlaces Siguiente y Anterior cierran el círcul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sultad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52969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34. ABC-123 es el frente de salida y XYZ-456 el final de entrada. Los enlaces Siguiente y Anterior cierran el círculo.</w:t>
      </w:r>
    </w:p>
    <w:p>
      <w:pPr>
        <w:pStyle w:val="Heading1"/>
        <w:pageBreakBefore/>
      </w:pPr>
      <w:r>
        <w:t>Pruebas y evidencias del ejercicio 12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729752" cy="2651759"/>
            <wp:docPr id="35" name="Picture 35" descr="El ticket del primer auto contiene placas, propietario, entrada, salida, segundos y el importe calculado a $2.00 por segun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icke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29752" cy="265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35. El ticket del primer auto contiene placas, propietario, entrada, salida, segundos y el importe calculado a $2.00 por segundo.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1744394"/>
            <wp:docPr id="36" name="Picture 36" descr="La salida se rechaza cuando el estacionamiento está vací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rro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36. La salida se rechaza cuando el estacionamiento está vacío.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comprobado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Operación válida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ABC-123 es el frente de salida y XYZ-456 el final de entrada. Los enlaces Siguiente y Anterior cierran el círculo.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Entrada o estado inválido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La salida se rechaza cuando el estacionamiento está vacío.</w:t>
            </w:r>
          </w:p>
        </w:tc>
      </w:tr>
    </w:tbl>
    <w:p>
      <w:pPr>
        <w:spacing w:after="0"/>
      </w:pPr>
    </w:p>
    <w:p>
      <w:r>
        <w:t>Verificación del ticket mostrado: 0.3084686 segundos × $2.00 = $0.6169372 MXN. Se cobran las fracciones de segundo sin redondear el tiempo a enteros.</w:t>
      </w:r>
    </w:p>
    <w:p>
      <w:pPr>
        <w:pStyle w:val="Heading1"/>
        <w:pageBreakBefore/>
      </w:pPr>
      <w:r>
        <w:t>Verificación global y conclusiones</w:t>
      </w:r>
    </w:p>
    <w:p>
      <w:r>
        <w:t>Se ejecutaron nuevamente las pruebas automatizadas de C# con dotnet test Tests/DataStructureExercises.Tests.csproj --no-build. El resultado fue 75 pruebas aprobadas, cero fallos y cero pruebas omitidas. Además, las capturas documentan operaciones reales y respuestas de validación de los doce ejercicios.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before="80" w:after="80"/>
            </w:pPr>
            <w:r>
              <w:rPr>
                <w:b/>
                <w:sz w:val="18"/>
              </w:rPr>
              <w:t>Comprobaciones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Listas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Extracción de nodos, clasificación, umbral de 7, orden por nombre, totales decimales y grupos dinámicos.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Pilas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LIFO, Peek, Unicode, palíndromos, acarreos de hasta 1000 dígitos y reemplazo sin alterar el orden.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Colas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FIFO, sobreflujo y subflujo, reutilización, enlaces recíprocos, tiempos y cobro exactos, concurrencia y juego con reloj controlado.</w:t>
            </w:r>
          </w:p>
        </w:tc>
      </w:tr>
    </w:tbl>
    <w:p>
      <w:pPr>
        <w:spacing w:after="0"/>
      </w:pPr>
    </w:p>
    <w:p>
      <w:r>
        <w:t>Las estructuras mantienen el orden de sus operaciones y separan la lógica del dominio de la presentación. La lista permite clasificar y reorganizar información; la pila invierte el orden de extracción; la cola atiende según llegada. Los mensajes Hay datos faltantes e Introducir sólo números se observan en las evidencias, junto con los errores específicos de cada ejercicio.</w:t>
      </w:r>
    </w:p>
    <w:p>
      <w:pPr>
        <w:pStyle w:val="Heading2"/>
      </w:pPr>
      <w:r>
        <w:t>Referencias del trabajo</w:t>
      </w:r>
    </w:p>
    <w:p>
      <w:r>
        <w:t>Instrumento de evaluación Practica_U2_ED032026.pdf, páginas 8 y 9, criterios de entrega y estructura del documento. Asignatura Estructura de Datos, Unidad II, octubre de 2026.</w:t>
      </w:r>
    </w:p>
    <w:p>
      <w:r>
        <w:t>Repositorio del proyecto: https://github.com/Juulren/data_structure_exercises</w:t>
      </w:r>
    </w:p>
    <w:p>
      <w:r>
        <w:t>Documentación y capturas: 22 de octubre de 2026. La memoria del servidor se utiliza con fines didácticos; los registros no se conservan tras detener la aplicación.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4" w:lineRule="auto" w:after="12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listas pilas y colas</dc:title>
  <dc:subject>Estructura de Datos Unidad II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