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0DE" w:rsidRPr="0086133B" w:rsidRDefault="00AE60DE">
      <w:pPr>
        <w:rPr>
          <w:rFonts w:ascii="宋体" w:eastAsia="宋体" w:hAnsi="宋体"/>
          <w:szCs w:val="21"/>
        </w:rPr>
      </w:pPr>
      <w:r w:rsidRPr="0086133B">
        <w:rPr>
          <w:rFonts w:ascii="宋体" w:eastAsia="宋体" w:hAnsi="宋体"/>
          <w:szCs w:val="21"/>
        </w:rPr>
        <w:t>P</w:t>
      </w:r>
      <w:r w:rsidR="0086133B">
        <w:rPr>
          <w:rFonts w:ascii="宋体" w:eastAsia="宋体" w:hAnsi="宋体"/>
          <w:szCs w:val="21"/>
        </w:rPr>
        <w:t>CP</w:t>
      </w:r>
      <w:r w:rsidR="0086133B" w:rsidRPr="0086133B">
        <w:rPr>
          <w:rFonts w:ascii="宋体" w:eastAsia="宋体" w:hAnsi="宋体"/>
          <w:szCs w:val="21"/>
        </w:rPr>
        <w:t>(Proximity Compatibility Principle)</w:t>
      </w:r>
    </w:p>
    <w:p w:rsidR="00AE60DE" w:rsidRPr="0086133B" w:rsidRDefault="00AE60DE">
      <w:pPr>
        <w:rPr>
          <w:rFonts w:ascii="宋体" w:eastAsia="宋体" w:hAnsi="宋体"/>
          <w:szCs w:val="21"/>
        </w:rPr>
      </w:pPr>
    </w:p>
    <w:p w:rsidR="00AE60DE" w:rsidRPr="0086133B" w:rsidRDefault="00AE60DE">
      <w:pPr>
        <w:rPr>
          <w:rFonts w:ascii="宋体" w:eastAsia="宋体" w:hAnsi="宋体"/>
          <w:szCs w:val="21"/>
        </w:rPr>
      </w:pPr>
      <w:r w:rsidRPr="0086133B">
        <w:rPr>
          <w:rFonts w:ascii="宋体" w:eastAsia="宋体" w:hAnsi="宋体" w:hint="eastAsia"/>
          <w:szCs w:val="21"/>
        </w:rPr>
        <w:t>诞生原因：</w:t>
      </w:r>
      <w:r w:rsidR="0086133B" w:rsidRPr="0086133B">
        <w:rPr>
          <w:rFonts w:ascii="宋体" w:eastAsia="宋体" w:hAnsi="宋体" w:hint="eastAsia"/>
          <w:szCs w:val="21"/>
        </w:rPr>
        <w:t>现代社会各类产品、物件</w:t>
      </w:r>
      <w:r w:rsidRPr="0086133B">
        <w:rPr>
          <w:rFonts w:ascii="宋体" w:eastAsia="宋体" w:hAnsi="宋体" w:hint="eastAsia"/>
          <w:szCs w:val="21"/>
        </w:rPr>
        <w:t>显示的东西颜色、</w:t>
      </w:r>
      <w:r w:rsidR="0086133B" w:rsidRPr="0086133B">
        <w:rPr>
          <w:rFonts w:ascii="宋体" w:eastAsia="宋体" w:hAnsi="宋体" w:hint="eastAsia"/>
          <w:szCs w:val="21"/>
        </w:rPr>
        <w:t>大小、</w:t>
      </w:r>
      <w:r w:rsidRPr="0086133B">
        <w:rPr>
          <w:rFonts w:ascii="宋体" w:eastAsia="宋体" w:hAnsi="宋体" w:hint="eastAsia"/>
          <w:szCs w:val="21"/>
        </w:rPr>
        <w:t>功能太多，如何方便人们一眼理解</w:t>
      </w:r>
      <w:r w:rsidR="0086133B" w:rsidRPr="0086133B">
        <w:rPr>
          <w:rFonts w:ascii="宋体" w:eastAsia="宋体" w:hAnsi="宋体" w:hint="eastAsia"/>
          <w:szCs w:val="21"/>
        </w:rPr>
        <w:t>这些东西，更好的完成任务。</w:t>
      </w:r>
    </w:p>
    <w:p w:rsidR="00AE60DE" w:rsidRPr="0086133B" w:rsidRDefault="00AE60DE">
      <w:pPr>
        <w:rPr>
          <w:rFonts w:ascii="宋体" w:eastAsia="宋体" w:hAnsi="宋体"/>
          <w:szCs w:val="21"/>
        </w:rPr>
      </w:pPr>
    </w:p>
    <w:p w:rsidR="00AE60DE" w:rsidRPr="0086133B" w:rsidRDefault="00AE60DE">
      <w:pPr>
        <w:rPr>
          <w:rFonts w:ascii="宋体" w:eastAsia="宋体" w:hAnsi="宋体"/>
          <w:szCs w:val="21"/>
        </w:rPr>
      </w:pPr>
      <w:r w:rsidRPr="0086133B">
        <w:rPr>
          <w:rFonts w:ascii="宋体" w:eastAsia="宋体" w:hAnsi="宋体" w:hint="eastAsia"/>
          <w:szCs w:val="21"/>
        </w:rPr>
        <w:t>维度：接近/相似</w:t>
      </w:r>
    </w:p>
    <w:p w:rsidR="00AE60DE" w:rsidRPr="00AE60DE" w:rsidRDefault="00AE60DE" w:rsidP="00AE60DE">
      <w:pPr>
        <w:rPr>
          <w:rFonts w:ascii="宋体" w:eastAsia="宋体" w:hAnsi="宋体"/>
          <w:i/>
          <w:iCs/>
          <w:sz w:val="18"/>
          <w:szCs w:val="18"/>
        </w:rPr>
      </w:pPr>
      <w:r w:rsidRPr="00AE60DE">
        <w:rPr>
          <w:rFonts w:ascii="宋体" w:eastAsia="宋体" w:hAnsi="宋体"/>
          <w:i/>
          <w:iCs/>
          <w:sz w:val="18"/>
          <w:szCs w:val="18"/>
        </w:rPr>
        <w:t>感知接近度(显示接近度)</w:t>
      </w:r>
      <w:r w:rsidR="0086133B">
        <w:rPr>
          <w:rFonts w:ascii="宋体" w:eastAsia="宋体" w:hAnsi="宋体" w:hint="eastAsia"/>
          <w:i/>
          <w:iCs/>
          <w:sz w:val="18"/>
          <w:szCs w:val="18"/>
        </w:rPr>
        <w:t>：</w:t>
      </w:r>
      <w:r w:rsidRPr="00AE60DE">
        <w:rPr>
          <w:rFonts w:ascii="宋体" w:eastAsia="宋体" w:hAnsi="宋体"/>
          <w:i/>
          <w:iCs/>
          <w:sz w:val="18"/>
          <w:szCs w:val="18"/>
        </w:rPr>
        <w:t>两个传递任务相关信息的显示通道在用户的多维感知空间中的距离(即它们的相似程度)。因此，如果两个信息源靠得很近，使用相同的颜色，使用相同的物理维度，那么它们在感知上会更加相似(在更接近的情况下)</w:t>
      </w:r>
      <w:r w:rsidR="0086133B">
        <w:rPr>
          <w:rFonts w:ascii="宋体" w:eastAsia="宋体" w:hAnsi="宋体" w:hint="eastAsia"/>
          <w:i/>
          <w:iCs/>
          <w:sz w:val="18"/>
          <w:szCs w:val="18"/>
        </w:rPr>
        <w:t>。</w:t>
      </w:r>
    </w:p>
    <w:p w:rsidR="00AE60DE" w:rsidRPr="0086133B" w:rsidRDefault="00AE60DE" w:rsidP="00AE60DE">
      <w:pPr>
        <w:widowControl/>
        <w:jc w:val="left"/>
        <w:rPr>
          <w:rFonts w:ascii="宋体" w:eastAsia="宋体" w:hAnsi="宋体" w:cs="宋体"/>
          <w:i/>
          <w:iCs/>
          <w:kern w:val="0"/>
          <w:sz w:val="18"/>
          <w:szCs w:val="18"/>
        </w:rPr>
      </w:pPr>
      <w:r w:rsidRP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处理接近度：</w:t>
      </w:r>
      <w:r w:rsidRPr="00AE60DE">
        <w:rPr>
          <w:rFonts w:ascii="宋体" w:eastAsia="宋体" w:hAnsi="宋体" w:cs="宋体"/>
          <w:i/>
          <w:iCs/>
          <w:kern w:val="0"/>
          <w:sz w:val="18"/>
          <w:szCs w:val="18"/>
        </w:rPr>
        <w:t>两个或多个来源作为同一任务的一部分的使用程度。如果这些信息源必须整合在一起，那么它们就具有紧密的处理接近性。如果他们应该被独立处理</w:t>
      </w:r>
      <w:r w:rsid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，如多任务范式</w:t>
      </w:r>
      <w:r w:rsidRPr="00AE60DE">
        <w:rPr>
          <w:rFonts w:ascii="宋体" w:eastAsia="宋体" w:hAnsi="宋体" w:cs="宋体"/>
          <w:i/>
          <w:iCs/>
          <w:kern w:val="0"/>
          <w:sz w:val="18"/>
          <w:szCs w:val="18"/>
        </w:rPr>
        <w:t>，他们的处理接近度是低的。</w:t>
      </w:r>
    </w:p>
    <w:p w:rsidR="00C15464" w:rsidRPr="00AE60DE" w:rsidRDefault="00F96F11" w:rsidP="00AE60DE">
      <w:pPr>
        <w:widowControl/>
        <w:jc w:val="left"/>
        <w:rPr>
          <w:rFonts w:ascii="宋体" w:eastAsia="宋体" w:hAnsi="宋体" w:cs="宋体"/>
          <w:i/>
          <w:iCs/>
          <w:kern w:val="0"/>
          <w:sz w:val="18"/>
          <w:szCs w:val="18"/>
        </w:rPr>
      </w:pPr>
      <w:r w:rsidRP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比如：</w:t>
      </w:r>
      <w:r w:rsidRPr="0086133B">
        <w:rPr>
          <w:rFonts w:ascii="宋体" w:eastAsia="宋体" w:hAnsi="宋体" w:cs="宋体"/>
          <w:i/>
          <w:iCs/>
          <w:kern w:val="0"/>
          <w:sz w:val="18"/>
          <w:szCs w:val="18"/>
        </w:rPr>
        <w:t>飞机着陆进近，空速和高度必须同时</w:t>
      </w:r>
      <w:r w:rsid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控制</w:t>
      </w:r>
      <w:r w:rsidRPr="0086133B">
        <w:rPr>
          <w:rFonts w:ascii="宋体" w:eastAsia="宋体" w:hAnsi="宋体" w:cs="宋体"/>
          <w:i/>
          <w:iCs/>
          <w:kern w:val="0"/>
          <w:sz w:val="18"/>
          <w:szCs w:val="18"/>
        </w:rPr>
        <w:t>在某些参数范围内</w:t>
      </w:r>
      <w:r w:rsid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，否则会坠毁；</w:t>
      </w:r>
      <w:r w:rsidR="00C15464" w:rsidRP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你现在要进行复杂的召唤仪式，需要在说出：</w:t>
      </w:r>
      <w:proofErr w:type="spellStart"/>
      <w:r w:rsidR="00C15464" w:rsidRP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hshjdbliwbedveyfbv</w:t>
      </w:r>
      <w:proofErr w:type="spellEnd"/>
      <w:r w:rsidR="00C15464" w:rsidRPr="0086133B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这串咒语的同时跳一段舞，否则召唤不成功，那么念咒语和跳舞就有很高的处理接近度。</w:t>
      </w:r>
    </w:p>
    <w:p w:rsidR="00AE60DE" w:rsidRPr="0086133B" w:rsidRDefault="00AE60DE">
      <w:pPr>
        <w:rPr>
          <w:rFonts w:ascii="宋体" w:eastAsia="宋体" w:hAnsi="宋体"/>
          <w:szCs w:val="21"/>
        </w:rPr>
      </w:pPr>
    </w:p>
    <w:p w:rsidR="00AE60DE" w:rsidRPr="0086133B" w:rsidRDefault="00AE60DE">
      <w:pPr>
        <w:rPr>
          <w:rFonts w:ascii="宋体" w:eastAsia="宋体" w:hAnsi="宋体"/>
          <w:szCs w:val="21"/>
        </w:rPr>
      </w:pPr>
      <w:r w:rsidRPr="0086133B">
        <w:rPr>
          <w:rFonts w:ascii="宋体" w:eastAsia="宋体" w:hAnsi="宋体" w:hint="eastAsia"/>
          <w:szCs w:val="21"/>
        </w:rPr>
        <w:t>应用</w:t>
      </w:r>
      <w:r w:rsidR="0086133B">
        <w:rPr>
          <w:rFonts w:ascii="宋体" w:eastAsia="宋体" w:hAnsi="宋体" w:hint="eastAsia"/>
          <w:szCs w:val="21"/>
        </w:rPr>
        <w:t>注意点</w:t>
      </w:r>
      <w:r w:rsidRPr="0086133B">
        <w:rPr>
          <w:rFonts w:ascii="宋体" w:eastAsia="宋体" w:hAnsi="宋体" w:hint="eastAsia"/>
          <w:szCs w:val="21"/>
        </w:rPr>
        <w:t>：</w:t>
      </w:r>
    </w:p>
    <w:p w:rsidR="00AE60DE" w:rsidRPr="0086133B" w:rsidRDefault="00AE60DE" w:rsidP="00AE60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60DE">
        <w:rPr>
          <w:rFonts w:ascii="宋体" w:eastAsia="宋体" w:hAnsi="宋体" w:cs="宋体"/>
          <w:kern w:val="0"/>
          <w:szCs w:val="21"/>
        </w:rPr>
        <w:t>如果处理接近</w:t>
      </w:r>
      <w:r w:rsidR="0086133B">
        <w:rPr>
          <w:rFonts w:ascii="宋体" w:eastAsia="宋体" w:hAnsi="宋体" w:cs="宋体" w:hint="eastAsia"/>
          <w:kern w:val="0"/>
          <w:szCs w:val="21"/>
        </w:rPr>
        <w:t>高</w:t>
      </w:r>
      <w:r w:rsidRPr="0086133B">
        <w:rPr>
          <w:rFonts w:ascii="宋体" w:eastAsia="宋体" w:hAnsi="宋体" w:cs="宋体" w:hint="eastAsia"/>
          <w:kern w:val="0"/>
          <w:szCs w:val="21"/>
        </w:rPr>
        <w:t>，</w:t>
      </w:r>
      <w:r w:rsidR="00C15464" w:rsidRPr="0086133B">
        <w:rPr>
          <w:rFonts w:ascii="宋体" w:eastAsia="宋体" w:hAnsi="宋体" w:cs="宋体" w:hint="eastAsia"/>
          <w:kern w:val="0"/>
          <w:szCs w:val="21"/>
        </w:rPr>
        <w:t>是</w:t>
      </w:r>
      <w:r w:rsidRPr="0086133B">
        <w:rPr>
          <w:rFonts w:ascii="宋体" w:eastAsia="宋体" w:hAnsi="宋体" w:cs="宋体" w:hint="eastAsia"/>
          <w:kern w:val="0"/>
          <w:szCs w:val="21"/>
        </w:rPr>
        <w:t>任务</w:t>
      </w:r>
      <w:r w:rsidR="00C15464" w:rsidRPr="0086133B">
        <w:rPr>
          <w:rFonts w:ascii="宋体" w:eastAsia="宋体" w:hAnsi="宋体" w:cs="宋体" w:hint="eastAsia"/>
          <w:kern w:val="0"/>
          <w:szCs w:val="21"/>
        </w:rPr>
        <w:t>整合的形式</w:t>
      </w:r>
      <w:r w:rsidRPr="00AE60DE">
        <w:rPr>
          <w:rFonts w:ascii="宋体" w:eastAsia="宋体" w:hAnsi="宋体" w:cs="宋体"/>
          <w:kern w:val="0"/>
          <w:szCs w:val="21"/>
        </w:rPr>
        <w:t>，那么建议感知接近</w:t>
      </w:r>
      <w:r w:rsidR="0086133B">
        <w:rPr>
          <w:rFonts w:ascii="宋体" w:eastAsia="宋体" w:hAnsi="宋体" w:cs="宋体" w:hint="eastAsia"/>
          <w:kern w:val="0"/>
          <w:szCs w:val="21"/>
        </w:rPr>
        <w:t>度也要高</w:t>
      </w:r>
      <w:r w:rsidR="00C15464" w:rsidRPr="0086133B">
        <w:rPr>
          <w:rFonts w:ascii="宋体" w:eastAsia="宋体" w:hAnsi="宋体" w:cs="宋体" w:hint="eastAsia"/>
          <w:kern w:val="0"/>
          <w:szCs w:val="21"/>
        </w:rPr>
        <w:t>，这会使任务容易成功</w:t>
      </w:r>
      <w:r w:rsidRPr="00AE60DE">
        <w:rPr>
          <w:rFonts w:ascii="宋体" w:eastAsia="宋体" w:hAnsi="宋体" w:cs="宋体"/>
          <w:kern w:val="0"/>
          <w:szCs w:val="21"/>
        </w:rPr>
        <w:t xml:space="preserve">; </w:t>
      </w:r>
    </w:p>
    <w:p w:rsidR="00AE60DE" w:rsidRPr="0086133B" w:rsidRDefault="00AE60DE" w:rsidP="008613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60DE">
        <w:rPr>
          <w:rFonts w:ascii="宋体" w:eastAsia="宋体" w:hAnsi="宋体" w:cs="宋体"/>
          <w:kern w:val="0"/>
          <w:szCs w:val="21"/>
        </w:rPr>
        <w:t>相反， 如果需要独立处理，远感知接近</w:t>
      </w:r>
      <w:r w:rsidR="00C15464" w:rsidRPr="0086133B">
        <w:rPr>
          <w:rFonts w:ascii="宋体" w:eastAsia="宋体" w:hAnsi="宋体" w:cs="宋体" w:hint="eastAsia"/>
          <w:kern w:val="0"/>
          <w:szCs w:val="21"/>
        </w:rPr>
        <w:t>，从而更好的区分他们</w:t>
      </w:r>
      <w:r w:rsidRPr="00AE60DE">
        <w:rPr>
          <w:rFonts w:ascii="宋体" w:eastAsia="宋体" w:hAnsi="宋体" w:cs="宋体"/>
          <w:kern w:val="0"/>
          <w:szCs w:val="21"/>
        </w:rPr>
        <w:t>。</w:t>
      </w:r>
    </w:p>
    <w:p w:rsidR="00F96F11" w:rsidRPr="0086133B" w:rsidRDefault="0086133B">
      <w:pPr>
        <w:rPr>
          <w:rFonts w:ascii="宋体" w:eastAsia="宋体" w:hAnsi="宋体"/>
          <w:szCs w:val="21"/>
        </w:rPr>
      </w:pPr>
      <w:r w:rsidRPr="0086133B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523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11" w:rsidRDefault="00F96F11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Default="0086133B">
      <w:pPr>
        <w:rPr>
          <w:rFonts w:ascii="宋体" w:eastAsia="宋体" w:hAnsi="宋体"/>
          <w:szCs w:val="21"/>
        </w:rPr>
      </w:pPr>
    </w:p>
    <w:p w:rsidR="0086133B" w:rsidRPr="0086133B" w:rsidRDefault="0086133B">
      <w:pPr>
        <w:rPr>
          <w:rFonts w:ascii="宋体" w:eastAsia="宋体" w:hAnsi="宋体"/>
          <w:szCs w:val="21"/>
        </w:rPr>
      </w:pPr>
    </w:p>
    <w:p w:rsidR="00F96F11" w:rsidRPr="0086133B" w:rsidRDefault="00F96F11">
      <w:pPr>
        <w:rPr>
          <w:rFonts w:ascii="宋体" w:eastAsia="宋体" w:hAnsi="宋体"/>
          <w:szCs w:val="21"/>
        </w:rPr>
      </w:pPr>
      <w:bookmarkStart w:id="0" w:name="OLE_LINK1"/>
      <w:bookmarkStart w:id="1" w:name="OLE_LINK2"/>
      <w:r w:rsidRPr="0086133B">
        <w:rPr>
          <w:rFonts w:ascii="宋体" w:eastAsia="宋体" w:hAnsi="宋体" w:hint="eastAsia"/>
          <w:szCs w:val="21"/>
        </w:rPr>
        <w:lastRenderedPageBreak/>
        <w:t>增加或减少显示接近度的6种方法</w:t>
      </w:r>
    </w:p>
    <w:bookmarkEnd w:id="0"/>
    <w:bookmarkEnd w:id="1"/>
    <w:p w:rsidR="00F96F11" w:rsidRPr="0086133B" w:rsidRDefault="00F96F11" w:rsidP="00F96F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133B">
        <w:rPr>
          <w:rFonts w:ascii="宋体" w:eastAsia="宋体" w:hAnsi="宋体" w:cs="宋体"/>
          <w:kern w:val="0"/>
          <w:szCs w:val="21"/>
        </w:rPr>
        <w:t>显示接近度可以通过增加信息通道的空间接近度来增加</w:t>
      </w:r>
    </w:p>
    <w:p w:rsidR="00F96F11" w:rsidRPr="0086133B" w:rsidRDefault="00F96F11" w:rsidP="00F96F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133B">
        <w:rPr>
          <w:rFonts w:ascii="宋体" w:eastAsia="宋体" w:hAnsi="宋体" w:cs="宋体"/>
          <w:kern w:val="0"/>
          <w:szCs w:val="21"/>
        </w:rPr>
        <w:t>连接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（增加连接的线段）</w:t>
      </w:r>
    </w:p>
    <w:p w:rsidR="00F96F11" w:rsidRPr="0086133B" w:rsidRDefault="00DB4D28" w:rsidP="00F96F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133B">
        <w:rPr>
          <w:rFonts w:ascii="宋体" w:eastAsia="宋体" w:hAnsi="宋体" w:cs="宋体" w:hint="eastAsia"/>
          <w:kern w:val="0"/>
          <w:szCs w:val="21"/>
        </w:rPr>
        <w:t>信息</w:t>
      </w:r>
      <w:r w:rsidR="00F96F11" w:rsidRPr="0086133B">
        <w:rPr>
          <w:rFonts w:ascii="宋体" w:eastAsia="宋体" w:hAnsi="宋体" w:cs="宋体"/>
          <w:kern w:val="0"/>
          <w:szCs w:val="21"/>
        </w:rPr>
        <w:t>相似度</w:t>
      </w:r>
      <w:r w:rsidRPr="0086133B">
        <w:rPr>
          <w:rFonts w:ascii="宋体" w:eastAsia="宋体" w:hAnsi="宋体" w:cs="宋体" w:hint="eastAsia"/>
          <w:kern w:val="0"/>
          <w:szCs w:val="21"/>
        </w:rPr>
        <w:t>，如同样的颜色</w:t>
      </w:r>
    </w:p>
    <w:p w:rsidR="00F96F11" w:rsidRPr="0086133B" w:rsidRDefault="00F96F11" w:rsidP="00DB4D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133B">
        <w:rPr>
          <w:rFonts w:ascii="宋体" w:eastAsia="宋体" w:hAnsi="宋体" w:cs="宋体"/>
          <w:kern w:val="0"/>
          <w:szCs w:val="21"/>
        </w:rPr>
        <w:t>代码同质性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，</w:t>
      </w:r>
      <w:r w:rsidR="00DB4D28" w:rsidRPr="0086133B">
        <w:rPr>
          <w:rFonts w:ascii="宋体" w:eastAsia="宋体" w:hAnsi="宋体" w:cs="宋体"/>
          <w:kern w:val="0"/>
          <w:szCs w:val="21"/>
        </w:rPr>
        <w:t>在同质码显示器中每个变量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都</w:t>
      </w:r>
      <w:r w:rsidR="00DB4D28" w:rsidRPr="0086133B">
        <w:rPr>
          <w:rFonts w:ascii="宋体" w:eastAsia="宋体" w:hAnsi="宋体" w:cs="宋体"/>
          <w:kern w:val="0"/>
          <w:szCs w:val="21"/>
        </w:rPr>
        <w:t>数字格式进行编码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，不同则以英文编码做区分</w:t>
      </w:r>
      <w:r w:rsidR="00DB4D28" w:rsidRPr="0086133B">
        <w:rPr>
          <w:rFonts w:ascii="宋体" w:eastAsia="宋体" w:hAnsi="宋体" w:cs="宋体"/>
          <w:kern w:val="0"/>
          <w:szCs w:val="21"/>
        </w:rPr>
        <w:t>。</w:t>
      </w:r>
    </w:p>
    <w:p w:rsidR="00F96F11" w:rsidRPr="0086133B" w:rsidRDefault="00F96F11" w:rsidP="00F96F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133B">
        <w:rPr>
          <w:rFonts w:ascii="宋体" w:eastAsia="宋体" w:hAnsi="宋体" w:cs="宋体"/>
          <w:kern w:val="0"/>
          <w:szCs w:val="21"/>
        </w:rPr>
        <w:t>对象整合（连续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相邻</w:t>
      </w:r>
      <w:r w:rsidRPr="0086133B">
        <w:rPr>
          <w:rFonts w:ascii="宋体" w:eastAsia="宋体" w:hAnsi="宋体" w:cs="宋体"/>
          <w:kern w:val="0"/>
          <w:szCs w:val="21"/>
        </w:rPr>
        <w:t>，轮廓，空间整合</w:t>
      </w:r>
      <w:r w:rsidR="00DB4D28" w:rsidRPr="0086133B">
        <w:rPr>
          <w:rFonts w:ascii="宋体" w:eastAsia="宋体" w:hAnsi="宋体" w:cs="宋体" w:hint="eastAsia"/>
          <w:kern w:val="0"/>
          <w:szCs w:val="21"/>
        </w:rPr>
        <w:t>）</w:t>
      </w:r>
    </w:p>
    <w:p w:rsidR="00F96F11" w:rsidRPr="0086133B" w:rsidRDefault="00F96F11" w:rsidP="00972A8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6133B">
        <w:rPr>
          <w:rFonts w:ascii="宋体" w:eastAsia="宋体" w:hAnsi="宋体" w:cs="宋体"/>
          <w:kern w:val="0"/>
          <w:szCs w:val="21"/>
        </w:rPr>
        <w:t>配置</w:t>
      </w:r>
    </w:p>
    <w:p w:rsidR="0086133B" w:rsidRPr="0086133B" w:rsidRDefault="0086133B" w:rsidP="0086133B">
      <w:pPr>
        <w:pStyle w:val="a3"/>
        <w:widowControl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F96F11" w:rsidRPr="0086133B" w:rsidRDefault="008613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2452886" cy="6083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35" cy="61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F11" w:rsidRPr="0086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0ABE"/>
    <w:multiLevelType w:val="hybridMultilevel"/>
    <w:tmpl w:val="C9822FAA"/>
    <w:lvl w:ilvl="0" w:tplc="A1E09C0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E"/>
    <w:rsid w:val="000C0BAA"/>
    <w:rsid w:val="002A2231"/>
    <w:rsid w:val="0086133B"/>
    <w:rsid w:val="00AE60DE"/>
    <w:rsid w:val="00C15464"/>
    <w:rsid w:val="00DA2A6E"/>
    <w:rsid w:val="00DB4D28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8EDFD-D7AD-8E44-8A66-26BF9F48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1125791516@qq.com</dc:creator>
  <cp:keywords/>
  <dc:description/>
  <cp:lastModifiedBy>1125791516@qq.com</cp:lastModifiedBy>
  <cp:revision>3</cp:revision>
  <dcterms:created xsi:type="dcterms:W3CDTF">2020-10-29T07:40:00Z</dcterms:created>
  <dcterms:modified xsi:type="dcterms:W3CDTF">2020-11-01T06:47:00Z</dcterms:modified>
</cp:coreProperties>
</file>