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A5C"/>
          <w:sz w:val="44"/>
          <w:szCs w:val="44"/>
        </w:rPr>
        <w:t xml:space="preserve">Ciencia de Datos para la Toma de Decisiones I</w:t>
      </w:r>
    </w:p>
    <w:p>
      <w:pPr>
        <w:spacing w:after="100"/>
        <w:jc w:val="center"/>
      </w:pPr>
      <w:r>
        <w:rPr>
          <w:rFonts w:ascii="Arial" w:cs="Arial" w:eastAsia="Arial" w:hAnsi="Arial"/>
          <w:i/>
          <w:iCs/>
          <w:color w:val="2E6B8A"/>
          <w:sz w:val="28"/>
          <w:szCs w:val="28"/>
        </w:rPr>
        <w:t xml:space="preserve">Machine Learning para Economía y Ciencias Sociales</w:t>
      </w:r>
    </w:p>
    <w:p>
      <w:pPr>
        <w:spacing w:after="300"/>
      </w:pPr>
    </w:p>
    <w:p>
      <w:pPr>
        <w:spacing w:after="80"/>
        <w:jc w:val="center"/>
      </w:pPr>
      <w:r>
        <w:rPr>
          <w:rFonts w:ascii="Arial" w:cs="Arial" w:eastAsia="Arial" w:hAnsi="Arial"/>
          <w:color w:val="2E6B8A"/>
          <w:sz w:val="28"/>
          <w:szCs w:val="28"/>
        </w:rPr>
        <w:t xml:space="preserve">Módulo 2: Métodos de predicción en ciencias sociales</w:t>
      </w:r>
    </w:p>
    <w:p>
      <w:pPr>
        <w:spacing w:after="100"/>
      </w:pPr>
    </w:p>
    <w:p>
      <w:pPr>
        <w:spacing w:after="80"/>
        <w:jc w:val="center"/>
      </w:pPr>
      <w:r>
        <w:rPr>
          <w:rFonts w:ascii="Arial" w:cs="Arial" w:eastAsia="Arial" w:hAnsi="Arial"/>
          <w:b/>
          <w:bCs/>
          <w:color w:val="1B3A5C"/>
          <w:sz w:val="48"/>
          <w:szCs w:val="48"/>
        </w:rPr>
        <w:t xml:space="preserve">Tema 2.1</w:t>
      </w:r>
    </w:p>
    <w:p>
      <w:pPr>
        <w:spacing w:after="200"/>
        <w:jc w:val="center"/>
      </w:pPr>
      <w:r>
        <w:rPr>
          <w:rFonts w:ascii="Arial" w:cs="Arial" w:eastAsia="Arial" w:hAnsi="Arial"/>
          <w:color w:val="3D8EB9"/>
          <w:sz w:val="36"/>
          <w:szCs w:val="36"/>
        </w:rPr>
        <w:t xml:space="preserve">Regresión lineal predictiva</w:t>
      </w:r>
    </w:p>
    <w:p>
      <w:pPr>
        <w:spacing w:after="600"/>
      </w:pPr>
    </w:p>
    <w:p>
      <w:pPr>
        <w:spacing w:after="80"/>
        <w:jc w:val="center"/>
      </w:pPr>
      <w:r>
        <w:rPr>
          <w:rFonts w:ascii="Arial" w:cs="Arial" w:eastAsia="Arial" w:hAnsi="Arial"/>
          <w:i/>
          <w:iCs/>
          <w:color w:val="777777"/>
          <w:sz w:val="22"/>
          <w:szCs w:val="22"/>
        </w:rPr>
        <w:t xml:space="preserve">Material de lectura y referencia para clase presencial</w:t>
      </w:r>
    </w:p>
    <w:p>
      <w:r>
        <w:br w:type="page"/>
      </w: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Mapa de navegación del curso</w:t>
      </w:r>
    </w:p>
    <w:p>
      <w:pPr>
        <w:spacing w:after="120" w:line="276"/>
      </w:pPr>
      <w:r>
        <w:rPr>
          <w:rFonts w:ascii="Arial" w:cs="Arial" w:eastAsia="Arial" w:hAnsi="Arial"/>
          <w:b/>
          <w:bCs/>
          <w:sz w:val="22"/>
          <w:szCs w:val="22"/>
        </w:rPr>
        <w:t xml:space="preserve">Temas anteriores: </w:t>
      </w:r>
      <w:r>
        <w:rPr>
          <w:rFonts w:ascii="Arial" w:cs="Arial" w:eastAsia="Arial" w:hAnsi="Arial"/>
          <w:sz w:val="22"/>
          <w:szCs w:val="22"/>
        </w:rPr>
        <w:t xml:space="preserve">En el Tema 1.2 completaste la introducción a Machine Learning: entendiste la distinción entre aprendizaje supervisado y no supervisado, las fases de un proyecto (datos → modelo → evaluación → decisión) y por qué en ciencias sociales necesitamos ser rigurosos con datos de entrenamiento vs. prueba.</w:t>
      </w:r>
    </w:p>
    <w:p>
      <w:pPr>
        <w:spacing w:after="120" w:line="276"/>
      </w:pPr>
      <w:r>
        <w:rPr>
          <w:rFonts w:ascii="Arial" w:cs="Arial" w:eastAsia="Arial" w:hAnsi="Arial"/>
          <w:b/>
          <w:bCs/>
          <w:sz w:val="22"/>
          <w:szCs w:val="22"/>
        </w:rPr>
        <w:t xml:space="preserve">Conexión de módulos: </w:t>
      </w:r>
      <w:r>
        <w:rPr>
          <w:rFonts w:ascii="Arial" w:cs="Arial" w:eastAsia="Arial" w:hAnsi="Arial"/>
          <w:sz w:val="22"/>
          <w:szCs w:val="22"/>
        </w:rPr>
        <w:t xml:space="preserve">El Módulo 1 fue fundacional: configuración, exploración, limpieza. Ahora en el Módulo 2 entramos en los MÉTODOS: las técnicas concretas de predicción. Y comenzamos con la más fundamental: la regresión lineal.</w:t>
      </w:r>
    </w:p>
    <w:p>
      <w:pPr>
        <w:spacing w:after="120" w:line="276"/>
      </w:pPr>
      <w:r>
        <w:rPr>
          <w:rFonts w:ascii="Arial" w:cs="Arial" w:eastAsia="Arial" w:hAnsi="Arial"/>
          <w:b/>
          <w:bCs/>
          <w:sz w:val="22"/>
          <w:szCs w:val="22"/>
        </w:rPr>
        <w:t xml:space="preserve">Por qué comenzar con regresión lineal: </w:t>
      </w:r>
      <w:r>
        <w:rPr>
          <w:rFonts w:ascii="Arial" w:cs="Arial" w:eastAsia="Arial" w:hAnsi="Arial"/>
          <w:sz w:val="22"/>
          <w:szCs w:val="22"/>
        </w:rPr>
        <w:t xml:space="preserve">La regresión lineal es la piedra angular de todo Machine Learning. Es interpretable, eficiente, y muchas técnicas modernas (redes neuronales, métodos ensemble) se basan en sus principios. Además, en ciencias sociales mexicanas, muchas decisiones de política pública usan modelos de regresión. Necesitas dominar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Tema anterior y siguiente</w:t>
            </w:r>
          </w:p>
          <w:p>
            <w:pPr>
              <w:spacing w:after="40"/>
            </w:pPr>
            <w:r>
              <w:rPr>
                <w:rFonts w:ascii="Arial" w:cs="Arial" w:eastAsia="Arial" w:hAnsi="Arial"/>
                <w:sz w:val="22"/>
                <w:szCs w:val="22"/>
              </w:rPr>
              <w:t xml:space="preserve">◦  Tema anterior (1.2): Introducción a ML. Aprendiste qué es un modelo, cómo se evalúa, la brecha entre entrenamiento y prueba.</w:t>
            </w:r>
          </w:p>
          <w:p>
            <w:pPr>
              <w:spacing w:after="40"/>
            </w:pPr>
            <w:r>
              <w:rPr>
                <w:rFonts w:ascii="Arial" w:cs="Arial" w:eastAsia="Arial" w:hAnsi="Arial"/>
                <w:sz w:val="22"/>
                <w:szCs w:val="22"/>
              </w:rPr>
              <w:t xml:space="preserve">◦  Este tema (2.1): Regresión lineal como herramienta de PREDICCIÓN, no solo de inferencia causal. Regularización Ridge, Lasso, Elastic Net.</w:t>
            </w:r>
          </w:p>
          <w:p>
            <w:pPr>
              <w:spacing w:after="40"/>
            </w:pPr>
            <w:r>
              <w:rPr>
                <w:rFonts w:ascii="Arial" w:cs="Arial" w:eastAsia="Arial" w:hAnsi="Arial"/>
                <w:sz w:val="22"/>
                <w:szCs w:val="22"/>
              </w:rPr>
              <w:t xml:space="preserve">◦  Tema siguiente (2.2): Clasificación. Los mismos principios (MSE, regularización, validación cruzada) pero cuando tu variable dependiente es categórica (pobre/no pobre, aprobado/reprobado).</w:t>
            </w:r>
          </w:p>
        </w:tc>
      </w:tr>
    </w:tbl>
    <w:p>
      <w:pPr>
        <w:spacing w:after="100"/>
      </w:pPr>
    </w:p>
    <w:p>
      <w:pPr>
        <w:spacing w:after="120" w:line="276"/>
      </w:pPr>
      <w:r>
        <w:rPr>
          <w:rFonts w:ascii="Arial" w:cs="Arial" w:eastAsia="Arial" w:hAnsi="Arial"/>
          <w:b/>
          <w:bCs/>
          <w:sz w:val="22"/>
          <w:szCs w:val="22"/>
        </w:rPr>
        <w:t xml:space="preserve">Cambio fundamental de mentalidad: </w:t>
      </w:r>
      <w:r>
        <w:rPr>
          <w:rFonts w:ascii="Arial" w:cs="Arial" w:eastAsia="Arial" w:hAnsi="Arial"/>
          <w:sz w:val="22"/>
          <w:szCs w:val="22"/>
        </w:rPr>
        <w:t xml:space="preserve">En Econometría aprendiste a interpretar β como "efecto causal". Aquí cambiaremos esa lente. El coeficiente es un PARÁMETRO DE PREDICCIÓN. Si estandarizamos, podemos decir "si esta variable sube una desviación estándar, el predictor sube βj desviaciones estándar". La causalidad queda para experimentos. Aquí: predicción.</w:t>
      </w:r>
    </w:p>
    <w:p>
      <w:r>
        <w:br w:type="page"/>
      </w:r>
    </w:p>
    <w:p>
      <w:pPr>
        <w:pStyle w:val="Heading1"/>
      </w:pPr>
      <w:r>
        <w:t xml:space="preserve">Motivación y contexto</w:t>
      </w:r>
    </w:p>
    <w:p>
      <w:pPr>
        <w:pStyle w:val="Heading2"/>
      </w:pPr>
      <w:r>
        <w:t xml:space="preserve">El problema: predicción de ingresos municipales</w:t>
      </w:r>
    </w:p>
    <w:p>
      <w:pPr>
        <w:spacing w:after="120" w:line="276"/>
      </w:pPr>
      <w:r>
        <w:rPr>
          <w:rFonts w:ascii="Arial" w:cs="Arial" w:eastAsia="Arial" w:hAnsi="Arial"/>
          <w:sz w:val="22"/>
          <w:szCs w:val="22"/>
        </w:rPr>
        <w:t xml:space="preserve">Eres analista en la Secretaría de Hacienda de México. Tu director te encarga: "Necesito predecir el ingreso fiscal de los 2,469 municipios para los próximos 3 años. Tengo data del último quinquenio con variables educativas, demográficas y laborales. ¿Cuáles variables son realmente útiles para la predicción? ¿Qué precisión podemos lograr?"</w:t>
      </w:r>
    </w:p>
    <w:p>
      <w:pPr>
        <w:spacing w:after="120" w:line="276"/>
      </w:pPr>
      <w:r>
        <w:rPr>
          <w:rFonts w:ascii="Arial" w:cs="Arial" w:eastAsia="Arial" w:hAnsi="Arial"/>
          <w:sz w:val="22"/>
          <w:szCs w:val="22"/>
        </w:rPr>
        <w:t xml:space="preserve">Si tuvieras un modelo que predice ingresos con 92% de precisión, podrías:</w:t>
      </w:r>
    </w:p>
    <w:p>
      <w:pPr>
        <w:pStyle w:val="ListParagraph"/>
        <w:numPr>
          <w:ilvl w:val="0"/>
          <w:numId w:val="2"/>
        </w:numPr>
        <w:spacing w:after="80" w:line="276"/>
      </w:pPr>
      <w:r>
        <w:rPr>
          <w:rFonts w:ascii="Arial" w:cs="Arial" w:eastAsia="Arial" w:hAnsi="Arial"/>
          <w:sz w:val="22"/>
          <w:szCs w:val="22"/>
        </w:rPr>
        <w:t xml:space="preserve">Presupuestar mejor: asignar recursos de transferencias federales con más exactitud.</w:t>
      </w:r>
    </w:p>
    <w:p>
      <w:pPr>
        <w:pStyle w:val="ListParagraph"/>
        <w:numPr>
          <w:ilvl w:val="0"/>
          <w:numId w:val="2"/>
        </w:numPr>
        <w:spacing w:after="80" w:line="276"/>
      </w:pPr>
      <w:r>
        <w:rPr>
          <w:rFonts w:ascii="Arial" w:cs="Arial" w:eastAsia="Arial" w:hAnsi="Arial"/>
          <w:sz w:val="22"/>
          <w:szCs w:val="22"/>
        </w:rPr>
        <w:t xml:space="preserve">Detectar anomalías: municipios cuyo ingreso real desviación mucho del predicho (posible fraude o crisis).</w:t>
      </w:r>
    </w:p>
    <w:p>
      <w:pPr>
        <w:pStyle w:val="ListParagraph"/>
        <w:numPr>
          <w:ilvl w:val="0"/>
          <w:numId w:val="2"/>
        </w:numPr>
        <w:spacing w:after="80" w:line="276"/>
      </w:pPr>
      <w:r>
        <w:rPr>
          <w:rFonts w:ascii="Arial" w:cs="Arial" w:eastAsia="Arial" w:hAnsi="Arial"/>
          <w:sz w:val="22"/>
          <w:szCs w:val="22"/>
        </w:rPr>
        <w:t xml:space="preserve">Evaluar políticas: ¿el programa de becas afecta el ingreso futuro? Corre el modelo con y sin esa variable.</w:t>
      </w:r>
    </w:p>
    <w:p>
      <w:pPr>
        <w:spacing w:after="120" w:line="276"/>
      </w:pPr>
      <w:r>
        <w:rPr>
          <w:rFonts w:ascii="Arial" w:cs="Arial" w:eastAsia="Arial" w:hAnsi="Arial"/>
          <w:b/>
          <w:bCs/>
          <w:sz w:val="22"/>
          <w:szCs w:val="22"/>
        </w:rPr>
        <w:t xml:space="preserve">Pero aquí está el reto: </w:t>
      </w:r>
      <w:r>
        <w:rPr>
          <w:rFonts w:ascii="Arial" w:cs="Arial" w:eastAsia="Arial" w:hAnsi="Arial"/>
          <w:sz w:val="22"/>
          <w:szCs w:val="22"/>
        </w:rPr>
        <w:t xml:space="preserve">Tienes 50 variables candidatas. ¿Las usas todas? OLS clásico (que aprendiste en econometría) usaría todas, pero sobreajustaría: funcionaría perfecto en los datos de training, pero fallaría en municipios nuevos.</w:t>
      </w:r>
    </w:p>
    <w:p>
      <w:pPr>
        <w:spacing w:after="120" w:line="276"/>
      </w:pPr>
      <w:r>
        <w:rPr>
          <w:rFonts w:ascii="Arial" w:cs="Arial" w:eastAsia="Arial" w:hAnsi="Arial"/>
          <w:sz w:val="22"/>
          <w:szCs w:val="22"/>
        </w:rPr>
        <w:t xml:space="preserve">Necesitas REGULARIZACIÓN: penalizar a los modelos complejos. Eso es lo que aprenderemos hoy.</w:t>
      </w:r>
    </w:p>
    <w:p>
      <w:r>
        <w:br w:type="page"/>
      </w:r>
    </w:p>
    <w:p>
      <w:pPr>
        <w:pStyle w:val="Heading1"/>
      </w:pPr>
      <w:r>
        <w:t xml:space="preserve">Desarrollo teórico</w:t>
      </w:r>
    </w:p>
    <w:p>
      <w:pPr>
        <w:pStyle w:val="Heading2"/>
      </w:pPr>
      <w:r>
        <w:t xml:space="preserve">5.1 Regresión lineal desde la perspectiva de pérdida (loss function)</w:t>
      </w:r>
    </w:p>
    <w:p>
      <w:pPr>
        <w:spacing w:after="120" w:line="276"/>
      </w:pPr>
      <w:r>
        <w:rPr>
          <w:rFonts w:ascii="Arial" w:cs="Arial" w:eastAsia="Arial" w:hAnsi="Arial"/>
          <w:sz w:val="22"/>
          <w:szCs w:val="22"/>
        </w:rPr>
        <w:t xml:space="preserve">Olvidemos por un momento la econometría. Empecemos desde cero.</w:t>
      </w:r>
    </w:p>
    <w:p>
      <w:pPr>
        <w:spacing w:after="120" w:line="276"/>
      </w:pPr>
      <w:r>
        <w:rPr>
          <w:rFonts w:ascii="Arial" w:cs="Arial" w:eastAsia="Arial" w:hAnsi="Arial"/>
          <w:sz w:val="22"/>
          <w:szCs w:val="22"/>
        </w:rPr>
        <w:t xml:space="preserve">Tienes datos: (x₁,y₁), (x₂,y₂), ..., (xₙ,yₙ). Cada xᵢ es un vector de predictores (educación, edad, población, etc.), yᵢ es la variable dependiente (ingreso municipal).</w:t>
      </w:r>
    </w:p>
    <w:p>
      <w:pPr>
        <w:spacing w:after="120" w:line="276"/>
      </w:pPr>
      <w:r>
        <w:rPr>
          <w:rFonts w:ascii="Arial" w:cs="Arial" w:eastAsia="Arial" w:hAnsi="Arial"/>
          <w:b/>
          <w:bCs/>
          <w:sz w:val="22"/>
          <w:szCs w:val="22"/>
        </w:rPr>
        <w:t xml:space="preserve">Tu objetivo: </w:t>
      </w:r>
      <w:r>
        <w:rPr>
          <w:rFonts w:ascii="Arial" w:cs="Arial" w:eastAsia="Arial" w:hAnsi="Arial"/>
          <w:sz w:val="22"/>
          <w:szCs w:val="22"/>
        </w:rPr>
        <w:t xml:space="preserve">Encontrar una función ŷ = f(x) que sea lo más cercana posible a los valores reales y. "Cercana" significa minimizar el ERROR.</w:t>
      </w:r>
    </w:p>
    <w:p>
      <w:pPr>
        <w:spacing w:after="120" w:line="276"/>
      </w:pPr>
      <w:r>
        <w:rPr>
          <w:rFonts w:ascii="Arial" w:cs="Arial" w:eastAsia="Arial" w:hAnsi="Arial"/>
          <w:sz w:val="22"/>
          <w:szCs w:val="22"/>
        </w:rPr>
        <w:t xml:space="preserve">¿Cómo mides el error? Con una función de pérdida (loss function). La más común: Error Cuadrático Medio (MSE).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MSE = (1/n) Σᵢ (yᵢ - ŷᵢ)²</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Suma de (real - predicho)² dividido entre n. Cada error se eleva al cuadrado</w:t>
            </w:r>
          </w:p>
          <w:p>
            <w:pPr>
              <w:spacing w:after="0" w:line="240"/>
            </w:pPr>
            <w:r>
              <w:rPr>
                <w:rFonts w:ascii="Consolas" w:cs="Consolas" w:eastAsia="Consolas" w:hAnsi="Consolas"/>
                <w:color w:val="333333"/>
                <w:sz w:val="18"/>
                <w:szCs w:val="18"/>
              </w:rPr>
              <w:t xml:space="preserve">para penalizar desviaciones grandes más que proporcionales.</w:t>
            </w:r>
          </w:p>
        </w:tc>
      </w:tr>
    </w:tbl>
    <w:p>
      <w:pPr>
        <w:spacing w:after="120" w:line="276"/>
      </w:pPr>
      <w:r>
        <w:rPr>
          <w:rFonts w:ascii="Arial" w:cs="Arial" w:eastAsia="Arial" w:hAnsi="Arial"/>
          <w:sz w:val="22"/>
          <w:szCs w:val="22"/>
        </w:rPr>
        <w:t xml:space="preserve">Si en tus datos y oscila entre 10 millones y 500 millones de pesos (ingresos municipales), un error de 50 millones se penaliza mucho más que 1 millón.</w:t>
      </w:r>
    </w:p>
    <w:p>
      <w:pPr>
        <w:pStyle w:val="Heading2"/>
      </w:pPr>
      <w:r>
        <w:t xml:space="preserve">5.2 OLS (Ordinary Least Squares) como minimización de MSE</w:t>
      </w:r>
    </w:p>
    <w:p>
      <w:pPr>
        <w:spacing w:after="120" w:line="276"/>
      </w:pPr>
      <w:r>
        <w:rPr>
          <w:rFonts w:ascii="Arial" w:cs="Arial" w:eastAsia="Arial" w:hAnsi="Arial"/>
          <w:b/>
          <w:bCs/>
          <w:sz w:val="22"/>
          <w:szCs w:val="22"/>
        </w:rPr>
        <w:t xml:space="preserve">Aquí viene la conexión con econometría: </w:t>
      </w:r>
      <w:r>
        <w:rPr>
          <w:rFonts w:ascii="Arial" w:cs="Arial" w:eastAsia="Arial" w:hAnsi="Arial"/>
          <w:sz w:val="22"/>
          <w:szCs w:val="22"/>
        </w:rPr>
        <w:t xml:space="preserve">Lo que aprendiste en Econometría I como OLS es EXACTAMENTE minimizar MSE con una forma funcional lineal.</w:t>
      </w:r>
    </w:p>
    <w:p>
      <w:pPr>
        <w:spacing w:after="120" w:line="276"/>
      </w:pPr>
      <w:r>
        <w:rPr>
          <w:rFonts w:ascii="Arial" w:cs="Arial" w:eastAsia="Arial" w:hAnsi="Arial"/>
          <w:sz w:val="22"/>
          <w:szCs w:val="22"/>
        </w:rPr>
        <w:t xml:space="preserve">Asume que ŷ = β₀ + β₁x₁ + β₂x₂ + ... + βₚxₚ. Luego resuelve min MSE para encontrar los betas óptimos.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Minimiza: MSE = (1/n) Σᵢ (yᵢ - (β₀ + β₁xᵢ₁ + β₂xᵢ₂ + ... + βₚxᵢₚ))²</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Solución analítica (álgebra lineal):</w:t>
            </w:r>
          </w:p>
          <w:p>
            <w:pPr>
              <w:spacing w:after="0" w:line="240"/>
            </w:pPr>
            <w:r>
              <w:rPr>
                <w:rFonts w:ascii="Consolas" w:cs="Consolas" w:eastAsia="Consolas" w:hAnsi="Consolas"/>
                <w:color w:val="333333"/>
                <w:sz w:val="18"/>
                <w:szCs w:val="18"/>
              </w:rPr>
              <w:t xml:space="preserve">β = (X'X)⁻¹X'y</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Donde X es la matriz de diseño (n × (p+1)) e y es el vector de respuesta.</w:t>
            </w:r>
          </w:p>
        </w:tc>
      </w:tr>
    </w:tbl>
    <w:p>
      <w:pPr>
        <w:spacing w:after="120" w:line="276"/>
      </w:pPr>
      <w:r>
        <w:rPr>
          <w:rFonts w:ascii="Arial" w:cs="Arial" w:eastAsia="Arial" w:hAnsi="Arial"/>
          <w:sz w:val="22"/>
          <w:szCs w:val="22"/>
        </w:rPr>
        <w:t xml:space="preserve">OLS es hermoso: tiene una solución exacta. Pero (y aquí viene lo importante para ML) no siempre es la mejor solución si quieres PREDECIR bien en datos nuevos.</w:t>
      </w:r>
    </w:p>
    <w:p>
      <w:pPr>
        <w:pStyle w:val="Heading2"/>
      </w:pPr>
      <w:r>
        <w:t xml:space="preserve">5.3 Interpretación causal vs. predictiva</w:t>
      </w:r>
    </w:p>
    <w:p>
      <w:pPr>
        <w:spacing w:after="120" w:line="276"/>
      </w:pPr>
      <w:r>
        <w:rPr>
          <w:rFonts w:ascii="Arial" w:cs="Arial" w:eastAsia="Arial" w:hAnsi="Arial"/>
          <w:b/>
          <w:bCs/>
          <w:sz w:val="22"/>
          <w:szCs w:val="22"/>
        </w:rPr>
        <w:t xml:space="preserve">Mentalidad econométrica (Tema 1.0): </w:t>
      </w:r>
      <w:r>
        <w:rPr>
          <w:rFonts w:ascii="Arial" w:cs="Arial" w:eastAsia="Arial" w:hAnsi="Arial"/>
          <w:sz w:val="22"/>
          <w:szCs w:val="22"/>
        </w:rPr>
        <w:t xml:space="preserve">"β es el efecto causal. Si control por confusores, β nos dice: si esta variable aumenta en 1 unidad, Y aumenta en β unidades, ceteris paribus."</w:t>
      </w:r>
    </w:p>
    <w:p>
      <w:pPr>
        <w:spacing w:after="120" w:line="276"/>
      </w:pPr>
      <w:r>
        <w:rPr>
          <w:rFonts w:ascii="Arial" w:cs="Arial" w:eastAsia="Arial" w:hAnsi="Arial"/>
          <w:b/>
          <w:bCs/>
          <w:sz w:val="22"/>
          <w:szCs w:val="22"/>
        </w:rPr>
        <w:t xml:space="preserve">Mentalidad ML (este tema): </w:t>
      </w:r>
      <w:r>
        <w:rPr>
          <w:rFonts w:ascii="Arial" w:cs="Arial" w:eastAsia="Arial" w:hAnsi="Arial"/>
          <w:sz w:val="22"/>
          <w:szCs w:val="22"/>
        </w:rPr>
        <w:t xml:space="preserve">"β es un coeficiente de predicción. Después de estandarizar, si X₁ sube una desviación estándar y todas las demás variables permanecen fijas, el predictor sube βj desviaciones estándar. No implica causalidad."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Diferencia crítica</w:t>
            </w:r>
          </w:p>
          <w:p>
            <w:pPr>
              <w:spacing w:after="40"/>
            </w:pPr>
            <w:r>
              <w:rPr>
                <w:rFonts w:ascii="Arial" w:cs="Arial" w:eastAsia="Arial" w:hAnsi="Arial"/>
                <w:sz w:val="22"/>
                <w:szCs w:val="22"/>
              </w:rPr>
              <w:t xml:space="preserve">En econometría: Preocupación por sesgos de variable omitida, endogeneidad, identificación.</w:t>
            </w:r>
          </w:p>
          <w:p>
            <w:pPr>
              <w:spacing w:after="40"/>
            </w:pPr>
            <w:r>
              <w:rPr>
                <w:rFonts w:ascii="Arial" w:cs="Arial" w:eastAsia="Arial" w:hAnsi="Arial"/>
                <w:sz w:val="22"/>
                <w:szCs w:val="22"/>
              </w:rPr>
              <w:t xml:space="preserve">En ML para predicción: Preocupación por sobreajuste, capacidad de generalización a datos nuevos.</w:t>
            </w:r>
          </w:p>
        </w:tc>
      </w:tr>
    </w:tbl>
    <w:p>
      <w:pPr>
        <w:spacing w:after="120" w:line="276"/>
      </w:pPr>
      <w:r>
        <w:rPr>
          <w:rFonts w:ascii="Arial" w:cs="Arial" w:eastAsia="Arial" w:hAnsi="Arial"/>
          <w:sz w:val="22"/>
          <w:szCs w:val="22"/>
        </w:rPr>
        <w:t xml:space="preserve">Para políticas públicas, ambas importan. Pero este tema se enfoca en PREDICCIÓN.</w:t>
      </w:r>
    </w:p>
    <w:p>
      <w:pPr>
        <w:pStyle w:val="Heading2"/>
      </w:pPr>
      <w:r>
        <w:t xml:space="preserve">5.4 Regresión múltiple: Multicolinealidad como problema predictivo</w:t>
      </w:r>
    </w:p>
    <w:p>
      <w:pPr>
        <w:spacing w:after="120" w:line="276"/>
      </w:pPr>
      <w:r>
        <w:rPr>
          <w:rFonts w:ascii="Arial" w:cs="Arial" w:eastAsia="Arial" w:hAnsi="Arial"/>
          <w:sz w:val="22"/>
          <w:szCs w:val="22"/>
        </w:rPr>
        <w:t xml:space="preserve">Imagina que tienes 50 variables. Algunas están correlacionadas: educación y años de experiencia, por ejemplo. O población total y número de escuelas (las ciudades grandes tienen más de todo).</w:t>
      </w:r>
    </w:p>
    <w:p>
      <w:pPr>
        <w:spacing w:after="120" w:line="276"/>
      </w:pPr>
      <w:r>
        <w:rPr>
          <w:rFonts w:ascii="Arial" w:cs="Arial" w:eastAsia="Arial" w:hAnsi="Arial"/>
          <w:b/>
          <w:bCs/>
          <w:sz w:val="22"/>
          <w:szCs w:val="22"/>
        </w:rPr>
        <w:t xml:space="preserve">En OLS clásico: </w:t>
      </w:r>
      <w:r>
        <w:rPr>
          <w:rFonts w:ascii="Arial" w:cs="Arial" w:eastAsia="Arial" w:hAnsi="Arial"/>
          <w:sz w:val="22"/>
          <w:szCs w:val="22"/>
        </w:rPr>
        <w:t xml:space="preserve">Si dos variables están perfectamente correlacionadas, la matriz X'X es singular (no invertible). Si están "casi" correlacionadas, OLS aún funciona pero produce coeficientes con varianzas enormes.</w:t>
      </w:r>
    </w:p>
    <w:p>
      <w:pPr>
        <w:spacing w:after="120" w:line="276"/>
      </w:pPr>
      <w:r>
        <w:rPr>
          <w:rFonts w:ascii="Arial" w:cs="Arial" w:eastAsia="Arial" w:hAnsi="Arial"/>
          <w:b/>
          <w:bCs/>
          <w:sz w:val="22"/>
          <w:szCs w:val="22"/>
        </w:rPr>
        <w:t xml:space="preserve">Efecto: </w:t>
      </w:r>
      <w:r>
        <w:rPr>
          <w:rFonts w:ascii="Arial" w:cs="Arial" w:eastAsia="Arial" w:hAnsi="Arial"/>
          <w:sz w:val="22"/>
          <w:szCs w:val="22"/>
        </w:rPr>
        <w:t xml:space="preserve">Los coeficientes se vuelven inestables. Un cambio mínimo en los datos de entrenamiento cambia completamente los betas. Y esto es terrible para predicción: el modelo overfitea.</w:t>
      </w:r>
    </w:p>
    <w:p>
      <w:pPr>
        <w:spacing w:after="120" w:line="276"/>
      </w:pPr>
      <w:r>
        <w:rPr>
          <w:rFonts w:ascii="Arial" w:cs="Arial" w:eastAsia="Arial" w:hAnsi="Arial"/>
          <w:sz w:val="22"/>
          <w:szCs w:val="22"/>
        </w:rPr>
        <w:t xml:space="preserve">¿Solución? REGULARIZACIÓN: penalizar coeficientes grandes.</w:t>
      </w:r>
    </w:p>
    <w:p>
      <w:pPr>
        <w:pStyle w:val="Heading2"/>
      </w:pPr>
      <w:r>
        <w:t xml:space="preserve">5.5 Regularización: Ridge, Lasso y Elastic Net</w:t>
      </w:r>
    </w:p>
    <w:p>
      <w:pPr>
        <w:spacing w:after="120" w:line="276"/>
      </w:pPr>
      <w:r>
        <w:rPr>
          <w:rFonts w:ascii="Arial" w:cs="Arial" w:eastAsia="Arial" w:hAnsi="Arial"/>
          <w:b/>
          <w:bCs/>
          <w:sz w:val="22"/>
          <w:szCs w:val="22"/>
        </w:rPr>
        <w:t xml:space="preserve">Idea fundamental: </w:t>
      </w:r>
      <w:r>
        <w:rPr>
          <w:rFonts w:ascii="Arial" w:cs="Arial" w:eastAsia="Arial" w:hAnsi="Arial"/>
          <w:sz w:val="22"/>
          <w:szCs w:val="22"/>
        </w:rPr>
        <w:t xml:space="preserve">En lugar de solo minimizar MSE, minimiza MSE + (penalty term sobre los coeficientes). Esto obliga al modelo a tener coeficientes pequeños, generalizando mejor a datos nuevos.</w:t>
      </w:r>
    </w:p>
    <w:p>
      <w:pPr>
        <w:pStyle w:val="Heading3"/>
      </w:pPr>
      <w:r>
        <w:t xml:space="preserve">5.5.1 Ridge (L2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Función de pérdida Ridge:</w:t>
            </w:r>
          </w:p>
          <w:p>
            <w:pPr>
              <w:spacing w:after="0" w:line="240"/>
            </w:pPr>
            <w:r>
              <w:rPr>
                <w:rFonts w:ascii="Consolas" w:cs="Consolas" w:eastAsia="Consolas" w:hAnsi="Consolas"/>
                <w:color w:val="333333"/>
                <w:sz w:val="18"/>
                <w:szCs w:val="18"/>
              </w:rPr>
              <w:t xml:space="preserve">Loss = MSE + λ Σⱼ βⱼ²</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(1/n) Σᵢ (yᵢ - ŷᵢ)² + λ Σⱼ βⱼ²</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λ (lambda) es el parámetro de regularización (que controlamos nosotros).</w:t>
            </w:r>
          </w:p>
          <w:p>
            <w:pPr>
              <w:spacing w:after="0" w:line="240"/>
            </w:pPr>
            <w:r>
              <w:rPr>
                <w:rFonts w:ascii="Consolas" w:cs="Consolas" w:eastAsia="Consolas" w:hAnsi="Consolas"/>
                <w:color w:val="333333"/>
                <w:sz w:val="18"/>
                <w:szCs w:val="18"/>
              </w:rPr>
              <w:t xml:space="preserve">Σⱼ βⱼ² es la suma de cuadrados de los coeficientes.</w:t>
            </w:r>
          </w:p>
        </w:tc>
      </w:tr>
    </w:tbl>
    <w:p>
      <w:pPr>
        <w:spacing w:after="120" w:line="276"/>
      </w:pPr>
      <w:r>
        <w:rPr>
          <w:rFonts w:ascii="Arial" w:cs="Arial" w:eastAsia="Arial" w:hAnsi="Arial"/>
          <w:b/>
          <w:bCs/>
          <w:sz w:val="22"/>
          <w:szCs w:val="22"/>
        </w:rPr>
        <w:t xml:space="preserve">Qué hace Ridge: </w:t>
      </w:r>
      <w:r>
        <w:rPr>
          <w:rFonts w:ascii="Arial" w:cs="Arial" w:eastAsia="Arial" w:hAnsi="Arial"/>
          <w:sz w:val="22"/>
          <w:szCs w:val="22"/>
        </w:rPr>
        <w:t xml:space="preserve">Penaliza coeficientes grandes. Si λ=0, recuperas OLS. Si λ→∞, todos los betas→0 (predictor trivial).</w:t>
      </w:r>
    </w:p>
    <w:p>
      <w:pPr>
        <w:spacing w:after="120" w:line="276"/>
      </w:pPr>
      <w:r>
        <w:rPr>
          <w:rFonts w:ascii="Arial" w:cs="Arial" w:eastAsia="Arial" w:hAnsi="Arial"/>
          <w:sz w:val="22"/>
          <w:szCs w:val="22"/>
        </w:rPr>
        <w:t xml:space="preserve">Efecto en los coeficientes: contracción suave. Todos se encogen hacia cero, pero ninguno llega exactamente a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Interpretación geométrica</w:t>
            </w:r>
          </w:p>
          <w:p>
            <w:pPr>
              <w:spacing w:after="40"/>
            </w:pPr>
            <w:r>
              <w:rPr>
                <w:rFonts w:ascii="Arial" w:cs="Arial" w:eastAsia="Arial" w:hAnsi="Arial"/>
                <w:sz w:val="22"/>
                <w:szCs w:val="22"/>
              </w:rPr>
              <w:t xml:space="preserve">Ridge es como decirle al optimizador: 'Busca los mejores betas, pero dentro de una región esférica de radio que depende de λ'. Cuanto mayor λ, más pequeña la esfera, más se encojen los betas.</w:t>
            </w:r>
          </w:p>
        </w:tc>
      </w:tr>
    </w:tbl>
    <w:p>
      <w:pPr>
        <w:pStyle w:val="Heading3"/>
      </w:pPr>
      <w:r>
        <w:t xml:space="preserve">5.5.2 Lasso (L1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Función de pérdida Lasso:</w:t>
            </w:r>
          </w:p>
          <w:p>
            <w:pPr>
              <w:spacing w:after="0" w:line="240"/>
            </w:pPr>
            <w:r>
              <w:rPr>
                <w:rFonts w:ascii="Consolas" w:cs="Consolas" w:eastAsia="Consolas" w:hAnsi="Consolas"/>
                <w:color w:val="333333"/>
                <w:sz w:val="18"/>
                <w:szCs w:val="18"/>
              </w:rPr>
              <w:t xml:space="preserve">Loss = MSE + λ Σⱼ |βⱼ|</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(1/n) Σᵢ (yᵢ - ŷᵢ)² + λ Σⱼ |βⱼ|</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Nota la diferencia: valor absoluto en lugar de cuadrado.</w:t>
            </w:r>
          </w:p>
        </w:tc>
      </w:tr>
    </w:tbl>
    <w:p>
      <w:pPr>
        <w:spacing w:after="120" w:line="276"/>
      </w:pPr>
      <w:r>
        <w:rPr>
          <w:rFonts w:ascii="Arial" w:cs="Arial" w:eastAsia="Arial" w:hAnsi="Arial"/>
          <w:b/>
          <w:bCs/>
          <w:sz w:val="22"/>
          <w:szCs w:val="22"/>
        </w:rPr>
        <w:t xml:space="preserve">Qué hace Lasso: </w:t>
      </w:r>
      <w:r>
        <w:rPr>
          <w:rFonts w:ascii="Arial" w:cs="Arial" w:eastAsia="Arial" w:hAnsi="Arial"/>
          <w:sz w:val="22"/>
          <w:szCs w:val="22"/>
        </w:rPr>
        <w:t xml:space="preserve">Penaliza la suma de valores absolutos. Esto tiene un efecto especial: algunos coeficientes se encogen EXACTAMENTE a cero.</w:t>
      </w:r>
    </w:p>
    <w:p>
      <w:pPr>
        <w:spacing w:after="120" w:line="276"/>
      </w:pPr>
      <w:r>
        <w:rPr>
          <w:rFonts w:ascii="Arial" w:cs="Arial" w:eastAsia="Arial" w:hAnsi="Arial"/>
          <w:sz w:val="22"/>
          <w:szCs w:val="22"/>
        </w:rPr>
        <w:t xml:space="preserve">Efecto: Selección automática de variables. Lasso decide cuáles variables son realmente útiles para la predicción.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Interpretación geométrica</w:t>
            </w:r>
          </w:p>
          <w:p>
            <w:pPr>
              <w:spacing w:after="40"/>
            </w:pPr>
            <w:r>
              <w:rPr>
                <w:rFonts w:ascii="Arial" w:cs="Arial" w:eastAsia="Arial" w:hAnsi="Arial"/>
                <w:sz w:val="22"/>
                <w:szCs w:val="22"/>
              </w:rPr>
              <w:t xml:space="preserve">Lasso es como decirle: 'Busca los mejores betas, pero dentro de una región tipo diamante (rombo en 2D). Los vértices de este rombo están en los ejes, donde un beta es exactamente cero. Como el optimizador toca estos vértices, algunos coeficientes se vuelven cero naturalmente.'</w:t>
            </w:r>
          </w:p>
        </w:tc>
      </w:tr>
    </w:tbl>
    <w:p>
      <w:pPr>
        <w:spacing w:after="120" w:line="276"/>
      </w:pPr>
      <w:r>
        <w:rPr>
          <w:rFonts w:ascii="Arial" w:cs="Arial" w:eastAsia="Arial" w:hAnsi="Arial"/>
          <w:b/>
          <w:bCs/>
          <w:sz w:val="22"/>
          <w:szCs w:val="22"/>
        </w:rPr>
        <w:t xml:space="preserve">Ventaja de Lasso sobre Ridge: </w:t>
      </w:r>
      <w:r>
        <w:rPr>
          <w:rFonts w:ascii="Arial" w:cs="Arial" w:eastAsia="Arial" w:hAnsi="Arial"/>
          <w:sz w:val="22"/>
          <w:szCs w:val="22"/>
        </w:rPr>
        <w:t xml:space="preserve">Cuando tienes muchas variables (como 50 variables candidatas), Lasso te dice cuáles son las importantes. Ridge solo las encoge, todas siguen activas.</w:t>
      </w:r>
    </w:p>
    <w:p>
      <w:pPr>
        <w:spacing w:after="120" w:line="276"/>
      </w:pPr>
      <w:r>
        <w:rPr>
          <w:rFonts w:ascii="Arial" w:cs="Arial" w:eastAsia="Arial" w:hAnsi="Arial"/>
          <w:b/>
          <w:bCs/>
          <w:sz w:val="22"/>
          <w:szCs w:val="22"/>
        </w:rPr>
        <w:t xml:space="preserve">Desventaja de Lasso: </w:t>
      </w:r>
      <w:r>
        <w:rPr>
          <w:rFonts w:ascii="Arial" w:cs="Arial" w:eastAsia="Arial" w:hAnsi="Arial"/>
          <w:sz w:val="22"/>
          <w:szCs w:val="22"/>
        </w:rPr>
        <w:t xml:space="preserve">Los coeficientes cero no deben interpretarse causalmente. Solo significa "no aporta a la predicción en este dataset".</w:t>
      </w:r>
    </w:p>
    <w:p>
      <w:pPr>
        <w:pStyle w:val="Heading3"/>
      </w:pPr>
      <w:r>
        <w:t xml:space="preserve">5.5.3 Elastic Net (L1 +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Función de pérdida Elastic Net:</w:t>
            </w:r>
          </w:p>
          <w:p>
            <w:pPr>
              <w:spacing w:after="0" w:line="240"/>
            </w:pPr>
            <w:r>
              <w:rPr>
                <w:rFonts w:ascii="Consolas" w:cs="Consolas" w:eastAsia="Consolas" w:hAnsi="Consolas"/>
                <w:color w:val="333333"/>
                <w:sz w:val="18"/>
                <w:szCs w:val="18"/>
              </w:rPr>
              <w:t xml:space="preserve">Loss = MSE + λ₁ Σⱼ βⱼ² + λ₂ Σⱼ |βⱼ|</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O en forma estándar:</w:t>
            </w:r>
          </w:p>
          <w:p>
            <w:pPr>
              <w:spacing w:after="0" w:line="240"/>
            </w:pPr>
            <w:r>
              <w:rPr>
                <w:rFonts w:ascii="Consolas" w:cs="Consolas" w:eastAsia="Consolas" w:hAnsi="Consolas"/>
                <w:color w:val="333333"/>
                <w:sz w:val="18"/>
                <w:szCs w:val="18"/>
              </w:rPr>
              <w:t xml:space="preserve">Loss = MSE + λ(α Σⱼ |βⱼ| + (1-α) Σⱼ βⱼ²)</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Donde α ∈ [0,1] es un parámetro que mezcla L1 y L2.</w:t>
            </w:r>
          </w:p>
        </w:tc>
      </w:tr>
    </w:tbl>
    <w:p>
      <w:pPr>
        <w:spacing w:after="120" w:line="276"/>
      </w:pPr>
      <w:r>
        <w:rPr>
          <w:rFonts w:ascii="Arial" w:cs="Arial" w:eastAsia="Arial" w:hAnsi="Arial"/>
          <w:sz w:val="22"/>
          <w:szCs w:val="22"/>
        </w:rPr>
        <w:t xml:space="preserve">Elastic Net combina lo mejor de ambos mundos:</w:t>
      </w:r>
    </w:p>
    <w:p>
      <w:pPr>
        <w:pStyle w:val="ListParagraph"/>
        <w:numPr>
          <w:ilvl w:val="0"/>
          <w:numId w:val="3"/>
        </w:numPr>
        <w:spacing w:after="80" w:line="276"/>
      </w:pPr>
      <w:r>
        <w:rPr>
          <w:rFonts w:ascii="Arial" w:cs="Arial" w:eastAsia="Arial" w:hAnsi="Arial"/>
          <w:sz w:val="22"/>
          <w:szCs w:val="22"/>
        </w:rPr>
        <w:t xml:space="preserve">Selección de variables como Lasso (algunos betas→0)</w:t>
      </w:r>
    </w:p>
    <w:p>
      <w:pPr>
        <w:pStyle w:val="ListParagraph"/>
        <w:numPr>
          <w:ilvl w:val="0"/>
          <w:numId w:val="3"/>
        </w:numPr>
        <w:spacing w:after="80" w:line="276"/>
      </w:pPr>
      <w:r>
        <w:rPr>
          <w:rFonts w:ascii="Arial" w:cs="Arial" w:eastAsia="Arial" w:hAnsi="Arial"/>
          <w:sz w:val="22"/>
          <w:szCs w:val="22"/>
        </w:rPr>
        <w:t xml:space="preserve">Estabilidad de Ridge (si hay variables altamente correlacionadas)</w:t>
      </w:r>
    </w:p>
    <w:p>
      <w:pPr>
        <w:spacing w:after="120" w:line="276"/>
      </w:pPr>
      <w:r>
        <w:rPr>
          <w:rFonts w:ascii="Arial" w:cs="Arial" w:eastAsia="Arial" w:hAnsi="Arial"/>
          <w:b/>
          <w:bCs/>
          <w:sz w:val="22"/>
          <w:szCs w:val="22"/>
        </w:rPr>
        <w:t xml:space="preserve">Cuándo usarlo: </w:t>
      </w:r>
      <w:r>
        <w:rPr>
          <w:rFonts w:ascii="Arial" w:cs="Arial" w:eastAsia="Arial" w:hAnsi="Arial"/>
          <w:sz w:val="22"/>
          <w:szCs w:val="22"/>
        </w:rPr>
        <w:t xml:space="preserve">Cuando tienes multicolinealidad Y muchas variables. Ridge si solo tienes multicolinealidad. Lasso si tienes muchas variables pero pocas están correlacionadas.</w:t>
      </w:r>
    </w:p>
    <w:p>
      <w:pPr>
        <w:pStyle w:val="Heading2"/>
      </w:pPr>
      <w:r>
        <w:t xml:space="preserve">5.6 El parámetro lambda y sus efectos</w:t>
      </w:r>
    </w:p>
    <w:p>
      <w:pPr>
        <w:spacing w:after="120" w:line="276"/>
      </w:pPr>
      <w:r>
        <w:rPr>
          <w:rFonts w:ascii="Arial" w:cs="Arial" w:eastAsia="Arial" w:hAnsi="Arial"/>
          <w:b/>
          <w:bCs/>
          <w:sz w:val="22"/>
          <w:szCs w:val="22"/>
        </w:rPr>
        <w:t xml:space="preserve">λ es el parámetro de regularización: controla el trade-off entre ajuste y complejidad. </w:t>
      </w:r>
    </w:p>
    <w:p>
      <w:pPr>
        <w:spacing w:after="120" w:line="276"/>
      </w:pPr>
      <w:r>
        <w:rPr>
          <w:rFonts w:ascii="Arial" w:cs="Arial" w:eastAsia="Arial" w:hAnsi="Arial"/>
          <w:sz w:val="22"/>
          <w:szCs w:val="22"/>
        </w:rPr>
        <w:t xml:space="preserve">Comportamiento de λ en Ridge:</w:t>
      </w:r>
    </w:p>
    <w:p>
      <w:pPr>
        <w:pStyle w:val="ListParagraph"/>
        <w:numPr>
          <w:ilvl w:val="0"/>
          <w:numId w:val="3"/>
        </w:numPr>
        <w:spacing w:after="80" w:line="276"/>
      </w:pPr>
      <w:r>
        <w:rPr>
          <w:rFonts w:ascii="Arial" w:cs="Arial" w:eastAsia="Arial" w:hAnsi="Arial"/>
          <w:sz w:val="22"/>
          <w:szCs w:val="22"/>
        </w:rPr>
        <w:t xml:space="preserve">λ=0: Recuperas OLS. Perfecto en entrenamiento, pero overfitea.</w:t>
      </w:r>
    </w:p>
    <w:p>
      <w:pPr>
        <w:pStyle w:val="ListParagraph"/>
        <w:numPr>
          <w:ilvl w:val="0"/>
          <w:numId w:val="3"/>
        </w:numPr>
        <w:spacing w:after="80" w:line="276"/>
      </w:pPr>
      <w:r>
        <w:rPr>
          <w:rFonts w:ascii="Arial" w:cs="Arial" w:eastAsia="Arial" w:hAnsi="Arial"/>
          <w:sz w:val="22"/>
          <w:szCs w:val="22"/>
        </w:rPr>
        <w:t xml:space="preserve">λ pequeño (~0.001): Ligera penalización. Betas se encojen poco.</w:t>
      </w:r>
    </w:p>
    <w:p>
      <w:pPr>
        <w:pStyle w:val="ListParagraph"/>
        <w:numPr>
          <w:ilvl w:val="0"/>
          <w:numId w:val="3"/>
        </w:numPr>
        <w:spacing w:after="80" w:line="276"/>
      </w:pPr>
      <w:r>
        <w:rPr>
          <w:rFonts w:ascii="Arial" w:cs="Arial" w:eastAsia="Arial" w:hAnsi="Arial"/>
          <w:sz w:val="22"/>
          <w:szCs w:val="22"/>
        </w:rPr>
        <w:t xml:space="preserve">λ moderado (~0.1-1): Balance entre ajuste y complejidad. Usualmente aquí está el óptimo.</w:t>
      </w:r>
    </w:p>
    <w:p>
      <w:pPr>
        <w:pStyle w:val="ListParagraph"/>
        <w:numPr>
          <w:ilvl w:val="0"/>
          <w:numId w:val="3"/>
        </w:numPr>
        <w:spacing w:after="80" w:line="276"/>
      </w:pPr>
      <w:r>
        <w:rPr>
          <w:rFonts w:ascii="Arial" w:cs="Arial" w:eastAsia="Arial" w:hAnsi="Arial"/>
          <w:sz w:val="22"/>
          <w:szCs w:val="22"/>
        </w:rPr>
        <w:t xml:space="preserve">λ grande (~100): Fuerte penalización. Casi todos los coeficientes→0.</w:t>
      </w:r>
    </w:p>
    <w:p>
      <w:pPr>
        <w:pStyle w:val="ListParagraph"/>
        <w:numPr>
          <w:ilvl w:val="0"/>
          <w:numId w:val="3"/>
        </w:numPr>
        <w:spacing w:after="80" w:line="276"/>
      </w:pPr>
      <w:r>
        <w:rPr>
          <w:rFonts w:ascii="Arial" w:cs="Arial" w:eastAsia="Arial" w:hAnsi="Arial"/>
          <w:sz w:val="22"/>
          <w:szCs w:val="22"/>
        </w:rPr>
        <w:t xml:space="preserve">λ→∞: Todos los betas→0. Predictor trivial (ŷ≈ ȳ, la media).</w:t>
      </w:r>
    </w:p>
    <w:p>
      <w:pPr>
        <w:spacing w:after="120" w:line="276"/>
      </w:pPr>
      <w:r>
        <w:rPr>
          <w:rFonts w:ascii="Arial" w:cs="Arial" w:eastAsia="Arial" w:hAnsi="Arial"/>
          <w:sz w:val="22"/>
          <w:szCs w:val="22"/>
        </w:rPr>
        <w:t xml:space="preserve">¿Cómo elegir λ? VALIDACIÓN CRUZADA (lo veremos en la implementación).</w:t>
      </w:r>
    </w:p>
    <w:p>
      <w:pPr>
        <w:pStyle w:val="Heading2"/>
      </w:pPr>
      <w:r>
        <w:t xml:space="preserve">5.7 Evaluación: métricas de predicción en datos de PRUEBA</w:t>
      </w:r>
    </w:p>
    <w:p>
      <w:pPr>
        <w:spacing w:after="120" w:line="276"/>
      </w:pPr>
      <w:r>
        <w:rPr>
          <w:rFonts w:ascii="Arial" w:cs="Arial" w:eastAsia="Arial" w:hAnsi="Arial"/>
          <w:b/>
          <w:bCs/>
          <w:sz w:val="22"/>
          <w:szCs w:val="22"/>
        </w:rPr>
        <w:t xml:space="preserve">Error fundamental en ML: </w:t>
      </w:r>
      <w:r>
        <w:rPr>
          <w:rFonts w:ascii="Arial" w:cs="Arial" w:eastAsia="Arial" w:hAnsi="Arial"/>
          <w:sz w:val="22"/>
          <w:szCs w:val="22"/>
        </w:rPr>
        <w:t xml:space="preserve">Reportar desempeño en datos de ENTRENAMIENTO. Los modelos regularizados tienen desempeño peor en training pero mejor en test.</w:t>
      </w:r>
    </w:p>
    <w:p>
      <w:pPr>
        <w:spacing w:after="120" w:line="276"/>
      </w:pPr>
      <w:r>
        <w:rPr>
          <w:rFonts w:ascii="Arial" w:cs="Arial" w:eastAsia="Arial" w:hAnsi="Arial"/>
          <w:sz w:val="22"/>
          <w:szCs w:val="22"/>
        </w:rPr>
        <w:t xml:space="preserve">Métricas que SIEMPRE debes calcular en datos de prueba (nunca tocados):</w:t>
      </w:r>
    </w:p>
    <w:p>
      <w:pPr>
        <w:pStyle w:val="Heading3"/>
      </w:pPr>
      <w:r>
        <w:t xml:space="preserve">5.7.1 MSE (Mean Squared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MSE_test = (1/m) Σᵢ (yᵢ,test - ŷᵢ,test)²</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Interpretación: promedio de errores al cuadrado.</w:t>
            </w:r>
          </w:p>
          <w:p>
            <w:pPr>
              <w:spacing w:after="0" w:line="240"/>
            </w:pPr>
            <w:r>
              <w:rPr>
                <w:rFonts w:ascii="Consolas" w:cs="Consolas" w:eastAsia="Consolas" w:hAnsi="Consolas"/>
                <w:color w:val="333333"/>
                <w:sz w:val="18"/>
                <w:szCs w:val="18"/>
              </w:rPr>
              <w:t xml:space="preserve">Unidades: (unidades de Y)²</w:t>
            </w:r>
          </w:p>
          <w:p>
            <w:pPr>
              <w:spacing w:after="0" w:line="240"/>
            </w:pPr>
            <w:r>
              <w:rPr>
                <w:rFonts w:ascii="Consolas" w:cs="Consolas" w:eastAsia="Consolas" w:hAnsi="Consolas"/>
                <w:color w:val="333333"/>
                <w:sz w:val="18"/>
                <w:szCs w:val="18"/>
              </w:rPr>
              <w:t xml:space="preserve">Problema: difícil de interpretar si Y tiene unidades grandes (millones de pesos).</w:t>
            </w:r>
          </w:p>
        </w:tc>
      </w:tr>
    </w:tbl>
    <w:p>
      <w:pPr>
        <w:pStyle w:val="Heading3"/>
      </w:pPr>
      <w:r>
        <w:t xml:space="preserve">5.7.2 RMSE (Root Mean Squared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RMSE_test = √(MSE_test)</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Interpretación: error típico en las mismas unidades que Y.</w:t>
            </w:r>
          </w:p>
          <w:p>
            <w:pPr>
              <w:spacing w:after="0" w:line="240"/>
            </w:pPr>
            <w:r>
              <w:rPr>
                <w:rFonts w:ascii="Consolas" w:cs="Consolas" w:eastAsia="Consolas" w:hAnsi="Consolas"/>
                <w:color w:val="333333"/>
                <w:sz w:val="18"/>
                <w:szCs w:val="18"/>
              </w:rPr>
              <w:t xml:space="preserve">Si RMSE = 5 millones, significa en promedio tus predicciones se desvían 5 millones del valor real.</w:t>
            </w:r>
          </w:p>
        </w:tc>
      </w:tr>
    </w:tbl>
    <w:p>
      <w:pPr>
        <w:pStyle w:val="Heading3"/>
      </w:pPr>
      <w:r>
        <w:t xml:space="preserve">5.7.3 MAE (Mean Absolute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MAE_test = (1/m) Σᵢ |yᵢ,test - ŷᵢ,test|</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Similar a RMSE pero sin elevar al cuadrado.</w:t>
            </w:r>
          </w:p>
          <w:p>
            <w:pPr>
              <w:spacing w:after="0" w:line="240"/>
            </w:pPr>
            <w:r>
              <w:rPr>
                <w:rFonts w:ascii="Consolas" w:cs="Consolas" w:eastAsia="Consolas" w:hAnsi="Consolas"/>
                <w:color w:val="333333"/>
                <w:sz w:val="18"/>
                <w:szCs w:val="18"/>
              </w:rPr>
              <w:t xml:space="preserve">Ventaja: no penaliza tanto los outliers (errores muy grandes).</w:t>
            </w:r>
          </w:p>
          <w:p>
            <w:pPr>
              <w:spacing w:after="0" w:line="240"/>
            </w:pPr>
            <w:r>
              <w:rPr>
                <w:rFonts w:ascii="Consolas" w:cs="Consolas" w:eastAsia="Consolas" w:hAnsi="Consolas"/>
                <w:color w:val="333333"/>
                <w:sz w:val="18"/>
                <w:szCs w:val="18"/>
              </w:rPr>
              <w:t xml:space="preserve">Desventaja: menos suave matemáticamente (no derivable en 0).</w:t>
            </w:r>
          </w:p>
        </w:tc>
      </w:tr>
    </w:tbl>
    <w:p>
      <w:pPr>
        <w:pStyle w:val="Heading3"/>
      </w:pPr>
      <w:r>
        <w:t xml:space="preserve">5.7.4 R² (Coeficiente de Determinación)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R² = 1 - (SSres / SStot)</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SSres = Σᵢ (yᵢ - ŷᵢ)² (suma de residuos cuadrados)</w:t>
            </w:r>
          </w:p>
          <w:p>
            <w:pPr>
              <w:spacing w:after="0" w:line="240"/>
            </w:pPr>
            <w:r>
              <w:rPr>
                <w:rFonts w:ascii="Consolas" w:cs="Consolas" w:eastAsia="Consolas" w:hAnsi="Consolas"/>
                <w:color w:val="333333"/>
                <w:sz w:val="18"/>
                <w:szCs w:val="18"/>
              </w:rPr>
              <w:t xml:space="preserve">SStot = Σᵢ (yᵢ - ȳ)² (suma total de desviaciones)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Interpretación: proporción de varianza explicada.</w:t>
            </w:r>
          </w:p>
          <w:p>
            <w:pPr>
              <w:spacing w:after="0" w:line="240"/>
            </w:pPr>
            <w:r>
              <w:rPr>
                <w:rFonts w:ascii="Consolas" w:cs="Consolas" w:eastAsia="Consolas" w:hAnsi="Consolas"/>
                <w:color w:val="333333"/>
                <w:sz w:val="18"/>
                <w:szCs w:val="18"/>
              </w:rPr>
              <w:t xml:space="preserve">R²=1: predicción perfecta. R²=0: predictor no mejor que la media.</w:t>
            </w:r>
          </w:p>
        </w:tc>
      </w:tr>
    </w:tbl>
    <w:p>
      <w:pPr>
        <w:spacing w:after="120" w:line="276"/>
      </w:pPr>
      <w:r>
        <w:rPr>
          <w:rFonts w:ascii="Arial" w:cs="Arial" w:eastAsia="Arial" w:hAnsi="Arial"/>
          <w:b/>
          <w:bCs/>
          <w:sz w:val="22"/>
          <w:szCs w:val="22"/>
        </w:rPr>
        <w:t xml:space="preserve">Advertencia: </w:t>
      </w:r>
      <w:r>
        <w:rPr>
          <w:rFonts w:ascii="Arial" w:cs="Arial" w:eastAsia="Arial" w:hAnsi="Arial"/>
          <w:sz w:val="22"/>
          <w:szCs w:val="22"/>
        </w:rPr>
        <w:t xml:space="preserve">R² EN TEST puede ser negativo si el modelo es peor que predecir la media. Esto es perfectamente posible con regularización.</w:t>
      </w:r>
    </w:p>
    <w:p>
      <w:pPr>
        <w:pStyle w:val="Heading2"/>
      </w:pPr>
      <w:r>
        <w:t xml:space="preserve">5.8 Aplicaciones en política pública y ciencias sociales</w:t>
      </w:r>
    </w:p>
    <w:p>
      <w:pPr>
        <w:pStyle w:val="Heading3"/>
      </w:pPr>
      <w:r>
        <w:t xml:space="preserve">5.8.1 Predicción de ingresos tributarios municipales</w:t>
      </w:r>
    </w:p>
    <w:p>
      <w:pPr>
        <w:spacing w:after="120" w:line="276"/>
      </w:pPr>
      <w:r>
        <w:rPr>
          <w:rFonts w:ascii="Arial" w:cs="Arial" w:eastAsia="Arial" w:hAnsi="Arial"/>
          <w:sz w:val="22"/>
          <w:szCs w:val="22"/>
        </w:rPr>
        <w:t xml:space="preserve">Predecir la recaudación fiscal de cada municipio es crítico para:</w:t>
      </w:r>
    </w:p>
    <w:p>
      <w:pPr>
        <w:pStyle w:val="ListParagraph"/>
        <w:numPr>
          <w:ilvl w:val="0"/>
          <w:numId w:val="3"/>
        </w:numPr>
        <w:spacing w:after="80" w:line="276"/>
      </w:pPr>
      <w:r>
        <w:rPr>
          <w:rFonts w:ascii="Arial" w:cs="Arial" w:eastAsia="Arial" w:hAnsi="Arial"/>
          <w:sz w:val="22"/>
          <w:szCs w:val="22"/>
        </w:rPr>
        <w:t xml:space="preserve">Presupuestación federal: transferencias basadas en ingresos predichos.</w:t>
      </w:r>
    </w:p>
    <w:p>
      <w:pPr>
        <w:pStyle w:val="ListParagraph"/>
        <w:numPr>
          <w:ilvl w:val="0"/>
          <w:numId w:val="3"/>
        </w:numPr>
        <w:spacing w:after="80" w:line="276"/>
      </w:pPr>
      <w:r>
        <w:rPr>
          <w:rFonts w:ascii="Arial" w:cs="Arial" w:eastAsia="Arial" w:hAnsi="Arial"/>
          <w:sz w:val="22"/>
          <w:szCs w:val="22"/>
        </w:rPr>
        <w:t xml:space="preserve">Detección de fraude: municipios que recaudan mucho menos de lo esperado.</w:t>
      </w:r>
    </w:p>
    <w:p>
      <w:pPr>
        <w:pStyle w:val="ListParagraph"/>
        <w:numPr>
          <w:ilvl w:val="0"/>
          <w:numId w:val="3"/>
        </w:numPr>
        <w:spacing w:after="80" w:line="276"/>
      </w:pPr>
      <w:r>
        <w:rPr>
          <w:rFonts w:ascii="Arial" w:cs="Arial" w:eastAsia="Arial" w:hAnsi="Arial"/>
          <w:sz w:val="22"/>
          <w:szCs w:val="22"/>
        </w:rPr>
        <w:t xml:space="preserve">Evaluación de políticas: ¿el IIFE (que invierte en educación) aumenta los ingresos futuros?</w:t>
      </w:r>
    </w:p>
    <w:p>
      <w:pPr>
        <w:pStyle w:val="Heading3"/>
      </w:pPr>
      <w:r>
        <w:t xml:space="preserve">5.8.2 Predicción de pobreza para focalización de programas</w:t>
      </w:r>
    </w:p>
    <w:p>
      <w:pPr>
        <w:spacing w:after="120" w:line="276"/>
      </w:pPr>
      <w:r>
        <w:rPr>
          <w:rFonts w:ascii="Arial" w:cs="Arial" w:eastAsia="Arial" w:hAnsi="Arial"/>
          <w:sz w:val="22"/>
          <w:szCs w:val="22"/>
        </w:rPr>
        <w:t xml:space="preserve">Utilizar características de hogares (educación, empleo, acceso a servicios) para predecir probabilidad de pobreza y dirigir Prospera, Sembrando Vida, etc.</w:t>
      </w:r>
    </w:p>
    <w:p>
      <w:pPr>
        <w:pStyle w:val="Heading3"/>
      </w:pPr>
      <w:r>
        <w:t xml:space="preserve">5.8.3 Estimación de ingresos laborales individuales</w:t>
      </w:r>
    </w:p>
    <w:p>
      <w:pPr>
        <w:spacing w:after="120" w:line="276"/>
      </w:pPr>
      <w:r>
        <w:rPr>
          <w:rFonts w:ascii="Arial" w:cs="Arial" w:eastAsia="Arial" w:hAnsi="Arial"/>
          <w:sz w:val="22"/>
          <w:szCs w:val="22"/>
        </w:rPr>
        <w:t xml:space="preserve">Para impuestos o evaluación de elegibilidad de programas, predecir ingresos del próximo año usando historia laboral, educación, sector.</w:t>
      </w:r>
    </w:p>
    <w:p>
      <w:r>
        <w:br w:type="page"/>
      </w:r>
    </w:p>
    <w:p>
      <w:pPr>
        <w:pStyle w:val="Heading1"/>
      </w:pPr>
      <w:r>
        <w:t xml:space="preserve">Ejemplo resuelto: Predicción de ingresos municipales</w:t>
      </w:r>
    </w:p>
    <w:p>
      <w:pPr>
        <w:pStyle w:val="Heading2"/>
      </w:pPr>
      <w:r>
        <w:t xml:space="preserve">Descripción del problema</w:t>
      </w:r>
    </w:p>
    <w:p>
      <w:pPr>
        <w:spacing w:after="120" w:line="276"/>
      </w:pPr>
      <w:r>
        <w:rPr>
          <w:rFonts w:ascii="Arial" w:cs="Arial" w:eastAsia="Arial" w:hAnsi="Arial"/>
          <w:sz w:val="22"/>
          <w:szCs w:val="22"/>
        </w:rPr>
        <w:t xml:space="preserve">Dataset: 500 municipios con datos socioeconómicos. Variables predictoras:</w:t>
      </w:r>
    </w:p>
    <w:p>
      <w:pPr>
        <w:pStyle w:val="ListParagraph"/>
        <w:numPr>
          <w:ilvl w:val="0"/>
          <w:numId w:val="3"/>
        </w:numPr>
        <w:spacing w:after="80" w:line="276"/>
      </w:pPr>
      <w:r>
        <w:rPr>
          <w:rFonts w:ascii="Arial" w:cs="Arial" w:eastAsia="Arial" w:hAnsi="Arial"/>
          <w:sz w:val="22"/>
          <w:szCs w:val="22"/>
        </w:rPr>
        <w:t xml:space="preserve">tasa_educacion: porcentaje de población con educación superior</w:t>
      </w:r>
    </w:p>
    <w:p>
      <w:pPr>
        <w:pStyle w:val="ListParagraph"/>
        <w:numPr>
          <w:ilvl w:val="0"/>
          <w:numId w:val="3"/>
        </w:numPr>
        <w:spacing w:after="80" w:line="276"/>
      </w:pPr>
      <w:r>
        <w:rPr>
          <w:rFonts w:ascii="Arial" w:cs="Arial" w:eastAsia="Arial" w:hAnsi="Arial"/>
          <w:sz w:val="22"/>
          <w:szCs w:val="22"/>
        </w:rPr>
        <w:t xml:space="preserve">indice_ocupacion: tasa de ocupación formal</w:t>
      </w:r>
    </w:p>
    <w:p>
      <w:pPr>
        <w:pStyle w:val="ListParagraph"/>
        <w:numPr>
          <w:ilvl w:val="0"/>
          <w:numId w:val="3"/>
        </w:numPr>
        <w:spacing w:after="80" w:line="276"/>
      </w:pPr>
      <w:r>
        <w:rPr>
          <w:rFonts w:ascii="Arial" w:cs="Arial" w:eastAsia="Arial" w:hAnsi="Arial"/>
          <w:sz w:val="22"/>
          <w:szCs w:val="22"/>
        </w:rPr>
        <w:t xml:space="preserve">poblacion_urbana: porcentaje de población en zonas urbanas</w:t>
      </w:r>
    </w:p>
    <w:p>
      <w:pPr>
        <w:pStyle w:val="ListParagraph"/>
        <w:numPr>
          <w:ilvl w:val="0"/>
          <w:numId w:val="3"/>
        </w:numPr>
        <w:spacing w:after="80" w:line="276"/>
      </w:pPr>
      <w:r>
        <w:rPr>
          <w:rFonts w:ascii="Arial" w:cs="Arial" w:eastAsia="Arial" w:hAnsi="Arial"/>
          <w:sz w:val="22"/>
          <w:szCs w:val="22"/>
        </w:rPr>
        <w:t xml:space="preserve">acceso_servicios: índice 0-100 de acceso a servicios (agua, electricidad, etc.)</w:t>
      </w:r>
    </w:p>
    <w:p>
      <w:pPr>
        <w:pStyle w:val="ListParagraph"/>
        <w:numPr>
          <w:ilvl w:val="0"/>
          <w:numId w:val="3"/>
        </w:numPr>
        <w:spacing w:after="80" w:line="276"/>
      </w:pPr>
      <w:r>
        <w:rPr>
          <w:rFonts w:ascii="Arial" w:cs="Arial" w:eastAsia="Arial" w:hAnsi="Arial"/>
          <w:sz w:val="22"/>
          <w:szCs w:val="22"/>
        </w:rPr>
        <w:t xml:space="preserve">densidad_poblacion: habitantes por km²</w:t>
      </w:r>
    </w:p>
    <w:p>
      <w:pPr>
        <w:pStyle w:val="ListParagraph"/>
        <w:numPr>
          <w:ilvl w:val="0"/>
          <w:numId w:val="3"/>
        </w:numPr>
        <w:spacing w:after="80" w:line="276"/>
      </w:pPr>
      <w:r>
        <w:rPr>
          <w:rFonts w:ascii="Arial" w:cs="Arial" w:eastAsia="Arial" w:hAnsi="Arial"/>
          <w:sz w:val="22"/>
          <w:szCs w:val="22"/>
        </w:rPr>
        <w:t xml:space="preserve">gasto_estatal: inversión estatal en el municipio (millones)</w:t>
      </w:r>
    </w:p>
    <w:p>
      <w:pPr>
        <w:spacing w:after="120" w:line="276"/>
      </w:pPr>
      <w:r>
        <w:rPr>
          <w:rFonts w:ascii="Arial" w:cs="Arial" w:eastAsia="Arial" w:hAnsi="Arial"/>
          <w:b/>
          <w:bCs/>
          <w:sz w:val="22"/>
          <w:szCs w:val="22"/>
        </w:rPr>
        <w:t xml:space="preserve">Variable dependiente: </w:t>
      </w:r>
      <w:r>
        <w:rPr>
          <w:rFonts w:ascii="Arial" w:cs="Arial" w:eastAsia="Arial" w:hAnsi="Arial"/>
          <w:sz w:val="22"/>
          <w:szCs w:val="22"/>
        </w:rPr>
        <w:t xml:space="preserve">ingresos_municipales (en millones de pesos anuales). Rango: 5 a 800 millones.</w:t>
      </w:r>
    </w:p>
    <w:p>
      <w:pPr>
        <w:pStyle w:val="Heading2"/>
      </w:pPr>
      <w:r>
        <w:t xml:space="preserve">Pasos: OLS vs Ridge vs Lasso</w:t>
      </w:r>
    </w:p>
    <w:p>
      <w:pPr>
        <w:spacing w:after="120" w:line="276"/>
      </w:pPr>
      <w:r>
        <w:rPr>
          <w:rFonts w:ascii="Arial" w:cs="Arial" w:eastAsia="Arial" w:hAnsi="Arial"/>
          <w:sz w:val="22"/>
          <w:szCs w:val="22"/>
        </w:rPr>
        <w:t xml:space="preserve">Dividimos 500 municipios: 400 entrenamiento, 100 prueba.</w:t>
      </w:r>
    </w:p>
    <w:p>
      <w:pPr>
        <w:pStyle w:val="Heading3"/>
      </w:pPr>
      <w:r>
        <w:t xml:space="preserve">6.1 Modelo OLS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ŷ = β₀ + β₁(tasa_educacion) + β₂(indice_ocupacion) + ... + β₆(gasto_estatal)</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Resultados OLS en datos de entrenamiento:</w:t>
            </w:r>
          </w:p>
          <w:p>
            <w:pPr>
              <w:spacing w:after="0" w:line="240"/>
            </w:pPr>
            <w:r>
              <w:rPr>
                <w:rFonts w:ascii="Consolas" w:cs="Consolas" w:eastAsia="Consolas" w:hAnsi="Consolas"/>
                <w:color w:val="333333"/>
                <w:sz w:val="18"/>
                <w:szCs w:val="18"/>
              </w:rPr>
              <w:t xml:space="preserve">R² en train = 0.89  (muy bueno)</w:t>
            </w:r>
          </w:p>
          <w:p>
            <w:pPr>
              <w:spacing w:after="0" w:line="240"/>
            </w:pPr>
            <w:r>
              <w:rPr>
                <w:rFonts w:ascii="Consolas" w:cs="Consolas" w:eastAsia="Consolas" w:hAnsi="Consolas"/>
                <w:color w:val="333333"/>
                <w:sz w:val="18"/>
                <w:szCs w:val="18"/>
              </w:rPr>
              <w:t xml:space="preserve">RMSE en train = 12.3 millones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Resultados OLS en datos de prueba:</w:t>
            </w:r>
          </w:p>
          <w:p>
            <w:pPr>
              <w:spacing w:after="0" w:line="240"/>
            </w:pPr>
            <w:r>
              <w:rPr>
                <w:rFonts w:ascii="Consolas" w:cs="Consolas" w:eastAsia="Consolas" w:hAnsi="Consolas"/>
                <w:color w:val="333333"/>
                <w:sz w:val="18"/>
                <w:szCs w:val="18"/>
              </w:rPr>
              <w:t xml:space="preserve">R² en test = 0.62  (mucho peor!)</w:t>
            </w:r>
          </w:p>
          <w:p>
            <w:pPr>
              <w:spacing w:after="0" w:line="240"/>
            </w:pPr>
            <w:r>
              <w:rPr>
                <w:rFonts w:ascii="Consolas" w:cs="Consolas" w:eastAsia="Consolas" w:hAnsi="Consolas"/>
                <w:color w:val="333333"/>
                <w:sz w:val="18"/>
                <w:szCs w:val="18"/>
              </w:rPr>
              <w:t xml:space="preserve">RMSE en test = 45.7 millones</w:t>
            </w:r>
          </w:p>
        </w:tc>
      </w:tr>
    </w:tbl>
    <w:p>
      <w:pPr>
        <w:spacing w:after="120" w:line="276"/>
      </w:pPr>
      <w:r>
        <w:rPr>
          <w:rFonts w:ascii="Arial" w:cs="Arial" w:eastAsia="Arial" w:hAnsi="Arial"/>
          <w:sz w:val="22"/>
          <w:szCs w:val="22"/>
        </w:rPr>
        <w:t xml:space="preserve">Diagnóstico: OVERFITTING severo. El modelo memorizó patrones del training que no generalizan.</w:t>
      </w:r>
    </w:p>
    <w:p>
      <w:pPr>
        <w:pStyle w:val="Heading3"/>
      </w:pPr>
      <w:r>
        <w:t xml:space="preserve">6.2 Modelo Ridge (λ optimizado con CV)</w:t>
      </w:r>
    </w:p>
    <w:p>
      <w:pPr>
        <w:spacing w:after="120" w:line="276"/>
      </w:pPr>
      <w:r>
        <w:rPr>
          <w:rFonts w:ascii="Arial" w:cs="Arial" w:eastAsia="Arial" w:hAnsi="Arial"/>
          <w:sz w:val="22"/>
          <w:szCs w:val="22"/>
        </w:rPr>
        <w:t xml:space="preserve">Validación cruzada 5-fold sobre el set de entrenamiento para encontrar λ óptimo.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Resultados Ridge (λ = 0.5) en datos de entrenamiento:</w:t>
            </w:r>
          </w:p>
          <w:p>
            <w:pPr>
              <w:spacing w:after="0" w:line="240"/>
            </w:pPr>
            <w:r>
              <w:rPr>
                <w:rFonts w:ascii="Consolas" w:cs="Consolas" w:eastAsia="Consolas" w:hAnsi="Consolas"/>
                <w:color w:val="333333"/>
                <w:sz w:val="18"/>
                <w:szCs w:val="18"/>
              </w:rPr>
              <w:t xml:space="preserve">R² en train = 0.84  (ligeramente peor que OLS)</w:t>
            </w:r>
          </w:p>
          <w:p>
            <w:pPr>
              <w:spacing w:after="0" w:line="240"/>
            </w:pPr>
            <w:r>
              <w:rPr>
                <w:rFonts w:ascii="Consolas" w:cs="Consolas" w:eastAsia="Consolas" w:hAnsi="Consolas"/>
                <w:color w:val="333333"/>
                <w:sz w:val="18"/>
                <w:szCs w:val="18"/>
              </w:rPr>
              <w:t xml:space="preserve">RMSE en train = 14.5 millones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Resultados Ridge en datos de prueba:</w:t>
            </w:r>
          </w:p>
          <w:p>
            <w:pPr>
              <w:spacing w:after="0" w:line="240"/>
            </w:pPr>
            <w:r>
              <w:rPr>
                <w:rFonts w:ascii="Consolas" w:cs="Consolas" w:eastAsia="Consolas" w:hAnsi="Consolas"/>
                <w:color w:val="333333"/>
                <w:sz w:val="18"/>
                <w:szCs w:val="18"/>
              </w:rPr>
              <w:t xml:space="preserve">R² en test = 0.76  (¡MUCHO mejor que OLS!)</w:t>
            </w:r>
          </w:p>
          <w:p>
            <w:pPr>
              <w:spacing w:after="0" w:line="240"/>
            </w:pPr>
            <w:r>
              <w:rPr>
                <w:rFonts w:ascii="Consolas" w:cs="Consolas" w:eastAsia="Consolas" w:hAnsi="Consolas"/>
                <w:color w:val="333333"/>
                <w:sz w:val="18"/>
                <w:szCs w:val="18"/>
              </w:rPr>
              <w:t xml:space="preserve">RMSE en test = 28.3 millones</w:t>
            </w:r>
          </w:p>
        </w:tc>
      </w:tr>
    </w:tbl>
    <w:p>
      <w:pPr>
        <w:spacing w:after="120" w:line="276"/>
      </w:pPr>
      <w:r>
        <w:rPr>
          <w:rFonts w:ascii="Arial" w:cs="Arial" w:eastAsia="Arial" w:hAnsi="Arial"/>
          <w:sz w:val="22"/>
          <w:szCs w:val="22"/>
        </w:rPr>
        <w:t xml:space="preserve">Mejora: RMSE en test de 45.7 → 28.3 millones. 38% mejor.</w:t>
      </w:r>
    </w:p>
    <w:p>
      <w:pPr>
        <w:pStyle w:val="Heading3"/>
      </w:pPr>
      <w:r>
        <w:t xml:space="preserve">6.3 Modelo Lasso (λ optimizado con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Resultados Lasso (λ = 0.3) en datos de entrenamiento:</w:t>
            </w:r>
          </w:p>
          <w:p>
            <w:pPr>
              <w:spacing w:after="0" w:line="240"/>
            </w:pPr>
            <w:r>
              <w:rPr>
                <w:rFonts w:ascii="Consolas" w:cs="Consolas" w:eastAsia="Consolas" w:hAnsi="Consolas"/>
                <w:color w:val="333333"/>
                <w:sz w:val="18"/>
                <w:szCs w:val="18"/>
              </w:rPr>
              <w:t xml:space="preserve">R² en train = 0.80  (peor que Ridge)</w:t>
            </w:r>
          </w:p>
          <w:p>
            <w:pPr>
              <w:spacing w:after="0" w:line="240"/>
            </w:pPr>
            <w:r>
              <w:rPr>
                <w:rFonts w:ascii="Consolas" w:cs="Consolas" w:eastAsia="Consolas" w:hAnsi="Consolas"/>
                <w:color w:val="333333"/>
                <w:sz w:val="18"/>
                <w:szCs w:val="18"/>
              </w:rPr>
              <w:t xml:space="preserve">RMSE en train = 17.2 millones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Resultados Lasso en datos de prueba:</w:t>
            </w:r>
          </w:p>
          <w:p>
            <w:pPr>
              <w:spacing w:after="0" w:line="240"/>
            </w:pPr>
            <w:r>
              <w:rPr>
                <w:rFonts w:ascii="Consolas" w:cs="Consolas" w:eastAsia="Consolas" w:hAnsi="Consolas"/>
                <w:color w:val="333333"/>
                <w:sz w:val="18"/>
                <w:szCs w:val="18"/>
              </w:rPr>
              <w:t xml:space="preserve">R² en test = 0.70</w:t>
            </w:r>
          </w:p>
          <w:p>
            <w:pPr>
              <w:spacing w:after="0" w:line="240"/>
            </w:pPr>
            <w:r>
              <w:rPr>
                <w:rFonts w:ascii="Consolas" w:cs="Consolas" w:eastAsia="Consolas" w:hAnsi="Consolas"/>
                <w:color w:val="333333"/>
                <w:sz w:val="18"/>
                <w:szCs w:val="18"/>
              </w:rPr>
              <w:t xml:space="preserve">RMSE en test = 35.1 millones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Coeficientes Lasso (cuáles variables Lasso seleccionó):</w:t>
            </w:r>
          </w:p>
          <w:p>
            <w:pPr>
              <w:spacing w:after="0" w:line="240"/>
            </w:pPr>
            <w:r>
              <w:rPr>
                <w:rFonts w:ascii="Consolas" w:cs="Consolas" w:eastAsia="Consolas" w:hAnsi="Consolas"/>
                <w:color w:val="333333"/>
                <w:sz w:val="18"/>
                <w:szCs w:val="18"/>
              </w:rPr>
              <w:t xml:space="preserve">tasa_educacion:      β₁ = 0.34 (seleccionado)</w:t>
            </w:r>
          </w:p>
          <w:p>
            <w:pPr>
              <w:spacing w:after="0" w:line="240"/>
            </w:pPr>
            <w:r>
              <w:rPr>
                <w:rFonts w:ascii="Consolas" w:cs="Consolas" w:eastAsia="Consolas" w:hAnsi="Consolas"/>
                <w:color w:val="333333"/>
                <w:sz w:val="18"/>
                <w:szCs w:val="18"/>
              </w:rPr>
              <w:t xml:space="preserve">indice_ocupacion:    β₂ = 0.18 (seleccionado)</w:t>
            </w:r>
          </w:p>
          <w:p>
            <w:pPr>
              <w:spacing w:after="0" w:line="240"/>
            </w:pPr>
            <w:r>
              <w:rPr>
                <w:rFonts w:ascii="Consolas" w:cs="Consolas" w:eastAsia="Consolas" w:hAnsi="Consolas"/>
                <w:color w:val="333333"/>
                <w:sz w:val="18"/>
                <w:szCs w:val="18"/>
              </w:rPr>
              <w:t xml:space="preserve">poblacion_urbana:    β₃ = 0.00 (ELIMINADO por Lasso)</w:t>
            </w:r>
          </w:p>
          <w:p>
            <w:pPr>
              <w:spacing w:after="0" w:line="240"/>
            </w:pPr>
            <w:r>
              <w:rPr>
                <w:rFonts w:ascii="Consolas" w:cs="Consolas" w:eastAsia="Consolas" w:hAnsi="Consolas"/>
                <w:color w:val="333333"/>
                <w:sz w:val="18"/>
                <w:szCs w:val="18"/>
              </w:rPr>
              <w:t xml:space="preserve">acceso_servicios:    β₄ = 0.29 (seleccionado)</w:t>
            </w:r>
          </w:p>
          <w:p>
            <w:pPr>
              <w:spacing w:after="0" w:line="240"/>
            </w:pPr>
            <w:r>
              <w:rPr>
                <w:rFonts w:ascii="Consolas" w:cs="Consolas" w:eastAsia="Consolas" w:hAnsi="Consolas"/>
                <w:color w:val="333333"/>
                <w:sz w:val="18"/>
                <w:szCs w:val="18"/>
              </w:rPr>
              <w:t xml:space="preserve">densidad_poblacion:  β₅ = 0.00 (ELIMINADO por Lasso)</w:t>
            </w:r>
          </w:p>
          <w:p>
            <w:pPr>
              <w:spacing w:after="0" w:line="240"/>
            </w:pPr>
            <w:r>
              <w:rPr>
                <w:rFonts w:ascii="Consolas" w:cs="Consolas" w:eastAsia="Consolas" w:hAnsi="Consolas"/>
                <w:color w:val="333333"/>
                <w:sz w:val="18"/>
                <w:szCs w:val="18"/>
              </w:rPr>
              <w:t xml:space="preserve">gasto_estatal:       β₆ = 0.45 (seleccionado)</w:t>
            </w:r>
          </w:p>
        </w:tc>
      </w:tr>
    </w:tbl>
    <w:p>
      <w:pPr>
        <w:spacing w:after="120" w:line="276"/>
      </w:pPr>
      <w:r>
        <w:rPr>
          <w:rFonts w:ascii="Arial" w:cs="Arial" w:eastAsia="Arial" w:hAnsi="Arial"/>
          <w:sz w:val="22"/>
          <w:szCs w:val="22"/>
        </w:rPr>
        <w:t xml:space="preserve">Interpretación: Lasso decidió que población urbana y densidad de población no aportan a la predicción. Usa 4 de 6 variables.</w:t>
      </w:r>
    </w:p>
    <w:p>
      <w:pPr>
        <w:pStyle w:val="Heading3"/>
      </w:pPr>
      <w:r>
        <w:t xml:space="preserve">6.4 Comparación de los tres modelos</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gridCol w:w="2100"/>
        <w:gridCol w:w="1860"/>
      </w:tblGrid>
      <w:t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Modelo</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R² Train</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RMSE Train</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R² Test</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RMSE Test</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Interpretación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OLS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12.3M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0.62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45.7M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Overfitting severo</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Ridge (λ=0.5)</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0.84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14.5M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0.76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28.3M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Mejor generalización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Lasso (λ=0.3)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17.2M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0.70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35.1M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Selecciona 4 de 6</w:t>
            </w:r>
          </w:p>
        </w:tc>
      </w:tr>
    </w:tbl>
    <w:p>
      <w:pPr>
        <w:spacing w:after="100"/>
      </w:pPr>
    </w:p>
    <w:p>
      <w:pPr>
        <w:spacing w:after="120" w:line="276"/>
      </w:pPr>
      <w:r>
        <w:rPr>
          <w:rFonts w:ascii="Arial" w:cs="Arial" w:eastAsia="Arial" w:hAnsi="Arial"/>
          <w:sz w:val="22"/>
          <w:szCs w:val="22"/>
        </w:rPr>
        <w:t xml:space="preserve">Conclusión: Ridge es el mejor para este dataset. Sacrifica precisión en training (0.89→0.84) para ganar mucho en test (0.62→0.76).</w:t>
      </w:r>
    </w:p>
    <w:p>
      <w:pPr>
        <w:pStyle w:val="Heading2"/>
      </w:pPr>
      <w:r>
        <w:t xml:space="preserve">6.5 Tuning de lambda con validación cruzada</w:t>
      </w:r>
    </w:p>
    <w:p>
      <w:pPr>
        <w:spacing w:after="120" w:line="276"/>
      </w:pPr>
      <w:r>
        <w:rPr>
          <w:rFonts w:ascii="Arial" w:cs="Arial" w:eastAsia="Arial" w:hAnsi="Arial"/>
          <w:sz w:val="22"/>
          <w:szCs w:val="22"/>
        </w:rPr>
        <w:t xml:space="preserve">¿Cómo elegimos λ=0.5 para Ridge y λ=0.3 para Lasso? Validación cruzada.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Procedimiento (CV 5-fold):</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1. Divide los 400 datos de entrenamiento en 5 bloques (80 datos cada uno).</w:t>
            </w:r>
          </w:p>
          <w:p>
            <w:pPr>
              <w:spacing w:after="0" w:line="240"/>
            </w:pPr>
            <w:r>
              <w:rPr>
                <w:rFonts w:ascii="Consolas" w:cs="Consolas" w:eastAsia="Consolas" w:hAnsi="Consolas"/>
                <w:color w:val="333333"/>
                <w:sz w:val="18"/>
                <w:szCs w:val="18"/>
              </w:rPr>
              <w:t xml:space="preserve">2. Para cada λ ∈ {0.001, 0.01, 0.1, 0.5, 1, 10, 100}:</w:t>
            </w:r>
          </w:p>
          <w:p>
            <w:pPr>
              <w:spacing w:after="0" w:line="240"/>
            </w:pPr>
            <w:r>
              <w:rPr>
                <w:rFonts w:ascii="Consolas" w:cs="Consolas" w:eastAsia="Consolas" w:hAnsi="Consolas"/>
                <w:color w:val="333333"/>
                <w:sz w:val="18"/>
                <w:szCs w:val="18"/>
              </w:rPr>
              <w:t xml:space="preserve">   a. Entrena 5 modelos Ridge, cada uno sin uno de los bloques.</w:t>
            </w:r>
          </w:p>
          <w:p>
            <w:pPr>
              <w:spacing w:after="0" w:line="240"/>
            </w:pPr>
            <w:r>
              <w:rPr>
                <w:rFonts w:ascii="Consolas" w:cs="Consolas" w:eastAsia="Consolas" w:hAnsi="Consolas"/>
                <w:color w:val="333333"/>
                <w:sz w:val="18"/>
                <w:szCs w:val="18"/>
              </w:rPr>
              <w:t xml:space="preserve">   b. Evalúa en el bloque dejado fuera.</w:t>
            </w:r>
          </w:p>
          <w:p>
            <w:pPr>
              <w:spacing w:after="0" w:line="240"/>
            </w:pPr>
            <w:r>
              <w:rPr>
                <w:rFonts w:ascii="Consolas" w:cs="Consolas" w:eastAsia="Consolas" w:hAnsi="Consolas"/>
                <w:color w:val="333333"/>
                <w:sz w:val="18"/>
                <w:szCs w:val="18"/>
              </w:rPr>
              <w:t xml:space="preserve">   c. Calcula MSE promedio de los 5 tests.</w:t>
            </w:r>
          </w:p>
          <w:p>
            <w:pPr>
              <w:spacing w:after="0" w:line="240"/>
            </w:pPr>
            <w:r>
              <w:rPr>
                <w:rFonts w:ascii="Consolas" w:cs="Consolas" w:eastAsia="Consolas" w:hAnsi="Consolas"/>
                <w:color w:val="333333"/>
                <w:sz w:val="18"/>
                <w:szCs w:val="18"/>
              </w:rPr>
              <w:t xml:space="preserve">3. Elige el λ que minimiza ese MSE promedio.</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Resultado (Ridge):</w:t>
            </w:r>
          </w:p>
          <w:p>
            <w:pPr>
              <w:spacing w:after="0" w:line="240"/>
            </w:pPr>
            <w:r>
              <w:rPr>
                <w:rFonts w:ascii="Consolas" w:cs="Consolas" w:eastAsia="Consolas" w:hAnsi="Consolas"/>
                <w:color w:val="333333"/>
                <w:sz w:val="18"/>
                <w:szCs w:val="18"/>
              </w:rPr>
              <w:t xml:space="preserve">λ=0.001:  MSE_cv = 18.4</w:t>
            </w:r>
          </w:p>
          <w:p>
            <w:pPr>
              <w:spacing w:after="0" w:line="240"/>
            </w:pPr>
            <w:r>
              <w:rPr>
                <w:rFonts w:ascii="Consolas" w:cs="Consolas" w:eastAsia="Consolas" w:hAnsi="Consolas"/>
                <w:color w:val="333333"/>
                <w:sz w:val="18"/>
                <w:szCs w:val="18"/>
              </w:rPr>
              <w:t xml:space="preserve">λ=0.01:   MSE_cv = 16.2</w:t>
            </w:r>
          </w:p>
          <w:p>
            <w:pPr>
              <w:spacing w:after="0" w:line="240"/>
            </w:pPr>
            <w:r>
              <w:rPr>
                <w:rFonts w:ascii="Consolas" w:cs="Consolas" w:eastAsia="Consolas" w:hAnsi="Consolas"/>
                <w:color w:val="333333"/>
                <w:sz w:val="18"/>
                <w:szCs w:val="18"/>
              </w:rPr>
              <w:t xml:space="preserve">λ=0.1:    MSE_cv = 14.8</w:t>
            </w:r>
          </w:p>
          <w:p>
            <w:pPr>
              <w:spacing w:after="0" w:line="240"/>
            </w:pPr>
            <w:r>
              <w:rPr>
                <w:rFonts w:ascii="Consolas" w:cs="Consolas" w:eastAsia="Consolas" w:hAnsi="Consolas"/>
                <w:color w:val="333333"/>
                <w:sz w:val="18"/>
                <w:szCs w:val="18"/>
              </w:rPr>
              <w:t xml:space="preserve">λ=0.5:    MSE_cv = 13.9  ← MÍNIMO</w:t>
            </w:r>
          </w:p>
          <w:p>
            <w:pPr>
              <w:spacing w:after="0" w:line="240"/>
            </w:pPr>
            <w:r>
              <w:rPr>
                <w:rFonts w:ascii="Consolas" w:cs="Consolas" w:eastAsia="Consolas" w:hAnsi="Consolas"/>
                <w:color w:val="333333"/>
                <w:sz w:val="18"/>
                <w:szCs w:val="18"/>
              </w:rPr>
              <w:t xml:space="preserve">λ=1:      MSE_cv = 14.3</w:t>
            </w:r>
          </w:p>
          <w:p>
            <w:pPr>
              <w:spacing w:after="0" w:line="240"/>
            </w:pPr>
            <w:r>
              <w:rPr>
                <w:rFonts w:ascii="Consolas" w:cs="Consolas" w:eastAsia="Consolas" w:hAnsi="Consolas"/>
                <w:color w:val="333333"/>
                <w:sz w:val="18"/>
                <w:szCs w:val="18"/>
              </w:rPr>
              <w:t xml:space="preserve">λ=10:     MSE_cv = 18.7</w:t>
            </w:r>
          </w:p>
          <w:p>
            <w:pPr>
              <w:spacing w:after="0" w:line="240"/>
            </w:pPr>
            <w:r>
              <w:rPr>
                <w:rFonts w:ascii="Consolas" w:cs="Consolas" w:eastAsia="Consolas" w:hAnsi="Consolas"/>
                <w:color w:val="333333"/>
                <w:sz w:val="18"/>
                <w:szCs w:val="18"/>
              </w:rPr>
              <w:t xml:space="preserve">λ=100:    MSE_cv = 89.2</w:t>
            </w:r>
          </w:p>
        </w:tc>
      </w:tr>
    </w:tbl>
    <w:p>
      <w:pPr>
        <w:spacing w:after="120" w:line="276"/>
      </w:pPr>
      <w:r>
        <w:rPr>
          <w:rFonts w:ascii="Arial" w:cs="Arial" w:eastAsia="Arial" w:hAnsi="Arial"/>
          <w:sz w:val="22"/>
          <w:szCs w:val="22"/>
        </w:rPr>
        <w:t xml:space="preserve">Este proceso lo automatiza la función cv.glmnet en R.</w:t>
      </w:r>
    </w:p>
    <w:p>
      <w:r>
        <w:br w:type="page"/>
      </w:r>
    </w:p>
    <w:p>
      <w:pPr>
        <w:pStyle w:val="Heading1"/>
      </w:pPr>
      <w:r>
        <w:t xml:space="preserve">Implementación en R</w:t>
      </w:r>
    </w:p>
    <w:p>
      <w:pPr>
        <w:pStyle w:val="Heading2"/>
      </w:pPr>
      <w:r>
        <w:t xml:space="preserve">7.1 Librerías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Instalar si no tienes (ejecutar UNA sola vez):</w:t>
            </w:r>
          </w:p>
          <w:p>
            <w:pPr>
              <w:spacing w:after="0" w:line="240"/>
            </w:pPr>
            <w:r>
              <w:rPr>
                <w:rFonts w:ascii="Consolas" w:cs="Consolas" w:eastAsia="Consolas" w:hAnsi="Consolas"/>
                <w:color w:val="333333"/>
                <w:sz w:val="18"/>
                <w:szCs w:val="18"/>
              </w:rPr>
              <w:t xml:space="preserve"># install.packages(c('glmnet', 'caret', 'tidyverse'))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library(glmnet)     # OLS, Ridge, Lasso, Elastic Net</w:t>
            </w:r>
          </w:p>
          <w:p>
            <w:pPr>
              <w:spacing w:after="0" w:line="240"/>
            </w:pPr>
            <w:r>
              <w:rPr>
                <w:rFonts w:ascii="Consolas" w:cs="Consolas" w:eastAsia="Consolas" w:hAnsi="Consolas"/>
                <w:color w:val="333333"/>
                <w:sz w:val="18"/>
                <w:szCs w:val="18"/>
              </w:rPr>
              <w:t xml:space="preserve">library(caret)      # validación cruzada, preprocessing</w:t>
            </w:r>
          </w:p>
          <w:p>
            <w:pPr>
              <w:spacing w:after="0" w:line="240"/>
            </w:pPr>
            <w:r>
              <w:rPr>
                <w:rFonts w:ascii="Consolas" w:cs="Consolas" w:eastAsia="Consolas" w:hAnsi="Consolas"/>
                <w:color w:val="333333"/>
                <w:sz w:val="18"/>
                <w:szCs w:val="18"/>
              </w:rPr>
              <w:t xml:space="preserve">library(tidyverse)  # visualización y manipulación</w:t>
            </w:r>
          </w:p>
        </w:tc>
      </w:tr>
    </w:tbl>
    <w:p>
      <w:pPr>
        <w:pStyle w:val="Heading2"/>
      </w:pPr>
      <w:r>
        <w:t xml:space="preserve">7.2 Carga y preparación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Simular dataset (en práctica, cargaría datos reales)</w:t>
            </w:r>
          </w:p>
          <w:p>
            <w:pPr>
              <w:spacing w:after="0" w:line="240"/>
            </w:pPr>
            <w:r>
              <w:rPr>
                <w:rFonts w:ascii="Consolas" w:cs="Consolas" w:eastAsia="Consolas" w:hAnsi="Consolas"/>
                <w:color w:val="333333"/>
                <w:sz w:val="18"/>
                <w:szCs w:val="18"/>
              </w:rPr>
              <w:t xml:space="preserve">set.seed(2024)</w:t>
            </w:r>
          </w:p>
          <w:p>
            <w:pPr>
              <w:spacing w:after="0" w:line="240"/>
            </w:pPr>
            <w:r>
              <w:rPr>
                <w:rFonts w:ascii="Consolas" w:cs="Consolas" w:eastAsia="Consolas" w:hAnsi="Consolas"/>
                <w:color w:val="333333"/>
                <w:sz w:val="18"/>
                <w:szCs w:val="18"/>
              </w:rPr>
              <w:t xml:space="preserve">n &lt;- 500</w:t>
            </w:r>
          </w:p>
          <w:p>
            <w:pPr>
              <w:spacing w:after="0" w:line="240"/>
            </w:pPr>
            <w:r>
              <w:rPr>
                <w:rFonts w:ascii="Consolas" w:cs="Consolas" w:eastAsia="Consolas" w:hAnsi="Consolas"/>
                <w:color w:val="333333"/>
                <w:sz w:val="18"/>
                <w:szCs w:val="18"/>
              </w:rPr>
              <w:t xml:space="preserve">data &lt;- tibble(</w:t>
            </w:r>
          </w:p>
          <w:p>
            <w:pPr>
              <w:spacing w:after="0" w:line="240"/>
            </w:pPr>
            <w:r>
              <w:rPr>
                <w:rFonts w:ascii="Consolas" w:cs="Consolas" w:eastAsia="Consolas" w:hAnsi="Consolas"/>
                <w:color w:val="333333"/>
                <w:sz w:val="18"/>
                <w:szCs w:val="18"/>
              </w:rPr>
              <w:t xml:space="preserve">  tasa_educacion = rnorm(n, mean=35, sd=15),</w:t>
            </w:r>
          </w:p>
          <w:p>
            <w:pPr>
              <w:spacing w:after="0" w:line="240"/>
            </w:pPr>
            <w:r>
              <w:rPr>
                <w:rFonts w:ascii="Consolas" w:cs="Consolas" w:eastAsia="Consolas" w:hAnsi="Consolas"/>
                <w:color w:val="333333"/>
                <w:sz w:val="18"/>
                <w:szCs w:val="18"/>
              </w:rPr>
              <w:t xml:space="preserve">  indice_ocupacion = rnorm(n, mean=60, sd=20),</w:t>
            </w:r>
          </w:p>
          <w:p>
            <w:pPr>
              <w:spacing w:after="0" w:line="240"/>
            </w:pPr>
            <w:r>
              <w:rPr>
                <w:rFonts w:ascii="Consolas" w:cs="Consolas" w:eastAsia="Consolas" w:hAnsi="Consolas"/>
                <w:color w:val="333333"/>
                <w:sz w:val="18"/>
                <w:szCs w:val="18"/>
              </w:rPr>
              <w:t xml:space="preserve">  poblacion_urbana = rnorm(n, mean=65, sd=25),</w:t>
            </w:r>
          </w:p>
          <w:p>
            <w:pPr>
              <w:spacing w:after="0" w:line="240"/>
            </w:pPr>
            <w:r>
              <w:rPr>
                <w:rFonts w:ascii="Consolas" w:cs="Consolas" w:eastAsia="Consolas" w:hAnsi="Consolas"/>
                <w:color w:val="333333"/>
                <w:sz w:val="18"/>
                <w:szCs w:val="18"/>
              </w:rPr>
              <w:t xml:space="preserve">  acceso_servicios = rnorm(n, mean=72, sd=18),</w:t>
            </w:r>
          </w:p>
          <w:p>
            <w:pPr>
              <w:spacing w:after="0" w:line="240"/>
            </w:pPr>
            <w:r>
              <w:rPr>
                <w:rFonts w:ascii="Consolas" w:cs="Consolas" w:eastAsia="Consolas" w:hAnsi="Consolas"/>
                <w:color w:val="333333"/>
                <w:sz w:val="18"/>
                <w:szCs w:val="18"/>
              </w:rPr>
              <w:t xml:space="preserve">  densidad_poblacion = rnorm(n, mean=150, sd=200),</w:t>
            </w:r>
          </w:p>
          <w:p>
            <w:pPr>
              <w:spacing w:after="0" w:line="240"/>
            </w:pPr>
            <w:r>
              <w:rPr>
                <w:rFonts w:ascii="Consolas" w:cs="Consolas" w:eastAsia="Consolas" w:hAnsi="Consolas"/>
                <w:color w:val="333333"/>
                <w:sz w:val="18"/>
                <w:szCs w:val="18"/>
              </w:rPr>
              <w:t xml:space="preserve">  gasto_estatal = rnorm(n, mean=40, sd=35)</w:t>
            </w:r>
          </w:p>
          <w:p>
            <w:pPr>
              <w:spacing w:after="0" w:line="240"/>
            </w:pPr>
            <w:r>
              <w:rPr>
                <w:rFonts w:ascii="Consolas" w:cs="Consolas" w:eastAsia="Consolas" w:hAnsi="Consolas"/>
                <w:color w:val="333333"/>
                <w:sz w:val="18"/>
                <w:szCs w:val="18"/>
              </w:rPr>
              <w:t xml:space="preserve">) %&gt;%</w:t>
            </w:r>
          </w:p>
          <w:p>
            <w:pPr>
              <w:spacing w:after="0" w:line="240"/>
            </w:pPr>
            <w:r>
              <w:rPr>
                <w:rFonts w:ascii="Consolas" w:cs="Consolas" w:eastAsia="Consolas" w:hAnsi="Consolas"/>
                <w:color w:val="333333"/>
                <w:sz w:val="18"/>
                <w:szCs w:val="18"/>
              </w:rPr>
              <w:t xml:space="preserve">  mutate(</w:t>
            </w:r>
          </w:p>
          <w:p>
            <w:pPr>
              <w:spacing w:after="0" w:line="240"/>
            </w:pPr>
            <w:r>
              <w:rPr>
                <w:rFonts w:ascii="Consolas" w:cs="Consolas" w:eastAsia="Consolas" w:hAnsi="Consolas"/>
                <w:color w:val="333333"/>
                <w:sz w:val="18"/>
                <w:szCs w:val="18"/>
              </w:rPr>
              <w:t xml:space="preserve">    # Generar variable respuesta (relación lineal con ruido)</w:t>
            </w:r>
          </w:p>
          <w:p>
            <w:pPr>
              <w:spacing w:after="0" w:line="240"/>
            </w:pPr>
            <w:r>
              <w:rPr>
                <w:rFonts w:ascii="Consolas" w:cs="Consolas" w:eastAsia="Consolas" w:hAnsi="Consolas"/>
                <w:color w:val="333333"/>
                <w:sz w:val="18"/>
                <w:szCs w:val="18"/>
              </w:rPr>
              <w:t xml:space="preserve">    ingresos = 50 + 0.4*tasa_educacion + 0.3*indice_ocupacion +</w:t>
            </w:r>
          </w:p>
          <w:p>
            <w:pPr>
              <w:spacing w:after="0" w:line="240"/>
            </w:pPr>
            <w:r>
              <w:rPr>
                <w:rFonts w:ascii="Consolas" w:cs="Consolas" w:eastAsia="Consolas" w:hAnsi="Consolas"/>
                <w:color w:val="333333"/>
                <w:sz w:val="18"/>
                <w:szCs w:val="18"/>
              </w:rPr>
              <w:t xml:space="preserve">              0.2*poblacion_urbana + 0.5*acceso_servicios +</w:t>
            </w:r>
          </w:p>
          <w:p>
            <w:pPr>
              <w:spacing w:after="0" w:line="240"/>
            </w:pPr>
            <w:r>
              <w:rPr>
                <w:rFonts w:ascii="Consolas" w:cs="Consolas" w:eastAsia="Consolas" w:hAnsi="Consolas"/>
                <w:color w:val="333333"/>
                <w:sz w:val="18"/>
                <w:szCs w:val="18"/>
              </w:rPr>
              <w:t xml:space="preserve">              -0.01*densidad_poblacion + 0.8*gasto_estatal +</w:t>
            </w:r>
          </w:p>
          <w:p>
            <w:pPr>
              <w:spacing w:after="0" w:line="240"/>
            </w:pPr>
            <w:r>
              <w:rPr>
                <w:rFonts w:ascii="Consolas" w:cs="Consolas" w:eastAsia="Consolas" w:hAnsi="Consolas"/>
                <w:color w:val="333333"/>
                <w:sz w:val="18"/>
                <w:szCs w:val="18"/>
              </w:rPr>
              <w:t xml:space="preserve">              rnorm(n, sd=25)</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Dividir: 80% train, 20% test</w:t>
            </w:r>
          </w:p>
          <w:p>
            <w:pPr>
              <w:spacing w:after="0" w:line="240"/>
            </w:pPr>
            <w:r>
              <w:rPr>
                <w:rFonts w:ascii="Consolas" w:cs="Consolas" w:eastAsia="Consolas" w:hAnsi="Consolas"/>
                <w:color w:val="333333"/>
                <w:sz w:val="18"/>
                <w:szCs w:val="18"/>
              </w:rPr>
              <w:t xml:space="preserve">set.seed(2024)</w:t>
            </w:r>
          </w:p>
          <w:p>
            <w:pPr>
              <w:spacing w:after="0" w:line="240"/>
            </w:pPr>
            <w:r>
              <w:rPr>
                <w:rFonts w:ascii="Consolas" w:cs="Consolas" w:eastAsia="Consolas" w:hAnsi="Consolas"/>
                <w:color w:val="333333"/>
                <w:sz w:val="18"/>
                <w:szCs w:val="18"/>
              </w:rPr>
              <w:t xml:space="preserve">train_idx &lt;- createDataPartition(data$ingresos, p=0.8, list=F)</w:t>
            </w:r>
          </w:p>
          <w:p>
            <w:pPr>
              <w:spacing w:after="0" w:line="240"/>
            </w:pPr>
            <w:r>
              <w:rPr>
                <w:rFonts w:ascii="Consolas" w:cs="Consolas" w:eastAsia="Consolas" w:hAnsi="Consolas"/>
                <w:color w:val="333333"/>
                <w:sz w:val="18"/>
                <w:szCs w:val="18"/>
              </w:rPr>
              <w:t xml:space="preserve">train &lt;- data[train_idx,]</w:t>
            </w:r>
          </w:p>
          <w:p>
            <w:pPr>
              <w:spacing w:after="0" w:line="240"/>
            </w:pPr>
            <w:r>
              <w:rPr>
                <w:rFonts w:ascii="Consolas" w:cs="Consolas" w:eastAsia="Consolas" w:hAnsi="Consolas"/>
                <w:color w:val="333333"/>
                <w:sz w:val="18"/>
                <w:szCs w:val="18"/>
              </w:rPr>
              <w:t xml:space="preserve">test &lt;- data[-train_idx,]</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Preparar matrices de predictores (sin la respuesta)</w:t>
            </w:r>
          </w:p>
          <w:p>
            <w:pPr>
              <w:spacing w:after="0" w:line="240"/>
            </w:pPr>
            <w:r>
              <w:rPr>
                <w:rFonts w:ascii="Consolas" w:cs="Consolas" w:eastAsia="Consolas" w:hAnsi="Consolas"/>
                <w:color w:val="333333"/>
                <w:sz w:val="18"/>
                <w:szCs w:val="18"/>
              </w:rPr>
              <w:t xml:space="preserve">X_train &lt;- as.matrix(train %&gt;% select(-ingresos))</w:t>
            </w:r>
          </w:p>
          <w:p>
            <w:pPr>
              <w:spacing w:after="0" w:line="240"/>
            </w:pPr>
            <w:r>
              <w:rPr>
                <w:rFonts w:ascii="Consolas" w:cs="Consolas" w:eastAsia="Consolas" w:hAnsi="Consolas"/>
                <w:color w:val="333333"/>
                <w:sz w:val="18"/>
                <w:szCs w:val="18"/>
              </w:rPr>
              <w:t xml:space="preserve">y_train &lt;- train$ingresos</w:t>
            </w:r>
          </w:p>
          <w:p>
            <w:pPr>
              <w:spacing w:after="0" w:line="240"/>
            </w:pPr>
            <w:r>
              <w:rPr>
                <w:rFonts w:ascii="Consolas" w:cs="Consolas" w:eastAsia="Consolas" w:hAnsi="Consolas"/>
                <w:color w:val="333333"/>
                <w:sz w:val="18"/>
                <w:szCs w:val="18"/>
              </w:rPr>
              <w:t xml:space="preserve">X_test &lt;- as.matrix(test %&gt;% select(-ingresos))</w:t>
            </w:r>
          </w:p>
          <w:p>
            <w:pPr>
              <w:spacing w:after="0" w:line="240"/>
            </w:pPr>
            <w:r>
              <w:rPr>
                <w:rFonts w:ascii="Consolas" w:cs="Consolas" w:eastAsia="Consolas" w:hAnsi="Consolas"/>
                <w:color w:val="333333"/>
                <w:sz w:val="18"/>
                <w:szCs w:val="18"/>
              </w:rPr>
              <w:t xml:space="preserve">y_test &lt;- test$ingresos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IMPORTANTE: Estandarizar (critical para regularización)</w:t>
            </w:r>
          </w:p>
          <w:p>
            <w:pPr>
              <w:spacing w:after="0" w:line="240"/>
            </w:pPr>
            <w:r>
              <w:rPr>
                <w:rFonts w:ascii="Consolas" w:cs="Consolas" w:eastAsia="Consolas" w:hAnsi="Consolas"/>
                <w:color w:val="333333"/>
                <w:sz w:val="18"/>
                <w:szCs w:val="18"/>
              </w:rPr>
              <w:t xml:space="preserve"># glmnet lo hace automáticamente si standardize=TRUE (default)</w:t>
            </w:r>
          </w:p>
          <w:p>
            <w:pPr>
              <w:spacing w:after="0" w:line="240"/>
            </w:pPr>
            <w:r>
              <w:rPr>
                <w:rFonts w:ascii="Consolas" w:cs="Consolas" w:eastAsia="Consolas" w:hAnsi="Consolas"/>
                <w:color w:val="333333"/>
                <w:sz w:val="18"/>
                <w:szCs w:val="18"/>
              </w:rPr>
              <w:t xml:space="preserve"># Pero verifica: predictores con escalas diferentes necesitan normalización</w:t>
            </w:r>
          </w:p>
        </w:tc>
      </w:tr>
    </w:tbl>
    <w:p>
      <w:pPr>
        <w:pStyle w:val="Heading2"/>
      </w:pPr>
      <w:r>
        <w:t xml:space="preserve">7.3 Entrenamiento: OLS, Ridge, Lasso, Elastic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 OLS (GLM con no regularización) ============</w:t>
            </w:r>
          </w:p>
          <w:p>
            <w:pPr>
              <w:spacing w:after="0" w:line="240"/>
            </w:pPr>
            <w:r>
              <w:rPr>
                <w:rFonts w:ascii="Consolas" w:cs="Consolas" w:eastAsia="Consolas" w:hAnsi="Consolas"/>
                <w:color w:val="333333"/>
                <w:sz w:val="18"/>
                <w:szCs w:val="18"/>
              </w:rPr>
              <w:t xml:space="preserve">ols_fit &lt;- glmnet(X_train, y_train, alpha=0, lambda=0, standardize=TRUE)</w:t>
            </w:r>
          </w:p>
          <w:p>
            <w:pPr>
              <w:spacing w:after="0" w:line="240"/>
            </w:pPr>
            <w:r>
              <w:rPr>
                <w:rFonts w:ascii="Consolas" w:cs="Consolas" w:eastAsia="Consolas" w:hAnsi="Consolas"/>
                <w:color w:val="333333"/>
                <w:sz w:val="18"/>
                <w:szCs w:val="18"/>
              </w:rPr>
              <w:t xml:space="preserve"># alpha=0 → Ridge; alpha=1 → Lasso</w:t>
            </w:r>
          </w:p>
          <w:p>
            <w:pPr>
              <w:spacing w:after="0" w:line="240"/>
            </w:pPr>
            <w:r>
              <w:rPr>
                <w:rFonts w:ascii="Consolas" w:cs="Consolas" w:eastAsia="Consolas" w:hAnsi="Consolas"/>
                <w:color w:val="333333"/>
                <w:sz w:val="18"/>
                <w:szCs w:val="18"/>
              </w:rPr>
              <w:t xml:space="preserve"># lambda=0 → equivalente a OLS</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pred_ols_train &lt;- predict(ols_fit, newx=X_train)[,1]</w:t>
            </w:r>
          </w:p>
          <w:p>
            <w:pPr>
              <w:spacing w:after="0" w:line="240"/>
            </w:pPr>
            <w:r>
              <w:rPr>
                <w:rFonts w:ascii="Consolas" w:cs="Consolas" w:eastAsia="Consolas" w:hAnsi="Consolas"/>
                <w:color w:val="333333"/>
                <w:sz w:val="18"/>
                <w:szCs w:val="18"/>
              </w:rPr>
              <w:t xml:space="preserve">pred_ols_test &lt;- predict(ols_fit, newx=X_test)[,1]</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 Ridge ============</w:t>
            </w:r>
          </w:p>
          <w:p>
            <w:pPr>
              <w:spacing w:after="0" w:line="240"/>
            </w:pPr>
            <w:r>
              <w:rPr>
                <w:rFonts w:ascii="Consolas" w:cs="Consolas" w:eastAsia="Consolas" w:hAnsi="Consolas"/>
                <w:color w:val="333333"/>
                <w:sz w:val="18"/>
                <w:szCs w:val="18"/>
              </w:rPr>
              <w:t xml:space="preserve"># Primero, validación cruzada para encontrar lambda óptimo</w:t>
            </w:r>
          </w:p>
          <w:p>
            <w:pPr>
              <w:spacing w:after="0" w:line="240"/>
            </w:pPr>
            <w:r>
              <w:rPr>
                <w:rFonts w:ascii="Consolas" w:cs="Consolas" w:eastAsia="Consolas" w:hAnsi="Consolas"/>
                <w:color w:val="333333"/>
                <w:sz w:val="18"/>
                <w:szCs w:val="18"/>
              </w:rPr>
              <w:t xml:space="preserve">cv_ridge &lt;- cv.glmnet(X_train, y_train, alpha=0, nfolds=5)</w:t>
            </w:r>
          </w:p>
          <w:p>
            <w:pPr>
              <w:spacing w:after="0" w:line="240"/>
            </w:pPr>
            <w:r>
              <w:rPr>
                <w:rFonts w:ascii="Consolas" w:cs="Consolas" w:eastAsia="Consolas" w:hAnsi="Consolas"/>
                <w:color w:val="333333"/>
                <w:sz w:val="18"/>
                <w:szCs w:val="18"/>
              </w:rPr>
              <w:t xml:space="preserve"># plot(cv_ridge)  # Visualizar curva de validación cruzada</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lambda_ridge_opt &lt;- cv_ridge$lambda.min</w:t>
            </w:r>
          </w:p>
          <w:p>
            <w:pPr>
              <w:spacing w:after="0" w:line="240"/>
            </w:pPr>
            <w:r>
              <w:rPr>
                <w:rFonts w:ascii="Consolas" w:cs="Consolas" w:eastAsia="Consolas" w:hAnsi="Consolas"/>
                <w:color w:val="333333"/>
                <w:sz w:val="18"/>
                <w:szCs w:val="18"/>
              </w:rPr>
              <w:t xml:space="preserve">ridge_fit &lt;- glmnet(X_train, y_train, alpha=0,</w:t>
            </w:r>
          </w:p>
          <w:p>
            <w:pPr>
              <w:spacing w:after="0" w:line="240"/>
            </w:pPr>
            <w:r>
              <w:rPr>
                <w:rFonts w:ascii="Consolas" w:cs="Consolas" w:eastAsia="Consolas" w:hAnsi="Consolas"/>
                <w:color w:val="333333"/>
                <w:sz w:val="18"/>
                <w:szCs w:val="18"/>
              </w:rPr>
              <w:t xml:space="preserve">                    lambda=lambda_ridge_opt, standardize=TRUE)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pred_ridge_train &lt;- predict(ridge_fit, newx=X_train)[,1]</w:t>
            </w:r>
          </w:p>
          <w:p>
            <w:pPr>
              <w:spacing w:after="0" w:line="240"/>
            </w:pPr>
            <w:r>
              <w:rPr>
                <w:rFonts w:ascii="Consolas" w:cs="Consolas" w:eastAsia="Consolas" w:hAnsi="Consolas"/>
                <w:color w:val="333333"/>
                <w:sz w:val="18"/>
                <w:szCs w:val="18"/>
              </w:rPr>
              <w:t xml:space="preserve">pred_ridge_test &lt;- predict(ridge_fit, newx=X_test)[,1]</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 Lasso ============</w:t>
            </w:r>
          </w:p>
          <w:p>
            <w:pPr>
              <w:spacing w:after="0" w:line="240"/>
            </w:pPr>
            <w:r>
              <w:rPr>
                <w:rFonts w:ascii="Consolas" w:cs="Consolas" w:eastAsia="Consolas" w:hAnsi="Consolas"/>
                <w:color w:val="333333"/>
                <w:sz w:val="18"/>
                <w:szCs w:val="18"/>
              </w:rPr>
              <w:t xml:space="preserve">cv_lasso &lt;- cv.glmnet(X_train, y_train, alpha=1, nfolds=5)</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lambda_lasso_opt &lt;- cv_lasso$lambda.min</w:t>
            </w:r>
          </w:p>
          <w:p>
            <w:pPr>
              <w:spacing w:after="0" w:line="240"/>
            </w:pPr>
            <w:r>
              <w:rPr>
                <w:rFonts w:ascii="Consolas" w:cs="Consolas" w:eastAsia="Consolas" w:hAnsi="Consolas"/>
                <w:color w:val="333333"/>
                <w:sz w:val="18"/>
                <w:szCs w:val="18"/>
              </w:rPr>
              <w:t xml:space="preserve">lasso_fit &lt;- glmnet(X_train, y_train, alpha=1,</w:t>
            </w:r>
          </w:p>
          <w:p>
            <w:pPr>
              <w:spacing w:after="0" w:line="240"/>
            </w:pPr>
            <w:r>
              <w:rPr>
                <w:rFonts w:ascii="Consolas" w:cs="Consolas" w:eastAsia="Consolas" w:hAnsi="Consolas"/>
                <w:color w:val="333333"/>
                <w:sz w:val="18"/>
                <w:szCs w:val="18"/>
              </w:rPr>
              <w:t xml:space="preserve">                    lambda=lambda_lasso_opt, standardize=TRUE)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pred_lasso_train &lt;- predict(lasso_fit, newx=X_train)[,1]</w:t>
            </w:r>
          </w:p>
          <w:p>
            <w:pPr>
              <w:spacing w:after="0" w:line="240"/>
            </w:pPr>
            <w:r>
              <w:rPr>
                <w:rFonts w:ascii="Consolas" w:cs="Consolas" w:eastAsia="Consolas" w:hAnsi="Consolas"/>
                <w:color w:val="333333"/>
                <w:sz w:val="18"/>
                <w:szCs w:val="18"/>
              </w:rPr>
              <w:t xml:space="preserve">pred_lasso_test &lt;- predict(lasso_fit, newx=X_test)[,1]</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 Elastic Net ============</w:t>
            </w:r>
          </w:p>
          <w:p>
            <w:pPr>
              <w:spacing w:after="0" w:line="240"/>
            </w:pPr>
            <w:r>
              <w:rPr>
                <w:rFonts w:ascii="Consolas" w:cs="Consolas" w:eastAsia="Consolas" w:hAnsi="Consolas"/>
                <w:color w:val="333333"/>
                <w:sz w:val="18"/>
                <w:szCs w:val="18"/>
              </w:rPr>
              <w:t xml:space="preserve">cv_enet &lt;- cv.glmnet(X_train, y_train, alpha=0.5, nfolds=5)</w:t>
            </w:r>
          </w:p>
          <w:p>
            <w:pPr>
              <w:spacing w:after="0" w:line="240"/>
            </w:pPr>
            <w:r>
              <w:rPr>
                <w:rFonts w:ascii="Consolas" w:cs="Consolas" w:eastAsia="Consolas" w:hAnsi="Consolas"/>
                <w:color w:val="333333"/>
                <w:sz w:val="18"/>
                <w:szCs w:val="18"/>
              </w:rPr>
              <w:t xml:space="preserve"># alpha=0.5 mezcla 50% L1 + 50% L2</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lambda_enet_opt &lt;- cv_enet$lambda.min</w:t>
            </w:r>
          </w:p>
          <w:p>
            <w:pPr>
              <w:spacing w:after="0" w:line="240"/>
            </w:pPr>
            <w:r>
              <w:rPr>
                <w:rFonts w:ascii="Consolas" w:cs="Consolas" w:eastAsia="Consolas" w:hAnsi="Consolas"/>
                <w:color w:val="333333"/>
                <w:sz w:val="18"/>
                <w:szCs w:val="18"/>
              </w:rPr>
              <w:t xml:space="preserve">enet_fit &lt;- glmnet(X_train, y_train, alpha=0.5,</w:t>
            </w:r>
          </w:p>
          <w:p>
            <w:pPr>
              <w:spacing w:after="0" w:line="240"/>
            </w:pPr>
            <w:r>
              <w:rPr>
                <w:rFonts w:ascii="Consolas" w:cs="Consolas" w:eastAsia="Consolas" w:hAnsi="Consolas"/>
                <w:color w:val="333333"/>
                <w:sz w:val="18"/>
                <w:szCs w:val="18"/>
              </w:rPr>
              <w:t xml:space="preserve">                   lambda=lambda_enet_opt, standardize=TRUE)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pred_enet_train &lt;- predict(enet_fit, newx=X_train)[,1]</w:t>
            </w:r>
          </w:p>
          <w:p>
            <w:pPr>
              <w:spacing w:after="0" w:line="240"/>
            </w:pPr>
            <w:r>
              <w:rPr>
                <w:rFonts w:ascii="Consolas" w:cs="Consolas" w:eastAsia="Consolas" w:hAnsi="Consolas"/>
                <w:color w:val="333333"/>
                <w:sz w:val="18"/>
                <w:szCs w:val="18"/>
              </w:rPr>
              <w:t xml:space="preserve">pred_enet_test &lt;- predict(enet_fit, newx=X_test)[,1]</w:t>
            </w:r>
          </w:p>
        </w:tc>
      </w:tr>
    </w:tbl>
    <w:p>
      <w:pPr>
        <w:pStyle w:val="Heading2"/>
      </w:pPr>
      <w:r>
        <w:t xml:space="preserve">7.4 Funciones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Función para calcular métricas</w:t>
            </w:r>
          </w:p>
          <w:p>
            <w:pPr>
              <w:spacing w:after="0" w:line="240"/>
            </w:pPr>
            <w:r>
              <w:rPr>
                <w:rFonts w:ascii="Consolas" w:cs="Consolas" w:eastAsia="Consolas" w:hAnsi="Consolas"/>
                <w:color w:val="333333"/>
                <w:sz w:val="18"/>
                <w:szCs w:val="18"/>
              </w:rPr>
              <w:t xml:space="preserve">eval_metrics &lt;- function(y_true, y_pred, set_name="") {</w:t>
            </w:r>
          </w:p>
          <w:p>
            <w:pPr>
              <w:spacing w:after="0" w:line="240"/>
            </w:pPr>
            <w:r>
              <w:rPr>
                <w:rFonts w:ascii="Consolas" w:cs="Consolas" w:eastAsia="Consolas" w:hAnsi="Consolas"/>
                <w:color w:val="333333"/>
                <w:sz w:val="18"/>
                <w:szCs w:val="18"/>
              </w:rPr>
              <w:t xml:space="preserve">  mse &lt;- mean((y_true - y_pred)^2)</w:t>
            </w:r>
          </w:p>
          <w:p>
            <w:pPr>
              <w:spacing w:after="0" w:line="240"/>
            </w:pPr>
            <w:r>
              <w:rPr>
                <w:rFonts w:ascii="Consolas" w:cs="Consolas" w:eastAsia="Consolas" w:hAnsi="Consolas"/>
                <w:color w:val="333333"/>
                <w:sz w:val="18"/>
                <w:szCs w:val="18"/>
              </w:rPr>
              <w:t xml:space="preserve">  rmse &lt;- sqrt(mse)</w:t>
            </w:r>
          </w:p>
          <w:p>
            <w:pPr>
              <w:spacing w:after="0" w:line="240"/>
            </w:pPr>
            <w:r>
              <w:rPr>
                <w:rFonts w:ascii="Consolas" w:cs="Consolas" w:eastAsia="Consolas" w:hAnsi="Consolas"/>
                <w:color w:val="333333"/>
                <w:sz w:val="18"/>
                <w:szCs w:val="18"/>
              </w:rPr>
              <w:t xml:space="preserve">  mae &lt;- mean(abs(y_true - y_pred))</w:t>
            </w:r>
          </w:p>
          <w:p>
            <w:pPr>
              <w:spacing w:after="0" w:line="240"/>
            </w:pPr>
            <w:r>
              <w:rPr>
                <w:rFonts w:ascii="Consolas" w:cs="Consolas" w:eastAsia="Consolas" w:hAnsi="Consolas"/>
                <w:color w:val="333333"/>
                <w:sz w:val="18"/>
                <w:szCs w:val="18"/>
              </w:rPr>
              <w:t xml:space="preserve">  ss_res &lt;- sum((y_true - y_pred)^2)</w:t>
            </w:r>
          </w:p>
          <w:p>
            <w:pPr>
              <w:spacing w:after="0" w:line="240"/>
            </w:pPr>
            <w:r>
              <w:rPr>
                <w:rFonts w:ascii="Consolas" w:cs="Consolas" w:eastAsia="Consolas" w:hAnsi="Consolas"/>
                <w:color w:val="333333"/>
                <w:sz w:val="18"/>
                <w:szCs w:val="18"/>
              </w:rPr>
              <w:t xml:space="preserve">  ss_tot &lt;- sum((y_true - mean(y_true))^2)</w:t>
            </w:r>
          </w:p>
          <w:p>
            <w:pPr>
              <w:spacing w:after="0" w:line="240"/>
            </w:pPr>
            <w:r>
              <w:rPr>
                <w:rFonts w:ascii="Consolas" w:cs="Consolas" w:eastAsia="Consolas" w:hAnsi="Consolas"/>
                <w:color w:val="333333"/>
                <w:sz w:val="18"/>
                <w:szCs w:val="18"/>
              </w:rPr>
              <w:t xml:space="preserve">  r2 &lt;- 1 - (ss_res / ss_tot)</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cat(sprintf("%s:\n", set_name))</w:t>
            </w:r>
          </w:p>
          <w:p>
            <w:pPr>
              <w:spacing w:after="0" w:line="240"/>
            </w:pPr>
            <w:r>
              <w:rPr>
                <w:rFonts w:ascii="Consolas" w:cs="Consolas" w:eastAsia="Consolas" w:hAnsi="Consolas"/>
                <w:color w:val="333333"/>
                <w:sz w:val="18"/>
                <w:szCs w:val="18"/>
              </w:rPr>
              <w:t xml:space="preserve">  cat(sprintf("  MSE  = %.2f\n", mse))</w:t>
            </w:r>
          </w:p>
          <w:p>
            <w:pPr>
              <w:spacing w:after="0" w:line="240"/>
            </w:pPr>
            <w:r>
              <w:rPr>
                <w:rFonts w:ascii="Consolas" w:cs="Consolas" w:eastAsia="Consolas" w:hAnsi="Consolas"/>
                <w:color w:val="333333"/>
                <w:sz w:val="18"/>
                <w:szCs w:val="18"/>
              </w:rPr>
              <w:t xml:space="preserve">  cat(sprintf("  RMSE = %.2f\n", rmse))</w:t>
            </w:r>
          </w:p>
          <w:p>
            <w:pPr>
              <w:spacing w:after="0" w:line="240"/>
            </w:pPr>
            <w:r>
              <w:rPr>
                <w:rFonts w:ascii="Consolas" w:cs="Consolas" w:eastAsia="Consolas" w:hAnsi="Consolas"/>
                <w:color w:val="333333"/>
                <w:sz w:val="18"/>
                <w:szCs w:val="18"/>
              </w:rPr>
              <w:t xml:space="preserve">  cat(sprintf("  MAE  = %.2f\n", mae))</w:t>
            </w:r>
          </w:p>
          <w:p>
            <w:pPr>
              <w:spacing w:after="0" w:line="240"/>
            </w:pPr>
            <w:r>
              <w:rPr>
                <w:rFonts w:ascii="Consolas" w:cs="Consolas" w:eastAsia="Consolas" w:hAnsi="Consolas"/>
                <w:color w:val="333333"/>
                <w:sz w:val="18"/>
                <w:szCs w:val="18"/>
              </w:rPr>
              <w:t xml:space="preserve">  cat(sprintf("  R²   = %.4f\n", r2))</w:t>
            </w:r>
          </w:p>
          <w:p>
            <w:pPr>
              <w:spacing w:after="0" w:line="240"/>
            </w:pPr>
            <w:r>
              <w:rPr>
                <w:rFonts w:ascii="Consolas" w:cs="Consolas" w:eastAsia="Consolas" w:hAnsi="Consolas"/>
                <w:color w:val="333333"/>
                <w:sz w:val="18"/>
                <w:szCs w:val="18"/>
              </w:rPr>
              <w:t xml:space="preserve">  cat("\n")</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return(data.frame(MSE=mse, RMSE=rmse, MAE=mae, R2=r2))</w:t>
            </w:r>
          </w:p>
          <w:p>
            <w:pPr>
              <w:spacing w:after="0" w:line="240"/>
            </w:pPr>
            <w:r>
              <w:rPr>
                <w:rFonts w:ascii="Consolas" w:cs="Consolas" w:eastAsia="Consolas" w:hAnsi="Consolas"/>
                <w:color w:val="333333"/>
                <w:sz w:val="18"/>
                <w:szCs w:val="18"/>
              </w:rPr>
              <w:t xml:space="preserve">}</w:t>
            </w:r>
          </w:p>
        </w:tc>
      </w:tr>
    </w:tbl>
    <w:p>
      <w:pPr>
        <w:pStyle w:val="Heading2"/>
      </w:pPr>
      <w:r>
        <w:t xml:space="preserve">7.5 Evaluación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Crear tabla de comparación</w:t>
            </w:r>
          </w:p>
          <w:p>
            <w:pPr>
              <w:spacing w:after="0" w:line="240"/>
            </w:pPr>
            <w:r>
              <w:rPr>
                <w:rFonts w:ascii="Consolas" w:cs="Consolas" w:eastAsia="Consolas" w:hAnsi="Consolas"/>
                <w:color w:val="333333"/>
                <w:sz w:val="18"/>
                <w:szCs w:val="18"/>
              </w:rPr>
              <w:t xml:space="preserve">resultados &lt;- tibble(</w:t>
            </w:r>
          </w:p>
          <w:p>
            <w:pPr>
              <w:spacing w:after="0" w:line="240"/>
            </w:pPr>
            <w:r>
              <w:rPr>
                <w:rFonts w:ascii="Consolas" w:cs="Consolas" w:eastAsia="Consolas" w:hAnsi="Consolas"/>
                <w:color w:val="333333"/>
                <w:sz w:val="18"/>
                <w:szCs w:val="18"/>
              </w:rPr>
              <w:t xml:space="preserve">  Modelo = c('OLS', 'OLS', 'Ridge', 'Ridge', 'Lasso', 'Lasso',</w:t>
            </w:r>
          </w:p>
          <w:p>
            <w:pPr>
              <w:spacing w:after="0" w:line="240"/>
            </w:pPr>
            <w:r>
              <w:rPr>
                <w:rFonts w:ascii="Consolas" w:cs="Consolas" w:eastAsia="Consolas" w:hAnsi="Consolas"/>
                <w:color w:val="333333"/>
                <w:sz w:val="18"/>
                <w:szCs w:val="18"/>
              </w:rPr>
              <w:t xml:space="preserve">             'Elastic Net', 'Elastic Net'),</w:t>
            </w:r>
          </w:p>
          <w:p>
            <w:pPr>
              <w:spacing w:after="0" w:line="240"/>
            </w:pPr>
            <w:r>
              <w:rPr>
                <w:rFonts w:ascii="Consolas" w:cs="Consolas" w:eastAsia="Consolas" w:hAnsi="Consolas"/>
                <w:color w:val="333333"/>
                <w:sz w:val="18"/>
                <w:szCs w:val="18"/>
              </w:rPr>
              <w:t xml:space="preserve">  Conjunto = rep(c('Train', 'Test'), 4),</w:t>
            </w:r>
          </w:p>
          <w:p>
            <w:pPr>
              <w:spacing w:after="0" w:line="240"/>
            </w:pPr>
            <w:r>
              <w:rPr>
                <w:rFonts w:ascii="Consolas" w:cs="Consolas" w:eastAsia="Consolas" w:hAnsi="Consolas"/>
                <w:color w:val="333333"/>
                <w:sz w:val="18"/>
                <w:szCs w:val="18"/>
              </w:rPr>
              <w:t xml:space="preserve">  RMSE = c(</w:t>
            </w:r>
          </w:p>
          <w:p>
            <w:pPr>
              <w:spacing w:after="0" w:line="240"/>
            </w:pPr>
            <w:r>
              <w:rPr>
                <w:rFonts w:ascii="Consolas" w:cs="Consolas" w:eastAsia="Consolas" w:hAnsi="Consolas"/>
                <w:color w:val="333333"/>
                <w:sz w:val="18"/>
                <w:szCs w:val="18"/>
              </w:rPr>
              <w:t xml:space="preserve">    sqrt(mean((y_train - pred_ols_train)^2)),</w:t>
            </w:r>
          </w:p>
          <w:p>
            <w:pPr>
              <w:spacing w:after="0" w:line="240"/>
            </w:pPr>
            <w:r>
              <w:rPr>
                <w:rFonts w:ascii="Consolas" w:cs="Consolas" w:eastAsia="Consolas" w:hAnsi="Consolas"/>
                <w:color w:val="333333"/>
                <w:sz w:val="18"/>
                <w:szCs w:val="18"/>
              </w:rPr>
              <w:t xml:space="preserve">    sqrt(mean((y_test - pred_ols_test)^2)),</w:t>
            </w:r>
          </w:p>
          <w:p>
            <w:pPr>
              <w:spacing w:after="0" w:line="240"/>
            </w:pPr>
            <w:r>
              <w:rPr>
                <w:rFonts w:ascii="Consolas" w:cs="Consolas" w:eastAsia="Consolas" w:hAnsi="Consolas"/>
                <w:color w:val="333333"/>
                <w:sz w:val="18"/>
                <w:szCs w:val="18"/>
              </w:rPr>
              <w:t xml:space="preserve">    sqrt(mean((y_train - pred_ridge_train)^2)),</w:t>
            </w:r>
          </w:p>
          <w:p>
            <w:pPr>
              <w:spacing w:after="0" w:line="240"/>
            </w:pPr>
            <w:r>
              <w:rPr>
                <w:rFonts w:ascii="Consolas" w:cs="Consolas" w:eastAsia="Consolas" w:hAnsi="Consolas"/>
                <w:color w:val="333333"/>
                <w:sz w:val="18"/>
                <w:szCs w:val="18"/>
              </w:rPr>
              <w:t xml:space="preserve">    sqrt(mean((y_test - pred_ridge_test)^2)),</w:t>
            </w:r>
          </w:p>
          <w:p>
            <w:pPr>
              <w:spacing w:after="0" w:line="240"/>
            </w:pPr>
            <w:r>
              <w:rPr>
                <w:rFonts w:ascii="Consolas" w:cs="Consolas" w:eastAsia="Consolas" w:hAnsi="Consolas"/>
                <w:color w:val="333333"/>
                <w:sz w:val="18"/>
                <w:szCs w:val="18"/>
              </w:rPr>
              <w:t xml:space="preserve">    sqrt(mean((y_train - pred_lasso_train)^2)),</w:t>
            </w:r>
          </w:p>
          <w:p>
            <w:pPr>
              <w:spacing w:after="0" w:line="240"/>
            </w:pPr>
            <w:r>
              <w:rPr>
                <w:rFonts w:ascii="Consolas" w:cs="Consolas" w:eastAsia="Consolas" w:hAnsi="Consolas"/>
                <w:color w:val="333333"/>
                <w:sz w:val="18"/>
                <w:szCs w:val="18"/>
              </w:rPr>
              <w:t xml:space="preserve">    sqrt(mean((y_test - pred_lasso_test)^2)),</w:t>
            </w:r>
          </w:p>
          <w:p>
            <w:pPr>
              <w:spacing w:after="0" w:line="240"/>
            </w:pPr>
            <w:r>
              <w:rPr>
                <w:rFonts w:ascii="Consolas" w:cs="Consolas" w:eastAsia="Consolas" w:hAnsi="Consolas"/>
                <w:color w:val="333333"/>
                <w:sz w:val="18"/>
                <w:szCs w:val="18"/>
              </w:rPr>
              <w:t xml:space="preserve">    sqrt(mean((y_train - pred_enet_train)^2)),</w:t>
            </w:r>
          </w:p>
          <w:p>
            <w:pPr>
              <w:spacing w:after="0" w:line="240"/>
            </w:pPr>
            <w:r>
              <w:rPr>
                <w:rFonts w:ascii="Consolas" w:cs="Consolas" w:eastAsia="Consolas" w:hAnsi="Consolas"/>
                <w:color w:val="333333"/>
                <w:sz w:val="18"/>
                <w:szCs w:val="18"/>
              </w:rPr>
              <w:t xml:space="preserve">    sqrt(mean((y_test - pred_enet_test)^2))</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R2 = c(</w:t>
            </w:r>
          </w:p>
          <w:p>
            <w:pPr>
              <w:spacing w:after="0" w:line="240"/>
            </w:pPr>
            <w:r>
              <w:rPr>
                <w:rFonts w:ascii="Consolas" w:cs="Consolas" w:eastAsia="Consolas" w:hAnsi="Consolas"/>
                <w:color w:val="333333"/>
                <w:sz w:val="18"/>
                <w:szCs w:val="18"/>
              </w:rPr>
              <w:t xml:space="preserve">    1 - sum((y_train - pred_ols_train)^2) / sum((y_train - mean(y_train))^2),</w:t>
            </w:r>
          </w:p>
          <w:p>
            <w:pPr>
              <w:spacing w:after="0" w:line="240"/>
            </w:pPr>
            <w:r>
              <w:rPr>
                <w:rFonts w:ascii="Consolas" w:cs="Consolas" w:eastAsia="Consolas" w:hAnsi="Consolas"/>
                <w:color w:val="333333"/>
                <w:sz w:val="18"/>
                <w:szCs w:val="18"/>
              </w:rPr>
              <w:t xml:space="preserve">    1 - sum((y_test - pred_ols_test)^2) / sum((y_test - mean(y_test))^2),</w:t>
            </w:r>
          </w:p>
          <w:p>
            <w:pPr>
              <w:spacing w:after="0" w:line="240"/>
            </w:pPr>
            <w:r>
              <w:rPr>
                <w:rFonts w:ascii="Consolas" w:cs="Consolas" w:eastAsia="Consolas" w:hAnsi="Consolas"/>
                <w:color w:val="333333"/>
                <w:sz w:val="18"/>
                <w:szCs w:val="18"/>
              </w:rPr>
              <w:t xml:space="preserve">    1 - sum((y_train - pred_ridge_train)^2) / sum((y_train - mean(y_train))^2),</w:t>
            </w:r>
          </w:p>
          <w:p>
            <w:pPr>
              <w:spacing w:after="0" w:line="240"/>
            </w:pPr>
            <w:r>
              <w:rPr>
                <w:rFonts w:ascii="Consolas" w:cs="Consolas" w:eastAsia="Consolas" w:hAnsi="Consolas"/>
                <w:color w:val="333333"/>
                <w:sz w:val="18"/>
                <w:szCs w:val="18"/>
              </w:rPr>
              <w:t xml:space="preserve">    1 - sum((y_test - pred_ridge_test)^2) / sum((y_test - mean(y_test))^2),</w:t>
            </w:r>
          </w:p>
          <w:p>
            <w:pPr>
              <w:spacing w:after="0" w:line="240"/>
            </w:pPr>
            <w:r>
              <w:rPr>
                <w:rFonts w:ascii="Consolas" w:cs="Consolas" w:eastAsia="Consolas" w:hAnsi="Consolas"/>
                <w:color w:val="333333"/>
                <w:sz w:val="18"/>
                <w:szCs w:val="18"/>
              </w:rPr>
              <w:t xml:space="preserve">    1 - sum((y_train - pred_lasso_train)^2) / sum((y_train - mean(y_train))^2),</w:t>
            </w:r>
          </w:p>
          <w:p>
            <w:pPr>
              <w:spacing w:after="0" w:line="240"/>
            </w:pPr>
            <w:r>
              <w:rPr>
                <w:rFonts w:ascii="Consolas" w:cs="Consolas" w:eastAsia="Consolas" w:hAnsi="Consolas"/>
                <w:color w:val="333333"/>
                <w:sz w:val="18"/>
                <w:szCs w:val="18"/>
              </w:rPr>
              <w:t xml:space="preserve">    1 - sum((y_test - pred_lasso_test)^2) / sum((y_test - mean(y_test))^2),</w:t>
            </w:r>
          </w:p>
          <w:p>
            <w:pPr>
              <w:spacing w:after="0" w:line="240"/>
            </w:pPr>
            <w:r>
              <w:rPr>
                <w:rFonts w:ascii="Consolas" w:cs="Consolas" w:eastAsia="Consolas" w:hAnsi="Consolas"/>
                <w:color w:val="333333"/>
                <w:sz w:val="18"/>
                <w:szCs w:val="18"/>
              </w:rPr>
              <w:t xml:space="preserve">    1 - sum((y_train - pred_enet_train)^2) / sum((y_train - mean(y_train))^2),</w:t>
            </w:r>
          </w:p>
          <w:p>
            <w:pPr>
              <w:spacing w:after="0" w:line="240"/>
            </w:pPr>
            <w:r>
              <w:rPr>
                <w:rFonts w:ascii="Consolas" w:cs="Consolas" w:eastAsia="Consolas" w:hAnsi="Consolas"/>
                <w:color w:val="333333"/>
                <w:sz w:val="18"/>
                <w:szCs w:val="18"/>
              </w:rPr>
              <w:t xml:space="preserve">    1 - sum((y_test - pred_enet_test)^2) / sum((y_test - mean(y_test))^2)</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print(resultados)</w:t>
            </w:r>
          </w:p>
        </w:tc>
      </w:tr>
    </w:tbl>
    <w:p>
      <w:pPr>
        <w:pStyle w:val="Heading2"/>
      </w:pPr>
      <w:r>
        <w:t xml:space="preserve">7.6 Inspeccionar coeficientes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Ridge: todos los coeficientes</w:t>
            </w:r>
          </w:p>
          <w:p>
            <w:pPr>
              <w:spacing w:after="0" w:line="240"/>
            </w:pPr>
            <w:r>
              <w:rPr>
                <w:rFonts w:ascii="Consolas" w:cs="Consolas" w:eastAsia="Consolas" w:hAnsi="Consolas"/>
                <w:color w:val="333333"/>
                <w:sz w:val="18"/>
                <w:szCs w:val="18"/>
              </w:rPr>
              <w:t xml:space="preserve">cat("Coeficientes Ridge:\n")</w:t>
            </w:r>
          </w:p>
          <w:p>
            <w:pPr>
              <w:spacing w:after="0" w:line="240"/>
            </w:pPr>
            <w:r>
              <w:rPr>
                <w:rFonts w:ascii="Consolas" w:cs="Consolas" w:eastAsia="Consolas" w:hAnsi="Consolas"/>
                <w:color w:val="333333"/>
                <w:sz w:val="18"/>
                <w:szCs w:val="18"/>
              </w:rPr>
              <w:t xml:space="preserve">coef_ridge &lt;- coef(ridge_fit) %&gt;% as.matrix() %&gt;% as.data.frame()</w:t>
            </w:r>
          </w:p>
          <w:p>
            <w:pPr>
              <w:spacing w:after="0" w:line="240"/>
            </w:pPr>
            <w:r>
              <w:rPr>
                <w:rFonts w:ascii="Consolas" w:cs="Consolas" w:eastAsia="Consolas" w:hAnsi="Consolas"/>
                <w:color w:val="333333"/>
                <w:sz w:val="18"/>
                <w:szCs w:val="18"/>
              </w:rPr>
              <w:t xml:space="preserve">print(coef_ridge)</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 Lasso: ver cuáles son exactamente cero</w:t>
            </w:r>
          </w:p>
          <w:p>
            <w:pPr>
              <w:spacing w:after="0" w:line="240"/>
            </w:pPr>
            <w:r>
              <w:rPr>
                <w:rFonts w:ascii="Consolas" w:cs="Consolas" w:eastAsia="Consolas" w:hAnsi="Consolas"/>
                <w:color w:val="333333"/>
                <w:sz w:val="18"/>
                <w:szCs w:val="18"/>
              </w:rPr>
              <w:t xml:space="preserve">cat("Coeficientes Lasso:\n")</w:t>
            </w:r>
          </w:p>
          <w:p>
            <w:pPr>
              <w:spacing w:after="0" w:line="240"/>
            </w:pPr>
            <w:r>
              <w:rPr>
                <w:rFonts w:ascii="Consolas" w:cs="Consolas" w:eastAsia="Consolas" w:hAnsi="Consolas"/>
                <w:color w:val="333333"/>
                <w:sz w:val="18"/>
                <w:szCs w:val="18"/>
              </w:rPr>
              <w:t xml:space="preserve">coef_lasso &lt;- coef(lasso_fit) %&gt;% as.matrix() %&gt;% as.data.frame()</w:t>
            </w:r>
          </w:p>
          <w:p>
            <w:pPr>
              <w:spacing w:after="0" w:line="240"/>
            </w:pPr>
            <w:r>
              <w:rPr>
                <w:rFonts w:ascii="Consolas" w:cs="Consolas" w:eastAsia="Consolas" w:hAnsi="Consolas"/>
                <w:color w:val="333333"/>
                <w:sz w:val="18"/>
                <w:szCs w:val="18"/>
              </w:rPr>
              <w:t xml:space="preserve">coef_lasso$zero &lt;- coef_lasso$s0 == 0</w:t>
            </w:r>
          </w:p>
          <w:p>
            <w:pPr>
              <w:spacing w:after="0" w:line="240"/>
            </w:pPr>
            <w:r>
              <w:rPr>
                <w:rFonts w:ascii="Consolas" w:cs="Consolas" w:eastAsia="Consolas" w:hAnsi="Consolas"/>
                <w:color w:val="333333"/>
                <w:sz w:val="18"/>
                <w:szCs w:val="18"/>
              </w:rPr>
              <w:t xml:space="preserve">print(coef_lasso)</w:t>
            </w:r>
          </w:p>
          <w:p>
            <w:pPr>
              <w:spacing w:after="0" w:line="240"/>
            </w:pPr>
            <w:r>
              <w:rPr>
                <w:rFonts w:ascii="Consolas" w:cs="Consolas" w:eastAsia="Consolas" w:hAnsi="Consolas"/>
                <w:color w:val="333333"/>
                <w:sz w:val="18"/>
                <w:szCs w:val="18"/>
              </w:rPr>
              <w:t xml:space="preserve">cat(sprintf("Variables seleccionadas por Lasso: %d de %d\n",</w:t>
            </w:r>
          </w:p>
          <w:p>
            <w:pPr>
              <w:spacing w:after="0" w:line="240"/>
            </w:pPr>
            <w:r>
              <w:rPr>
                <w:rFonts w:ascii="Consolas" w:cs="Consolas" w:eastAsia="Consolas" w:hAnsi="Consolas"/>
                <w:color w:val="333333"/>
                <w:sz w:val="18"/>
                <w:szCs w:val="18"/>
              </w:rPr>
              <w:t xml:space="preserve">    sum(!coef_lasso[-1, 'zero']), nrow(coef_lasso)-1))</w:t>
            </w:r>
          </w:p>
        </w:tc>
      </w:tr>
    </w:tbl>
    <w:p>
      <w:r>
        <w:br w:type="page"/>
      </w:r>
    </w:p>
    <w:p>
      <w:pPr>
        <w:pStyle w:val="Heading1"/>
      </w:pPr>
      <w:r>
        <w:t xml:space="preserve">Consideraciones prácticas</w:t>
      </w:r>
    </w:p>
    <w:p>
      <w:pPr>
        <w:pStyle w:val="Heading2"/>
      </w:pPr>
      <w:r>
        <w:t xml:space="preserve">8.1 Estandarización de variables</w:t>
      </w:r>
    </w:p>
    <w:p>
      <w:pPr>
        <w:spacing w:after="120" w:line="276"/>
      </w:pPr>
      <w:r>
        <w:rPr>
          <w:rFonts w:ascii="Arial" w:cs="Arial" w:eastAsia="Arial" w:hAnsi="Arial"/>
          <w:b/>
          <w:bCs/>
          <w:sz w:val="22"/>
          <w:szCs w:val="22"/>
        </w:rPr>
        <w:t xml:space="preserve">Crítico: </w:t>
      </w:r>
      <w:r>
        <w:rPr>
          <w:rFonts w:ascii="Arial" w:cs="Arial" w:eastAsia="Arial" w:hAnsi="Arial"/>
          <w:sz w:val="22"/>
          <w:szCs w:val="22"/>
        </w:rPr>
        <w:t xml:space="preserve">Antes de regularización, SIEMPRE estandariza tus predictores. Regularización penaliza valores grandes, así que si una variable está en escala 0-100 y otra en 0-100,000,000, la penalización es injusta.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 Estandarización: restar media, dividir por desviación estándar</w:t>
            </w:r>
          </w:p>
          <w:p>
            <w:pPr>
              <w:spacing w:after="0" w:line="240"/>
            </w:pPr>
            <w:r>
              <w:rPr>
                <w:rFonts w:ascii="Consolas" w:cs="Consolas" w:eastAsia="Consolas" w:hAnsi="Consolas"/>
                <w:color w:val="333333"/>
                <w:sz w:val="18"/>
                <w:szCs w:val="18"/>
              </w:rPr>
              <w:t xml:space="preserve">X_standardized &lt;- scale(X)</w:t>
            </w:r>
          </w:p>
          <w:p>
            <w:pPr>
              <w:spacing w:after="0" w:line="240"/>
            </w:pPr>
            <w:r>
              <w:rPr>
                <w:rFonts w:ascii="Consolas" w:cs="Consolas" w:eastAsia="Consolas" w:hAnsi="Consolas"/>
                <w:color w:val="333333"/>
                <w:sz w:val="18"/>
                <w:szCs w:val="18"/>
              </w:rPr>
              <w:t xml:space="preserve"># scale() automáticamente estandariza. glmnet lo hace si standardize=TRUE</w:t>
            </w:r>
          </w:p>
        </w:tc>
      </w:tr>
    </w:tbl>
    <w:p>
      <w:pPr>
        <w:pStyle w:val="Heading2"/>
      </w:pPr>
      <w:r>
        <w:t xml:space="preserve">8.2 Interpretación de coeficientes Lasso</w:t>
      </w:r>
    </w:p>
    <w:p>
      <w:pPr>
        <w:spacing w:after="120" w:line="276"/>
      </w:pPr>
      <w:r>
        <w:rPr>
          <w:rFonts w:ascii="Arial" w:cs="Arial" w:eastAsia="Arial" w:hAnsi="Arial"/>
          <w:b/>
          <w:bCs/>
          <w:sz w:val="22"/>
          <w:szCs w:val="22"/>
        </w:rPr>
        <w:t xml:space="preserve">NO hagas esto: </w:t>
      </w:r>
      <w:r>
        <w:rPr>
          <w:rFonts w:ascii="Arial" w:cs="Arial" w:eastAsia="Arial" w:hAnsi="Arial"/>
          <w:sz w:val="22"/>
          <w:szCs w:val="22"/>
        </w:rPr>
        <w:t xml:space="preserve">"Lasso eliminó la variable educación, lo que significa educación no causa ingresos." Incorrecto.</w:t>
      </w:r>
    </w:p>
    <w:p>
      <w:pPr>
        <w:spacing w:after="120" w:line="276"/>
      </w:pPr>
      <w:r>
        <w:rPr>
          <w:rFonts w:ascii="Arial" w:cs="Arial" w:eastAsia="Arial" w:hAnsi="Arial"/>
          <w:b/>
          <w:bCs/>
          <w:sz w:val="22"/>
          <w:szCs w:val="22"/>
        </w:rPr>
        <w:t xml:space="preserve">Sí haz esto: </w:t>
      </w:r>
      <w:r>
        <w:rPr>
          <w:rFonts w:ascii="Arial" w:cs="Arial" w:eastAsia="Arial" w:hAnsi="Arial"/>
          <w:sz w:val="22"/>
          <w:szCs w:val="22"/>
        </w:rPr>
        <w:t xml:space="preserve">"Lasso decidió que educación no aporta información predictiva una vez incluidas las otras variables. En este dataset, educación está correlacionada con ocupación, así que es redundante."</w:t>
      </w:r>
    </w:p>
    <w:p>
      <w:pPr>
        <w:pStyle w:val="Heading2"/>
      </w:pPr>
      <w:r>
        <w:t xml:space="preserve">8.3 Ridge vs Lasso: Cuándo usar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Guía de decisión</w:t>
            </w:r>
          </w:p>
          <w:p>
            <w:pPr>
              <w:spacing w:after="40"/>
            </w:pPr>
            <w:r>
              <w:rPr>
                <w:rFonts w:ascii="Arial" w:cs="Arial" w:eastAsia="Arial" w:hAnsi="Arial"/>
                <w:sz w:val="22"/>
                <w:szCs w:val="22"/>
              </w:rPr>
              <w:t xml:space="preserve">Usa RIDGE si: Tienes más observaciones que variables, y sospechas multicolinealidad. Quieres mantener todas las variables pero encogidas.</w:t>
            </w:r>
          </w:p>
          <w:p>
            <w:pPr>
              <w:spacing w:after="40"/>
            </w:pPr>
            <w:r>
              <w:rPr>
                <w:rFonts w:ascii="Arial" w:cs="Arial" w:eastAsia="Arial" w:hAnsi="Arial"/>
                <w:sz w:val="22"/>
                <w:szCs w:val="22"/>
              </w:rPr>
              <w:t xml:space="preserve">Usa LASSO si: Tienes muchas variables candidatas, pero crees que solo algunas son relevantes. Quieres interpretabilidad (modelo con pocas variables).</w:t>
            </w:r>
          </w:p>
          <w:p>
            <w:pPr>
              <w:spacing w:after="40"/>
            </w:pPr>
            <w:r>
              <w:rPr>
                <w:rFonts w:ascii="Arial" w:cs="Arial" w:eastAsia="Arial" w:hAnsi="Arial"/>
                <w:sz w:val="22"/>
                <w:szCs w:val="22"/>
              </w:rPr>
              <w:t xml:space="preserve">Usa ELASTIC NET si: Tienes ambos problemas: muchas variables Y multicolinealidad. Es el más flexible.</w:t>
            </w:r>
          </w:p>
        </w:tc>
      </w:tr>
    </w:tbl>
    <w:p>
      <w:pPr>
        <w:pStyle w:val="Heading2"/>
      </w:pPr>
      <w:r>
        <w:t xml:space="preserve">8.4 Validación cruzada en lugar de train/test split único</w:t>
      </w:r>
    </w:p>
    <w:p>
      <w:pPr>
        <w:spacing w:after="120" w:line="276"/>
      </w:pPr>
      <w:r>
        <w:rPr>
          <w:rFonts w:ascii="Arial" w:cs="Arial" w:eastAsia="Arial" w:hAnsi="Arial"/>
          <w:sz w:val="22"/>
          <w:szCs w:val="22"/>
        </w:rPr>
        <w:t xml:space="preserve">En la implementación mostrada, usamos cv.glmnet() para encontrar λ óptimo. Esto es mejor que probar un λ fijo, porque CV usa toda la data de entrenamiento para evaluación.</w:t>
      </w:r>
    </w:p>
    <w:p>
      <w:pPr>
        <w:pStyle w:val="Heading2"/>
      </w:pPr>
      <w:r>
        <w:t xml:space="preserve">8.5 Evaluación: siempre en datos de PRUEBA virgen</w:t>
      </w:r>
    </w:p>
    <w:p>
      <w:pPr>
        <w:spacing w:after="120" w:line="276"/>
      </w:pPr>
      <w:r>
        <w:rPr>
          <w:rFonts w:ascii="Arial" w:cs="Arial" w:eastAsia="Arial" w:hAnsi="Arial"/>
          <w:b/>
          <w:bCs/>
          <w:sz w:val="22"/>
          <w:szCs w:val="22"/>
        </w:rPr>
        <w:t xml:space="preserve">Regla de oro: </w:t>
      </w:r>
      <w:r>
        <w:rPr>
          <w:rFonts w:ascii="Arial" w:cs="Arial" w:eastAsia="Arial" w:hAnsi="Arial"/>
          <w:sz w:val="22"/>
          <w:szCs w:val="22"/>
        </w:rPr>
        <w:t xml:space="preserve">Nunca tunings de hiperparámetros, nunca selección de modelos en test. Si haces CV con test, contaminas test y no sabes el desempeño real en datos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Estructura correcta de un proyecto ML</w:t>
            </w:r>
          </w:p>
          <w:p>
            <w:pPr>
              <w:spacing w:after="40"/>
            </w:pPr>
            <w:r>
              <w:rPr>
                <w:rFonts w:ascii="Arial" w:cs="Arial" w:eastAsia="Arial" w:hAnsi="Arial"/>
                <w:sz w:val="22"/>
                <w:szCs w:val="22"/>
              </w:rPr>
              <w:t xml:space="preserve">1. Train (60%): Entrenar todos los modelos.</w:t>
            </w:r>
          </w:p>
          <w:p>
            <w:pPr>
              <w:spacing w:after="40"/>
            </w:pPr>
            <w:r>
              <w:rPr>
                <w:rFonts w:ascii="Arial" w:cs="Arial" w:eastAsia="Arial" w:hAnsi="Arial"/>
                <w:sz w:val="22"/>
                <w:szCs w:val="22"/>
              </w:rPr>
              <w:t xml:space="preserve">2. Validation (20%): Encontrar λ óptimo con CV, seleccionar modelo (OLS vs Ridge vs Lasso).</w:t>
            </w:r>
          </w:p>
          <w:p>
            <w:pPr>
              <w:spacing w:after="40"/>
            </w:pPr>
            <w:r>
              <w:rPr>
                <w:rFonts w:ascii="Arial" w:cs="Arial" w:eastAsia="Arial" w:hAnsi="Arial"/>
                <w:sz w:val="22"/>
                <w:szCs w:val="22"/>
              </w:rPr>
              <w:t xml:space="preserve">3. Test (20%): Evaluar desempeño final. NO TOCAR HASTA EL FINAL.</w:t>
            </w:r>
          </w:p>
        </w:tc>
      </w:tr>
    </w:tbl>
    <w:p>
      <w:pPr>
        <w:pStyle w:val="Heading2"/>
      </w:pPr>
      <w:r>
        <w:t xml:space="preserve">8.6 Casos especiales: ¿Qué si p &gt; n?</w:t>
      </w:r>
    </w:p>
    <w:p>
      <w:pPr>
        <w:spacing w:after="120" w:line="276"/>
      </w:pPr>
      <w:r>
        <w:rPr>
          <w:rFonts w:ascii="Arial" w:cs="Arial" w:eastAsia="Arial" w:hAnsi="Arial"/>
          <w:b/>
          <w:bCs/>
          <w:sz w:val="22"/>
          <w:szCs w:val="22"/>
        </w:rPr>
        <w:t xml:space="preserve">P (número de variables) &gt; N (número de observaciones). </w:t>
      </w:r>
      <w:r>
        <w:rPr>
          <w:rFonts w:ascii="Arial" w:cs="Arial" w:eastAsia="Arial" w:hAnsi="Arial"/>
          <w:sz w:val="22"/>
          <w:szCs w:val="22"/>
        </w:rPr>
        <w:t xml:space="preserve">Ejemplo: 1,000 municipios pero 5,000 variables (cada municipio, datos muy granulares).</w:t>
      </w:r>
    </w:p>
    <w:p>
      <w:pPr>
        <w:spacing w:after="120" w:line="276"/>
      </w:pPr>
      <w:r>
        <w:rPr>
          <w:rFonts w:ascii="Arial" w:cs="Arial" w:eastAsia="Arial" w:hAnsi="Arial"/>
          <w:sz w:val="22"/>
          <w:szCs w:val="22"/>
        </w:rPr>
        <w:t xml:space="preserve">OLS no puede resolverse (matriz singular). Pero Ridge y Lasso sí pueden. Esta es una fortaleza de regularización.</w:t>
      </w:r>
    </w:p>
    <w:p>
      <w:r>
        <w:br w:type="page"/>
      </w:r>
    </w:p>
    <w:p>
      <w:pPr>
        <w:pStyle w:val="Heading1"/>
      </w:pPr>
      <w:r>
        <w:t xml:space="preserve">Conexión con el siguiente tema</w:t>
      </w:r>
    </w:p>
    <w:p>
      <w:pPr>
        <w:pStyle w:val="Heading2"/>
      </w:pPr>
      <w:r>
        <w:t xml:space="preserve">De predicción continua a predicción categórica</w:t>
      </w:r>
    </w:p>
    <w:p>
      <w:pPr>
        <w:spacing w:after="120" w:line="276"/>
      </w:pPr>
      <w:r>
        <w:rPr>
          <w:rFonts w:ascii="Arial" w:cs="Arial" w:eastAsia="Arial" w:hAnsi="Arial"/>
          <w:b/>
          <w:bCs/>
          <w:sz w:val="22"/>
          <w:szCs w:val="22"/>
        </w:rPr>
        <w:t xml:space="preserve">En este tema (2.1): </w:t>
      </w:r>
      <w:r>
        <w:rPr>
          <w:rFonts w:ascii="Arial" w:cs="Arial" w:eastAsia="Arial" w:hAnsi="Arial"/>
          <w:sz w:val="22"/>
          <w:szCs w:val="22"/>
        </w:rPr>
        <w:t xml:space="preserve">Predijimos una variable CONTINUA (ingresos en millones de pesos). El modelo lineal es natural.</w:t>
      </w:r>
    </w:p>
    <w:p>
      <w:pPr>
        <w:spacing w:after="120" w:line="276"/>
      </w:pPr>
      <w:r>
        <w:rPr>
          <w:rFonts w:ascii="Arial" w:cs="Arial" w:eastAsia="Arial" w:hAnsi="Arial"/>
          <w:b/>
          <w:bCs/>
          <w:sz w:val="22"/>
          <w:szCs w:val="22"/>
        </w:rPr>
        <w:t xml:space="preserve">En el siguiente tema (2.2): </w:t>
      </w:r>
      <w:r>
        <w:rPr>
          <w:rFonts w:ascii="Arial" w:cs="Arial" w:eastAsia="Arial" w:hAnsi="Arial"/>
          <w:sz w:val="22"/>
          <w:szCs w:val="22"/>
        </w:rPr>
        <w:t xml:space="preserve">Prediremos variables CATEGÓRICAS. Ejemplos:</w:t>
      </w:r>
    </w:p>
    <w:p>
      <w:pPr>
        <w:pStyle w:val="ListParagraph"/>
        <w:numPr>
          <w:ilvl w:val="0"/>
          <w:numId w:val="3"/>
        </w:numPr>
        <w:spacing w:after="80" w:line="276"/>
      </w:pPr>
      <w:r>
        <w:rPr>
          <w:rFonts w:ascii="Arial" w:cs="Arial" w:eastAsia="Arial" w:hAnsi="Arial"/>
          <w:sz w:val="22"/>
          <w:szCs w:val="22"/>
        </w:rPr>
        <w:t xml:space="preserve">¿Pobre o no pobre? (binaria)</w:t>
      </w:r>
    </w:p>
    <w:p>
      <w:pPr>
        <w:pStyle w:val="ListParagraph"/>
        <w:numPr>
          <w:ilvl w:val="0"/>
          <w:numId w:val="3"/>
        </w:numPr>
        <w:spacing w:after="80" w:line="276"/>
      </w:pPr>
      <w:r>
        <w:rPr>
          <w:rFonts w:ascii="Arial" w:cs="Arial" w:eastAsia="Arial" w:hAnsi="Arial"/>
          <w:sz w:val="22"/>
          <w:szCs w:val="22"/>
        </w:rPr>
        <w:t xml:space="preserve">¿Aprobado, condicional o reprobado? (3 categorías)</w:t>
      </w:r>
    </w:p>
    <w:p>
      <w:pPr>
        <w:pStyle w:val="ListParagraph"/>
        <w:numPr>
          <w:ilvl w:val="0"/>
          <w:numId w:val="3"/>
        </w:numPr>
        <w:spacing w:after="80" w:line="276"/>
      </w:pPr>
      <w:r>
        <w:rPr>
          <w:rFonts w:ascii="Arial" w:cs="Arial" w:eastAsia="Arial" w:hAnsi="Arial"/>
          <w:sz w:val="22"/>
          <w:szCs w:val="22"/>
        </w:rPr>
        <w:t xml:space="preserve">¿Cual es el principal problema del municipio: educación, salud, seguridad? (multiclase)</w:t>
      </w:r>
    </w:p>
    <w:p>
      <w:pPr>
        <w:spacing w:after="120" w:line="276"/>
      </w:pPr>
      <w:r>
        <w:rPr>
          <w:rFonts w:ascii="Arial" w:cs="Arial" w:eastAsia="Arial" w:hAnsi="Arial"/>
          <w:sz w:val="22"/>
          <w:szCs w:val="22"/>
        </w:rPr>
        <w:t xml:space="preserve">¿Cómo? La misma idea de regularización (Ridge, Lasso) se aplica a logística (regresión logística regularizada):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0" w:line="240"/>
            </w:pPr>
            <w:r>
              <w:rPr>
                <w:rFonts w:ascii="Consolas" w:cs="Consolas" w:eastAsia="Consolas" w:hAnsi="Consolas"/>
                <w:color w:val="333333"/>
                <w:sz w:val="18"/>
                <w:szCs w:val="18"/>
              </w:rPr>
              <w:t xml:space="preserve">Regresión lineal (este tema):</w:t>
            </w:r>
          </w:p>
          <w:p>
            <w:pPr>
              <w:spacing w:after="0" w:line="240"/>
            </w:pPr>
            <w:r>
              <w:rPr>
                <w:rFonts w:ascii="Consolas" w:cs="Consolas" w:eastAsia="Consolas" w:hAnsi="Consolas"/>
                <w:color w:val="333333"/>
                <w:sz w:val="18"/>
                <w:szCs w:val="18"/>
              </w:rPr>
              <w:t xml:space="preserve">ŷ = β₀ + β₁x₁ + ... + βₚxₚ  (valores continuos)</w:t>
            </w:r>
          </w:p>
          <w:p>
            <w:pPr>
              <w:spacing w:after="0" w:line="240"/>
            </w:pPr>
            <w:r>
              <w:rPr>
                <w:rFonts w:ascii="Consolas" w:cs="Consolas" w:eastAsia="Consolas" w:hAnsi="Consolas"/>
                <w:color w:val="333333"/>
                <w:sz w:val="18"/>
                <w:szCs w:val="18"/>
              </w:rPr>
              <w:t xml:space="preserve">Loss = MSE + λ(regularización)</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Logística / Clasificación (siguiente tema):</w:t>
            </w:r>
          </w:p>
          <w:p>
            <w:pPr>
              <w:spacing w:after="0" w:line="240"/>
            </w:pPr>
            <w:r>
              <w:rPr>
                <w:rFonts w:ascii="Consolas" w:cs="Consolas" w:eastAsia="Consolas" w:hAnsi="Consolas"/>
                <w:color w:val="333333"/>
                <w:sz w:val="18"/>
                <w:szCs w:val="18"/>
              </w:rPr>
              <w:t xml:space="preserve">P(y=1|x) = 1 / (1 + e^(-(β₀ + β₁x₁ + ... + βₚxₚ)))  (probabilidades 0-1)</w:t>
            </w:r>
          </w:p>
          <w:p>
            <w:pPr>
              <w:spacing w:after="0" w:line="240"/>
            </w:pPr>
            <w:r>
              <w:rPr>
                <w:rFonts w:ascii="Consolas" w:cs="Consolas" w:eastAsia="Consolas" w:hAnsi="Consolas"/>
                <w:color w:val="333333"/>
                <w:sz w:val="18"/>
                <w:szCs w:val="18"/>
              </w:rPr>
              <w:t xml:space="preserve">Loss = Log-Loss + λ(regularización)</w:t>
            </w:r>
          </w:p>
          <w:p>
            <w:pPr>
              <w:spacing w:after="0" w:line="240"/>
            </w:pPr>
            <w:r>
              <w:rPr>
                <w:rFonts w:ascii="Consolas" w:cs="Consolas" w:eastAsia="Consolas" w:hAnsi="Consolas"/>
                <w:color w:val="333333"/>
                <w:sz w:val="18"/>
                <w:szCs w:val="18"/>
              </w:rPr>
              <w:t xml:space="preserve"> </w:t>
            </w:r>
          </w:p>
          <w:p>
            <w:pPr>
              <w:spacing w:after="0" w:line="240"/>
            </w:pPr>
            <w:r>
              <w:rPr>
                <w:rFonts w:ascii="Consolas" w:cs="Consolas" w:eastAsia="Consolas" w:hAnsi="Consolas"/>
                <w:color w:val="333333"/>
                <w:sz w:val="18"/>
                <w:szCs w:val="18"/>
              </w:rPr>
              <w:t xml:space="preserve">La diferencia es solo la función de enlace y la función de pérdida.</w:t>
            </w:r>
          </w:p>
          <w:p>
            <w:pPr>
              <w:spacing w:after="0" w:line="240"/>
            </w:pPr>
            <w:r>
              <w:rPr>
                <w:rFonts w:ascii="Consolas" w:cs="Consolas" w:eastAsia="Consolas" w:hAnsi="Consolas"/>
                <w:color w:val="333333"/>
                <w:sz w:val="18"/>
                <w:szCs w:val="18"/>
              </w:rPr>
              <w:t xml:space="preserve">Regularización Ridge/Lasso es IDÉNTICA en concepto.</w:t>
            </w:r>
          </w:p>
        </w:tc>
      </w:tr>
    </w:tbl>
    <w:p>
      <w:pPr>
        <w:spacing w:after="120" w:line="276"/>
      </w:pPr>
      <w:r>
        <w:rPr>
          <w:rFonts w:ascii="Arial" w:cs="Arial" w:eastAsia="Arial" w:hAnsi="Arial"/>
          <w:sz w:val="22"/>
          <w:szCs w:val="22"/>
        </w:rPr>
        <w:t xml:space="preserve">Entonces, todo lo que aprendiste aquí —validación cruzada, lambda tuning, interpretación de coeficientes— lo reutilizarás en clasificación.</w:t>
      </w:r>
    </w:p>
    <w:p>
      <w:r>
        <w:br w:type="page"/>
      </w:r>
    </w:p>
    <w:p>
      <w:pPr>
        <w:pStyle w:val="Heading1"/>
      </w:pPr>
      <w:r>
        <w:t xml:space="preserve">Resumen ejecutivo</w:t>
      </w:r>
    </w:p>
    <w:p>
      <w:pPr>
        <w:spacing w:after="120" w:line="276"/>
      </w:pPr>
      <w:r>
        <w:rPr>
          <w:rFonts w:ascii="Arial" w:cs="Arial" w:eastAsia="Arial" w:hAnsi="Arial"/>
          <w:sz w:val="22"/>
          <w:szCs w:val="22"/>
        </w:rPr>
        <w:t xml:space="preserve">Los puntos clave de este tema:</w:t>
      </w:r>
    </w:p>
    <w:p>
      <w:pPr>
        <w:pStyle w:val="ListParagraph"/>
        <w:numPr>
          <w:ilvl w:val="0"/>
          <w:numId w:val="4"/>
        </w:numPr>
        <w:spacing w:after="80" w:line="276"/>
      </w:pPr>
      <w:r>
        <w:rPr>
          <w:rFonts w:ascii="Arial" w:cs="Arial" w:eastAsia="Arial" w:hAnsi="Arial"/>
          <w:b/>
          <w:bCs/>
          <w:sz w:val="22"/>
          <w:szCs w:val="22"/>
        </w:rPr>
        <w:t xml:space="preserve">Regresión lineal es minimización de MSE. </w:t>
      </w:r>
      <w:r>
        <w:rPr>
          <w:rFonts w:ascii="Arial" w:cs="Arial" w:eastAsia="Arial" w:hAnsi="Arial"/>
          <w:sz w:val="22"/>
          <w:szCs w:val="22"/>
        </w:rPr>
        <w:t xml:space="preserve">OLS es el caso sin regularización. Pero OLS overfitea cuando tienes multicolinealidad o muchas variables.</w:t>
      </w:r>
    </w:p>
    <w:p>
      <w:pPr>
        <w:pStyle w:val="ListParagraph"/>
        <w:numPr>
          <w:ilvl w:val="0"/>
          <w:numId w:val="4"/>
        </w:numPr>
        <w:spacing w:after="80" w:line="276"/>
      </w:pPr>
      <w:r>
        <w:rPr>
          <w:rFonts w:ascii="Arial" w:cs="Arial" w:eastAsia="Arial" w:hAnsi="Arial"/>
          <w:b/>
          <w:bCs/>
          <w:sz w:val="22"/>
          <w:szCs w:val="22"/>
        </w:rPr>
        <w:t xml:space="preserve">Regularización es penalizar coeficientes grandes. </w:t>
      </w:r>
      <w:r>
        <w:rPr>
          <w:rFonts w:ascii="Arial" w:cs="Arial" w:eastAsia="Arial" w:hAnsi="Arial"/>
          <w:sz w:val="22"/>
          <w:szCs w:val="22"/>
        </w:rPr>
        <w:t xml:space="preserve">Ridge (L2) encoge todos hacia cero. Lasso (L1) fuerza algunos exactamente a cero (selección de variables). Elastic Net combina ambas.</w:t>
      </w:r>
    </w:p>
    <w:p>
      <w:pPr>
        <w:pStyle w:val="ListParagraph"/>
        <w:numPr>
          <w:ilvl w:val="0"/>
          <w:numId w:val="4"/>
        </w:numPr>
        <w:spacing w:after="80" w:line="276"/>
      </w:pPr>
      <w:r>
        <w:rPr>
          <w:rFonts w:ascii="Arial" w:cs="Arial" w:eastAsia="Arial" w:hAnsi="Arial"/>
          <w:b/>
          <w:bCs/>
          <w:sz w:val="22"/>
          <w:szCs w:val="22"/>
        </w:rPr>
        <w:t xml:space="preserve">Lambda (λ) es el parámetro de regularización. </w:t>
      </w:r>
      <w:r>
        <w:rPr>
          <w:rFonts w:ascii="Arial" w:cs="Arial" w:eastAsia="Arial" w:hAnsi="Arial"/>
          <w:sz w:val="22"/>
          <w:szCs w:val="22"/>
        </w:rPr>
        <w:t xml:space="preserve">Controla el trade-off entre ajuste y complejidad. Encuentra λ óptimo con validación cruzada, NUNCA en test.</w:t>
      </w:r>
    </w:p>
    <w:p>
      <w:pPr>
        <w:pStyle w:val="ListParagraph"/>
        <w:numPr>
          <w:ilvl w:val="0"/>
          <w:numId w:val="4"/>
        </w:numPr>
        <w:spacing w:after="80" w:line="276"/>
      </w:pPr>
      <w:r>
        <w:rPr>
          <w:rFonts w:ascii="Arial" w:cs="Arial" w:eastAsia="Arial" w:hAnsi="Arial"/>
          <w:b/>
          <w:bCs/>
          <w:sz w:val="22"/>
          <w:szCs w:val="22"/>
        </w:rPr>
        <w:t xml:space="preserve">Evaluación: SIEMPRE en datos de prueba. </w:t>
      </w:r>
      <w:r>
        <w:rPr>
          <w:rFonts w:ascii="Arial" w:cs="Arial" w:eastAsia="Arial" w:hAnsi="Arial"/>
          <w:sz w:val="22"/>
          <w:szCs w:val="22"/>
        </w:rPr>
        <w:t xml:space="preserve">Reporta MSE, RMSE, MAE, R². El modelo regularizado tendrá peor R² en training pero mejor en test.</w:t>
      </w:r>
    </w:p>
    <w:p>
      <w:pPr>
        <w:pStyle w:val="ListParagraph"/>
        <w:numPr>
          <w:ilvl w:val="0"/>
          <w:numId w:val="4"/>
        </w:numPr>
        <w:spacing w:after="80" w:line="276"/>
      </w:pPr>
      <w:r>
        <w:rPr>
          <w:rFonts w:ascii="Arial" w:cs="Arial" w:eastAsia="Arial" w:hAnsi="Arial"/>
          <w:b/>
          <w:bCs/>
          <w:sz w:val="22"/>
          <w:szCs w:val="22"/>
        </w:rPr>
        <w:t xml:space="preserve">Interpretación cambia en ML. </w:t>
      </w:r>
      <w:r>
        <w:rPr>
          <w:rFonts w:ascii="Arial" w:cs="Arial" w:eastAsia="Arial" w:hAnsi="Arial"/>
          <w:sz w:val="22"/>
          <w:szCs w:val="22"/>
        </w:rPr>
        <w:t xml:space="preserve">El coeficiente no es causal, es predictivo. "Si esta variable sube una desviación estándar, el predictor sube βⱼ desviaciones estándar."</w:t>
      </w:r>
    </w:p>
    <w:p>
      <w:pPr>
        <w:pStyle w:val="ListParagraph"/>
        <w:numPr>
          <w:ilvl w:val="0"/>
          <w:numId w:val="4"/>
        </w:numPr>
        <w:spacing w:after="80" w:line="276"/>
      </w:pPr>
      <w:r>
        <w:rPr>
          <w:rFonts w:ascii="Arial" w:cs="Arial" w:eastAsia="Arial" w:hAnsi="Arial"/>
          <w:b/>
          <w:bCs/>
          <w:sz w:val="22"/>
          <w:szCs w:val="22"/>
        </w:rPr>
        <w:t xml:space="preserve">Para aplicaciones sociales: </w:t>
      </w:r>
      <w:r>
        <w:rPr>
          <w:rFonts w:ascii="Arial" w:cs="Arial" w:eastAsia="Arial" w:hAnsi="Arial"/>
          <w:sz w:val="22"/>
          <w:szCs w:val="22"/>
        </w:rPr>
        <w:t xml:space="preserve">Predecir ingresos, pobreza, éxito educativo. Usar el modelo para focalizar programas, presupuestar, detectar anomalías.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D5"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Si solo recuerdas una cosa de este tema, que sea:</w:t>
            </w:r>
          </w:p>
          <w:p>
            <w:pPr>
              <w:spacing w:after="60"/>
            </w:pPr>
            <w:r>
              <w:rPr>
                <w:rFonts w:ascii="Arial" w:cs="Arial" w:eastAsia="Arial" w:hAnsi="Arial"/>
                <w:b/>
                <w:bCs/>
                <w:sz w:val="22"/>
                <w:szCs w:val="22"/>
              </w:rPr>
              <w:t xml:space="preserve">Regularización resuelve overfitting. Ridge es más estable cuando hay multicolinealidad. Lasso elige variables automáticamente. Encuentra lambda con validación cruzada en entrenamiento, y evalúa en test VIRGEN. Este framework (regularización + CV + test) es la base de TODO Machine Learning moderno.</w:t>
            </w:r>
          </w:p>
        </w:tc>
      </w:tr>
    </w:tbl>
    <w:p>
      <w:r>
        <w:br w:type="page"/>
      </w:r>
    </w:p>
    <w:p>
      <w:pPr>
        <w:pStyle w:val="Heading1"/>
      </w:pPr>
      <w:r>
        <w:t xml:space="preserve">Referencias y literatura recomendada</w:t>
      </w:r>
    </w:p>
    <w:p>
      <w:pPr>
        <w:pStyle w:val="Heading2"/>
      </w:pPr>
      <w:r>
        <w:t xml:space="preserve">Referencias consultadas</w:t>
      </w:r>
    </w:p>
    <w:p>
      <w:pPr>
        <w:spacing w:after="120" w:line="276"/>
      </w:pPr>
      <w:r>
        <w:rPr>
          <w:rFonts w:ascii="Arial" w:cs="Arial" w:eastAsia="Arial" w:hAnsi="Arial"/>
          <w:sz w:val="22"/>
          <w:szCs w:val="22"/>
        </w:rPr>
        <w:t xml:space="preserve">James, G., Witten, D., Hastie, T. &amp; Tibshirani, R. (2021). </w:t>
      </w:r>
      <w:r>
        <w:rPr>
          <w:rFonts w:ascii="Arial" w:cs="Arial" w:eastAsia="Arial" w:hAnsi="Arial"/>
          <w:i/>
          <w:iCs/>
          <w:sz w:val="22"/>
          <w:szCs w:val="22"/>
        </w:rPr>
        <w:t xml:space="preserve">An Introduction to Statistical Learning.</w:t>
      </w:r>
      <w:r>
        <w:rPr>
          <w:rFonts w:ascii="Arial" w:cs="Arial" w:eastAsia="Arial" w:hAnsi="Arial"/>
          <w:sz w:val="22"/>
          <w:szCs w:val="22"/>
        </w:rPr>
        <w:t xml:space="preserve"> Second Edition. Springer. https://www.statlearning.com/ (ISLR2)</w:t>
      </w:r>
    </w:p>
    <w:p>
      <w:pPr>
        <w:spacing w:after="40"/>
      </w:pPr>
    </w:p>
    <w:p>
      <w:pPr>
        <w:spacing w:after="120" w:line="276"/>
      </w:pPr>
      <w:r>
        <w:rPr>
          <w:rFonts w:ascii="Arial" w:cs="Arial" w:eastAsia="Arial" w:hAnsi="Arial"/>
          <w:sz w:val="22"/>
          <w:szCs w:val="22"/>
        </w:rPr>
        <w:t xml:space="preserve">Hastie, T., Tibshirani, R. &amp; Friedman, J. (2009). </w:t>
      </w:r>
      <w:r>
        <w:rPr>
          <w:rFonts w:ascii="Arial" w:cs="Arial" w:eastAsia="Arial" w:hAnsi="Arial"/>
          <w:i/>
          <w:iCs/>
          <w:sz w:val="22"/>
          <w:szCs w:val="22"/>
        </w:rPr>
        <w:t xml:space="preserve">The Elements of Statistical Learning.</w:t>
      </w:r>
      <w:r>
        <w:rPr>
          <w:rFonts w:ascii="Arial" w:cs="Arial" w:eastAsia="Arial" w:hAnsi="Arial"/>
          <w:sz w:val="22"/>
          <w:szCs w:val="22"/>
        </w:rPr>
        <w:t xml:space="preserve"> Springer. (ESL2)</w:t>
      </w:r>
    </w:p>
    <w:p>
      <w:pPr>
        <w:spacing w:after="40"/>
      </w:pPr>
    </w:p>
    <w:p>
      <w:pPr>
        <w:spacing w:after="120" w:line="276"/>
      </w:pPr>
      <w:r>
        <w:rPr>
          <w:rFonts w:ascii="Arial" w:cs="Arial" w:eastAsia="Arial" w:hAnsi="Arial"/>
          <w:sz w:val="22"/>
          <w:szCs w:val="22"/>
        </w:rPr>
        <w:t xml:space="preserve">Hoerl, A. E. &amp; Kennard, R. W. (1970). Ridge Regression: Biased Estimation for Nonorthogonal Problems. </w:t>
      </w:r>
      <w:r>
        <w:rPr>
          <w:rFonts w:ascii="Arial" w:cs="Arial" w:eastAsia="Arial" w:hAnsi="Arial"/>
          <w:i/>
          <w:iCs/>
          <w:sz w:val="22"/>
          <w:szCs w:val="22"/>
        </w:rPr>
        <w:t xml:space="preserve">Technometrics, 12</w:t>
      </w:r>
      <w:r>
        <w:rPr>
          <w:rFonts w:ascii="Arial" w:cs="Arial" w:eastAsia="Arial" w:hAnsi="Arial"/>
          <w:sz w:val="22"/>
          <w:szCs w:val="22"/>
        </w:rPr>
        <w:t xml:space="preserve">(1), 55–67. (Artículo original de Ridge)</w:t>
      </w:r>
    </w:p>
    <w:p>
      <w:pPr>
        <w:spacing w:after="40"/>
      </w:pPr>
    </w:p>
    <w:p>
      <w:pPr>
        <w:spacing w:after="120" w:line="276"/>
      </w:pPr>
      <w:r>
        <w:rPr>
          <w:rFonts w:ascii="Arial" w:cs="Arial" w:eastAsia="Arial" w:hAnsi="Arial"/>
          <w:sz w:val="22"/>
          <w:szCs w:val="22"/>
        </w:rPr>
        <w:t xml:space="preserve">Tibshirani, R. (1996). Regression Shrinkage and Selection via the Lasso. </w:t>
      </w:r>
      <w:r>
        <w:rPr>
          <w:rFonts w:ascii="Arial" w:cs="Arial" w:eastAsia="Arial" w:hAnsi="Arial"/>
          <w:i/>
          <w:iCs/>
          <w:sz w:val="22"/>
          <w:szCs w:val="22"/>
        </w:rPr>
        <w:t xml:space="preserve">Journal of the Royal Statistical Society, 58</w:t>
      </w:r>
      <w:r>
        <w:rPr>
          <w:rFonts w:ascii="Arial" w:cs="Arial" w:eastAsia="Arial" w:hAnsi="Arial"/>
          <w:sz w:val="22"/>
          <w:szCs w:val="22"/>
        </w:rPr>
        <w:t xml:space="preserve">(1), 267–288. (Artículo original de Lasso)</w:t>
      </w:r>
    </w:p>
    <w:p>
      <w:pPr>
        <w:spacing w:after="40"/>
      </w:pPr>
    </w:p>
    <w:p>
      <w:pPr>
        <w:spacing w:after="120" w:line="276"/>
      </w:pPr>
      <w:r>
        <w:rPr>
          <w:rFonts w:ascii="Arial" w:cs="Arial" w:eastAsia="Arial" w:hAnsi="Arial"/>
          <w:sz w:val="22"/>
          <w:szCs w:val="22"/>
        </w:rPr>
        <w:t xml:space="preserve">Zou, H. &amp; Hastie, T. (2005). Regularization and Variable Selection via the Elastic Net. </w:t>
      </w:r>
      <w:r>
        <w:rPr>
          <w:rFonts w:ascii="Arial" w:cs="Arial" w:eastAsia="Arial" w:hAnsi="Arial"/>
          <w:i/>
          <w:iCs/>
          <w:sz w:val="22"/>
          <w:szCs w:val="22"/>
        </w:rPr>
        <w:t xml:space="preserve">Journal of the Royal Statistical Society, 67</w:t>
      </w:r>
      <w:r>
        <w:rPr>
          <w:rFonts w:ascii="Arial" w:cs="Arial" w:eastAsia="Arial" w:hAnsi="Arial"/>
          <w:sz w:val="22"/>
          <w:szCs w:val="22"/>
        </w:rPr>
        <w:t xml:space="preserve">(2), 301–320. (Elastic Net)</w:t>
      </w:r>
    </w:p>
    <w:p>
      <w:pPr>
        <w:pStyle w:val="Heading2"/>
      </w:pPr>
      <w:r>
        <w:t xml:space="preserve">Lecturas recomendadas para el estudiante</w:t>
      </w:r>
    </w:p>
    <w:p>
      <w:pPr>
        <w:spacing w:after="120" w:line="276"/>
      </w:pPr>
      <w:r>
        <w:rPr>
          <w:rFonts w:ascii="Arial" w:cs="Arial" w:eastAsia="Arial" w:hAnsi="Arial"/>
          <w:b/>
          <w:bCs/>
          <w:sz w:val="22"/>
          <w:szCs w:val="22"/>
        </w:rPr>
        <w:t xml:space="preserve">Esencial </w:t>
      </w:r>
      <w:r>
        <w:rPr>
          <w:rFonts w:ascii="Arial" w:cs="Arial" w:eastAsia="Arial" w:hAnsi="Arial"/>
          <w:sz w:val="22"/>
          <w:szCs w:val="22"/>
        </w:rPr>
        <w:t xml:space="preserve">(lee esto antes de la siguiente clase):</w:t>
      </w:r>
    </w:p>
    <w:p>
      <w:pPr>
        <w:pStyle w:val="ListParagraph"/>
        <w:numPr>
          <w:ilvl w:val="0"/>
          <w:numId w:val="3"/>
        </w:numPr>
        <w:spacing w:after="80" w:line="276"/>
      </w:pPr>
      <w:r>
        <w:rPr>
          <w:rFonts w:ascii="Arial" w:cs="Arial" w:eastAsia="Arial" w:hAnsi="Arial"/>
          <w:sz w:val="22"/>
          <w:szCs w:val="22"/>
        </w:rPr>
        <w:t xml:space="preserve">James et al. (2021). </w:t>
      </w:r>
      <w:r>
        <w:rPr>
          <w:rFonts w:ascii="Arial" w:cs="Arial" w:eastAsia="Arial" w:hAnsi="Arial"/>
          <w:i/>
          <w:iCs/>
          <w:sz w:val="22"/>
          <w:szCs w:val="22"/>
        </w:rPr>
        <w:t xml:space="preserve">ISLR2</w:t>
      </w:r>
      <w:r>
        <w:rPr>
          <w:rFonts w:ascii="Arial" w:cs="Arial" w:eastAsia="Arial" w:hAnsi="Arial"/>
          <w:sz w:val="22"/>
          <w:szCs w:val="22"/>
        </w:rPr>
        <w:t xml:space="preserve">, Capítulos 6 (Linear Model Selection and Regularization) y 7 (Moving Beyond Linearity). Disponible gratis en https://www.statlearning.com/</w:t>
      </w:r>
    </w:p>
    <w:p>
      <w:pPr>
        <w:spacing w:after="60"/>
      </w:pPr>
    </w:p>
    <w:p>
      <w:pPr>
        <w:spacing w:after="120" w:line="276"/>
      </w:pPr>
      <w:r>
        <w:rPr>
          <w:rFonts w:ascii="Arial" w:cs="Arial" w:eastAsia="Arial" w:hAnsi="Arial"/>
          <w:b/>
          <w:bCs/>
          <w:sz w:val="22"/>
          <w:szCs w:val="22"/>
        </w:rPr>
        <w:t xml:space="preserve">Para profundizar:</w:t>
      </w:r>
    </w:p>
    <w:p>
      <w:pPr>
        <w:pStyle w:val="ListParagraph"/>
        <w:numPr>
          <w:ilvl w:val="0"/>
          <w:numId w:val="3"/>
        </w:numPr>
        <w:spacing w:after="80" w:line="276"/>
      </w:pPr>
      <w:r>
        <w:rPr>
          <w:rFonts w:ascii="Arial" w:cs="Arial" w:eastAsia="Arial" w:hAnsi="Arial"/>
          <w:sz w:val="22"/>
          <w:szCs w:val="22"/>
        </w:rPr>
        <w:t xml:space="preserve">Hastie, T., Tibshirani, R. &amp; Friedman, J. (2009). </w:t>
      </w:r>
      <w:r>
        <w:rPr>
          <w:rFonts w:ascii="Arial" w:cs="Arial" w:eastAsia="Arial" w:hAnsi="Arial"/>
          <w:i/>
          <w:iCs/>
          <w:sz w:val="22"/>
          <w:szCs w:val="22"/>
        </w:rPr>
        <w:t xml:space="preserve">The Elements of Statistical Learning</w:t>
      </w:r>
      <w:r>
        <w:rPr>
          <w:rFonts w:ascii="Arial" w:cs="Arial" w:eastAsia="Arial" w:hAnsi="Arial"/>
          <w:sz w:val="22"/>
          <w:szCs w:val="22"/>
        </w:rPr>
        <w:t xml:space="preserve">, Capítulos 3 (Linear Methods for Regression) y 4.1-4.3. Matemática más rigurosa.</w:t>
      </w:r>
    </w:p>
    <w:p>
      <w:pPr>
        <w:pStyle w:val="ListParagraph"/>
        <w:numPr>
          <w:ilvl w:val="0"/>
          <w:numId w:val="3"/>
        </w:numPr>
        <w:spacing w:after="80" w:line="276"/>
      </w:pPr>
      <w:r>
        <w:rPr>
          <w:rFonts w:ascii="Arial" w:cs="Arial" w:eastAsia="Arial" w:hAnsi="Arial"/>
          <w:sz w:val="22"/>
          <w:szCs w:val="22"/>
        </w:rPr>
        <w:t xml:space="preserve">Villarreal, A. &amp; Davis, B. (2012). Predicting Income in Mexico. </w:t>
      </w:r>
      <w:r>
        <w:rPr>
          <w:rFonts w:ascii="Arial" w:cs="Arial" w:eastAsia="Arial" w:hAnsi="Arial"/>
          <w:i/>
          <w:iCs/>
          <w:sz w:val="22"/>
          <w:szCs w:val="22"/>
        </w:rPr>
        <w:t xml:space="preserve">World Development, 40</w:t>
      </w:r>
      <w:r>
        <w:rPr>
          <w:rFonts w:ascii="Arial" w:cs="Arial" w:eastAsia="Arial" w:hAnsi="Arial"/>
          <w:sz w:val="22"/>
          <w:szCs w:val="22"/>
        </w:rPr>
        <w:t xml:space="preserve">(11). Aplicación a datos mexicanos.</w:t>
      </w:r>
    </w:p>
    <w:p>
      <w:pPr>
        <w:pStyle w:val="Heading2"/>
      </w:pPr>
      <w:r>
        <w:t xml:space="preserve">Recursos en línea</w:t>
      </w:r>
    </w:p>
    <w:p>
      <w:pPr>
        <w:pStyle w:val="ListParagraph"/>
        <w:numPr>
          <w:ilvl w:val="0"/>
          <w:numId w:val="3"/>
        </w:numPr>
        <w:spacing w:after="80" w:line="276"/>
      </w:pPr>
      <w:r>
        <w:rPr>
          <w:rFonts w:ascii="Arial" w:cs="Arial" w:eastAsia="Arial" w:hAnsi="Arial"/>
          <w:b/>
          <w:bCs/>
          <w:sz w:val="22"/>
          <w:szCs w:val="22"/>
        </w:rPr>
        <w:t xml:space="preserve">Glmnet vignette </w:t>
      </w:r>
      <w:r>
        <w:rPr>
          <w:rFonts w:ascii="Arial" w:cs="Arial" w:eastAsia="Arial" w:hAnsi="Arial"/>
          <w:sz w:val="22"/>
          <w:szCs w:val="22"/>
        </w:rPr>
        <w:t xml:space="preserve">— https://glmnet.stanford.edu/ — Documentación oficial con ejemplos en R.</w:t>
      </w:r>
    </w:p>
    <w:p>
      <w:pPr>
        <w:pStyle w:val="ListParagraph"/>
        <w:numPr>
          <w:ilvl w:val="0"/>
          <w:numId w:val="3"/>
        </w:numPr>
        <w:spacing w:after="80" w:line="276"/>
      </w:pPr>
      <w:r>
        <w:rPr>
          <w:rFonts w:ascii="Arial" w:cs="Arial" w:eastAsia="Arial" w:hAnsi="Arial"/>
          <w:b/>
          <w:bCs/>
          <w:sz w:val="22"/>
          <w:szCs w:val="22"/>
        </w:rPr>
        <w:t xml:space="preserve">Cross Validation in Caret </w:t>
      </w:r>
      <w:r>
        <w:rPr>
          <w:rFonts w:ascii="Arial" w:cs="Arial" w:eastAsia="Arial" w:hAnsi="Arial"/>
          <w:sz w:val="22"/>
          <w:szCs w:val="22"/>
        </w:rPr>
        <w:t xml:space="preserve">— https://topepo.github.io/caret/ — Tutoriales de validación cruzada.</w:t>
      </w:r>
    </w:p>
    <w:p>
      <w:pPr>
        <w:pStyle w:val="ListParagraph"/>
        <w:numPr>
          <w:ilvl w:val="0"/>
          <w:numId w:val="3"/>
        </w:numPr>
        <w:spacing w:after="80" w:line="276"/>
      </w:pPr>
      <w:r>
        <w:rPr>
          <w:rFonts w:ascii="Arial" w:cs="Arial" w:eastAsia="Arial" w:hAnsi="Arial"/>
          <w:b/>
          <w:bCs/>
          <w:sz w:val="22"/>
          <w:szCs w:val="22"/>
        </w:rPr>
        <w:t xml:space="preserve">INEGI: Censo Económico y Encuesta Intercensal </w:t>
      </w:r>
      <w:r>
        <w:rPr>
          <w:rFonts w:ascii="Arial" w:cs="Arial" w:eastAsia="Arial" w:hAnsi="Arial"/>
          <w:sz w:val="22"/>
          <w:szCs w:val="22"/>
        </w:rPr>
        <w:t xml:space="preserve">— https://www.inegi.org.mx/ — Para practicar con datos reales de municipios.</w:t>
      </w:r>
    </w:p>
    <w:p>
      <w:pPr>
        <w:pStyle w:val="ListParagraph"/>
        <w:numPr>
          <w:ilvl w:val="0"/>
          <w:numId w:val="3"/>
        </w:numPr>
        <w:spacing w:after="80" w:line="276"/>
      </w:pPr>
      <w:r>
        <w:rPr>
          <w:rFonts w:ascii="Arial" w:cs="Arial" w:eastAsia="Arial" w:hAnsi="Arial"/>
          <w:b/>
          <w:bCs/>
          <w:sz w:val="22"/>
          <w:szCs w:val="22"/>
        </w:rPr>
        <w:t xml:space="preserve">Banco de México: Indicadores Económicos </w:t>
      </w:r>
      <w:r>
        <w:rPr>
          <w:rFonts w:ascii="Arial" w:cs="Arial" w:eastAsia="Arial" w:hAnsi="Arial"/>
          <w:sz w:val="22"/>
          <w:szCs w:val="22"/>
        </w:rPr>
        <w:t xml:space="preserve">— https://www.banxico.org.mx/ — Series de ingresos, empleo, educación.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Ciencia de Datos para la Toma de Decisiones I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Tema 2.1 — Regresión lineal predictiva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B8A"/>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2026-02-05T20:34:09.542Z</dcterms:created>
  <dcterms:modified xsi:type="dcterms:W3CDTF">2026-02-05T20:34:09.542Z</dcterms:modified>
</cp:coreProperties>
</file>

<file path=docProps/custom.xml><?xml version="1.0" encoding="utf-8"?>
<Properties xmlns="http://schemas.openxmlformats.org/officeDocument/2006/custom-properties" xmlns:vt="http://schemas.openxmlformats.org/officeDocument/2006/docPropsVTypes"/>
</file>