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F632" w14:textId="77777777" w:rsidR="006103DC" w:rsidRDefault="00000000">
      <w:pPr>
        <w:pStyle w:val="Ttulo"/>
      </w:pPr>
      <w:proofErr w:type="spellStart"/>
      <w:r>
        <w:t>Problemario</w:t>
      </w:r>
      <w:proofErr w:type="spellEnd"/>
      <w:r>
        <w:t xml:space="preserve">: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Socioeconómicos</w:t>
      </w:r>
      <w:proofErr w:type="spellEnd"/>
      <w:r>
        <w:t xml:space="preserve"> de México</w:t>
      </w:r>
    </w:p>
    <w:p w14:paraId="3096A033" w14:textId="77777777" w:rsidR="006103DC" w:rsidRDefault="00000000">
      <w:pPr>
        <w:pStyle w:val="Subttulo"/>
      </w:pPr>
      <w:proofErr w:type="spellStart"/>
      <w:r>
        <w:t>Tidyverse</w:t>
      </w:r>
      <w:proofErr w:type="spellEnd"/>
      <w:r>
        <w:t xml:space="preserve"> + ggplot2 | Nivel </w:t>
      </w:r>
      <w:proofErr w:type="spellStart"/>
      <w:r>
        <w:t>intermedio</w:t>
      </w:r>
      <w:proofErr w:type="spellEnd"/>
    </w:p>
    <w:p w14:paraId="2D7D2761" w14:textId="0804D6CC" w:rsidR="006103DC" w:rsidRDefault="006103DC">
      <w:pPr>
        <w:pStyle w:val="Textoindependiente"/>
        <w:rPr>
          <w:rStyle w:val="VerbatimChar"/>
        </w:rPr>
      </w:pPr>
    </w:p>
    <w:p w14:paraId="69347448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Instrucciones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entrega</w:t>
      </w:r>
      <w:proofErr w:type="spellEnd"/>
    </w:p>
    <w:p w14:paraId="1C5DD077" w14:textId="77777777" w:rsidR="0065240B" w:rsidRDefault="0065240B" w:rsidP="0065240B">
      <w:pPr>
        <w:numPr>
          <w:ilvl w:val="0"/>
          <w:numId w:val="8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Entrega</w:t>
      </w:r>
      <w:proofErr w:type="spellEnd"/>
      <w:r>
        <w:rPr>
          <w:rFonts w:ascii="Lato" w:hAnsi="Lato"/>
          <w:color w:val="273540"/>
        </w:rPr>
        <w:t xml:space="preserve"> un </w:t>
      </w:r>
      <w:proofErr w:type="spellStart"/>
      <w:r>
        <w:rPr>
          <w:rFonts w:ascii="Lato" w:hAnsi="Lato"/>
          <w:color w:val="273540"/>
        </w:rPr>
        <w:t>archivo</w:t>
      </w:r>
      <w:proofErr w:type="spellEnd"/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.zip</w:t>
      </w:r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Fonts w:ascii="Lato" w:hAnsi="Lato"/>
          <w:color w:val="273540"/>
        </w:rPr>
        <w:t>que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contenga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tu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proyecto</w:t>
      </w:r>
      <w:proofErr w:type="spellEnd"/>
      <w:r>
        <w:rPr>
          <w:rFonts w:ascii="Lato" w:hAnsi="Lato"/>
          <w:color w:val="273540"/>
        </w:rPr>
        <w:t xml:space="preserve"> de RStudio </w:t>
      </w:r>
      <w:proofErr w:type="gramStart"/>
      <w:r>
        <w:rPr>
          <w:rFonts w:ascii="Lato" w:hAnsi="Lato"/>
          <w:color w:val="273540"/>
        </w:rPr>
        <w:t>(.</w:t>
      </w:r>
      <w:proofErr w:type="spellStart"/>
      <w:r>
        <w:rPr>
          <w:rFonts w:ascii="Lato" w:hAnsi="Lato"/>
          <w:color w:val="273540"/>
        </w:rPr>
        <w:t>Rproj</w:t>
      </w:r>
      <w:proofErr w:type="spellEnd"/>
      <w:proofErr w:type="gramEnd"/>
      <w:r>
        <w:rPr>
          <w:rFonts w:ascii="Lato" w:hAnsi="Lato"/>
          <w:color w:val="273540"/>
        </w:rPr>
        <w:t xml:space="preserve">), </w:t>
      </w:r>
      <w:proofErr w:type="spellStart"/>
      <w:r>
        <w:rPr>
          <w:rFonts w:ascii="Lato" w:hAnsi="Lato"/>
          <w:color w:val="273540"/>
        </w:rPr>
        <w:t>tu</w:t>
      </w:r>
      <w:proofErr w:type="spellEnd"/>
      <w:r>
        <w:rPr>
          <w:rFonts w:ascii="Lato" w:hAnsi="Lato"/>
          <w:color w:val="273540"/>
        </w:rPr>
        <w:t xml:space="preserve"> script con </w:t>
      </w:r>
      <w:proofErr w:type="spellStart"/>
      <w:r>
        <w:rPr>
          <w:rFonts w:ascii="Lato" w:hAnsi="Lato"/>
          <w:color w:val="273540"/>
        </w:rPr>
        <w:t>respuestas</w:t>
      </w:r>
      <w:proofErr w:type="spellEnd"/>
      <w:r>
        <w:rPr>
          <w:rFonts w:ascii="Lato" w:hAnsi="Lato"/>
          <w:color w:val="273540"/>
        </w:rPr>
        <w:t xml:space="preserve"> </w:t>
      </w:r>
      <w:proofErr w:type="gramStart"/>
      <w:r>
        <w:rPr>
          <w:rFonts w:ascii="Lato" w:hAnsi="Lato"/>
          <w:color w:val="273540"/>
        </w:rPr>
        <w:t>(.R</w:t>
      </w:r>
      <w:proofErr w:type="gramEnd"/>
      <w:r>
        <w:rPr>
          <w:rFonts w:ascii="Lato" w:hAnsi="Lato"/>
          <w:color w:val="273540"/>
        </w:rPr>
        <w:t xml:space="preserve">) y la </w:t>
      </w:r>
      <w:proofErr w:type="spellStart"/>
      <w:r>
        <w:rPr>
          <w:rFonts w:ascii="Lato" w:hAnsi="Lato"/>
          <w:color w:val="273540"/>
        </w:rPr>
        <w:t>carpeta</w:t>
      </w:r>
      <w:proofErr w:type="spellEnd"/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Fonts w:ascii="Lato" w:hAnsi="Lato"/>
          <w:color w:val="273540"/>
        </w:rPr>
        <w:t>datos_problemario</w:t>
      </w:r>
      <w:proofErr w:type="spellEnd"/>
      <w:r>
        <w:rPr>
          <w:rFonts w:ascii="Lato" w:hAnsi="Lato"/>
          <w:color w:val="273540"/>
        </w:rPr>
        <w:t>/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 xml:space="preserve">con </w:t>
      </w:r>
      <w:proofErr w:type="spellStart"/>
      <w:r>
        <w:rPr>
          <w:rFonts w:ascii="Lato" w:hAnsi="Lato"/>
          <w:color w:val="273540"/>
        </w:rPr>
        <w:t>los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datos</w:t>
      </w:r>
      <w:proofErr w:type="spellEnd"/>
      <w:r>
        <w:rPr>
          <w:rFonts w:ascii="Lato" w:hAnsi="Lato"/>
          <w:color w:val="273540"/>
        </w:rPr>
        <w:t>.</w:t>
      </w:r>
    </w:p>
    <w:p w14:paraId="561324B2" w14:textId="77777777" w:rsidR="0065240B" w:rsidRDefault="0065240B" w:rsidP="0065240B">
      <w:pPr>
        <w:numPr>
          <w:ilvl w:val="0"/>
          <w:numId w:val="8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Estructura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esperada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dentro</w:t>
      </w:r>
      <w:proofErr w:type="spellEnd"/>
      <w:r>
        <w:rPr>
          <w:rFonts w:ascii="Lato" w:hAnsi="Lato"/>
          <w:color w:val="273540"/>
        </w:rPr>
        <w:t xml:space="preserve"> del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.zip:</w:t>
      </w:r>
    </w:p>
    <w:p w14:paraId="377394BC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mi_entrega/</w:t>
      </w:r>
      <w:r>
        <w:rPr>
          <w:rFonts w:ascii="Lato" w:hAnsi="Lato"/>
          <w:color w:val="273540"/>
        </w:rPr>
        <w:br/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mi_entrega.Rproj</w:t>
      </w:r>
      <w:r>
        <w:rPr>
          <w:rFonts w:ascii="Lato" w:hAnsi="Lato"/>
          <w:color w:val="273540"/>
        </w:rPr>
        <w:br/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problemario_indicadores.R</w:t>
      </w:r>
      <w:r>
        <w:rPr>
          <w:rFonts w:ascii="Lato" w:hAnsi="Lato"/>
          <w:color w:val="273540"/>
        </w:rPr>
        <w:br/>
        <w:t>└── datos_problemario/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indicadores_estatales.csv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indicadores_municipales.csv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metadatos_estatales.csv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metadatos_municipales.csv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cat_edos.csv</w:t>
      </w:r>
      <w:r>
        <w:rPr>
          <w:rFonts w:ascii="Lato" w:hAnsi="Lato"/>
          <w:color w:val="273540"/>
        </w:rPr>
        <w:br/>
        <w:t>    └── cat_mun.csv</w:t>
      </w:r>
    </w:p>
    <w:p w14:paraId="681DC27E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Tu script</w:t>
      </w:r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Style w:val="Fuerte"/>
          <w:rFonts w:ascii="Lato" w:hAnsi="Lato"/>
          <w:color w:val="273540"/>
        </w:rPr>
        <w:t>debe</w:t>
      </w:r>
      <w:proofErr w:type="spellEnd"/>
      <w:r>
        <w:rPr>
          <w:rStyle w:val="Fuerte"/>
          <w:rFonts w:ascii="Lato" w:hAnsi="Lato"/>
          <w:color w:val="273540"/>
        </w:rPr>
        <w:t xml:space="preserve"> </w:t>
      </w:r>
      <w:proofErr w:type="spellStart"/>
      <w:r>
        <w:rPr>
          <w:rStyle w:val="Fuerte"/>
          <w:rFonts w:ascii="Lato" w:hAnsi="Lato"/>
          <w:color w:val="273540"/>
        </w:rPr>
        <w:t>ejecutarse</w:t>
      </w:r>
      <w:proofErr w:type="spellEnd"/>
      <w:r>
        <w:rPr>
          <w:rStyle w:val="Fuerte"/>
          <w:rFonts w:ascii="Lato" w:hAnsi="Lato"/>
          <w:color w:val="273540"/>
        </w:rPr>
        <w:t xml:space="preserve"> </w:t>
      </w:r>
      <w:proofErr w:type="spellStart"/>
      <w:r>
        <w:rPr>
          <w:rStyle w:val="Fuerte"/>
          <w:rFonts w:ascii="Lato" w:hAnsi="Lato"/>
          <w:color w:val="273540"/>
        </w:rPr>
        <w:t>completo</w:t>
      </w:r>
      <w:proofErr w:type="spellEnd"/>
      <w:r>
        <w:rPr>
          <w:rStyle w:val="Fuerte"/>
          <w:rFonts w:ascii="Lato" w:hAnsi="Lato"/>
          <w:color w:val="273540"/>
        </w:rPr>
        <w:t xml:space="preserve"> sin </w:t>
      </w:r>
      <w:proofErr w:type="spellStart"/>
      <w:r>
        <w:rPr>
          <w:rStyle w:val="Fuerte"/>
          <w:rFonts w:ascii="Lato" w:hAnsi="Lato"/>
          <w:color w:val="273540"/>
        </w:rPr>
        <w:t>errores</w:t>
      </w:r>
      <w:proofErr w:type="spellEnd"/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(Ctrl [</w:t>
      </w:r>
      <w:proofErr w:type="spellStart"/>
      <w:r>
        <w:rPr>
          <w:rFonts w:ascii="Lato" w:hAnsi="Lato"/>
          <w:color w:val="273540"/>
        </w:rPr>
        <w:t>Cmd</w:t>
      </w:r>
      <w:proofErr w:type="spellEnd"/>
      <w:r>
        <w:rPr>
          <w:rFonts w:ascii="Lato" w:hAnsi="Lato"/>
          <w:color w:val="273540"/>
        </w:rPr>
        <w:t xml:space="preserve">] + Shift + Enter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RStudio).</w:t>
      </w:r>
    </w:p>
    <w:p w14:paraId="58BB3F94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Las </w:t>
      </w:r>
      <w:proofErr w:type="spellStart"/>
      <w:r>
        <w:rPr>
          <w:rFonts w:ascii="Lato" w:hAnsi="Lato"/>
          <w:color w:val="273540"/>
        </w:rPr>
        <w:t>respuestas</w:t>
      </w:r>
      <w:proofErr w:type="spellEnd"/>
      <w:r>
        <w:rPr>
          <w:rFonts w:ascii="Lato" w:hAnsi="Lato"/>
          <w:color w:val="273540"/>
        </w:rPr>
        <w:t xml:space="preserve"> a las </w:t>
      </w:r>
      <w:proofErr w:type="spellStart"/>
      <w:r>
        <w:rPr>
          <w:rFonts w:ascii="Lato" w:hAnsi="Lato"/>
          <w:color w:val="273540"/>
        </w:rPr>
        <w:t>preguntas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deberán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ir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como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comentarios</w:t>
      </w:r>
      <w:proofErr w:type="spellEnd"/>
      <w:r>
        <w:rPr>
          <w:rFonts w:ascii="Lato" w:hAnsi="Lato"/>
          <w:color w:val="273540"/>
        </w:rPr>
        <w:t xml:space="preserve"> (#).</w:t>
      </w:r>
    </w:p>
    <w:p w14:paraId="2282E882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A </w:t>
      </w:r>
      <w:proofErr w:type="spellStart"/>
      <w:r>
        <w:rPr>
          <w:rFonts w:ascii="Lato" w:hAnsi="Lato"/>
          <w:color w:val="273540"/>
        </w:rPr>
        <w:t>través</w:t>
      </w:r>
      <w:proofErr w:type="spellEnd"/>
      <w:r>
        <w:rPr>
          <w:rFonts w:ascii="Lato" w:hAnsi="Lato"/>
          <w:color w:val="273540"/>
        </w:rPr>
        <w:t xml:space="preserve"> de </w:t>
      </w:r>
      <w:proofErr w:type="spellStart"/>
      <w:r>
        <w:rPr>
          <w:rFonts w:ascii="Lato" w:hAnsi="Lato"/>
          <w:color w:val="273540"/>
        </w:rPr>
        <w:t>comentarios</w:t>
      </w:r>
      <w:proofErr w:type="spellEnd"/>
      <w:r>
        <w:rPr>
          <w:rFonts w:ascii="Lato" w:hAnsi="Lato"/>
          <w:color w:val="273540"/>
        </w:rPr>
        <w:t xml:space="preserve">, </w:t>
      </w:r>
      <w:proofErr w:type="spellStart"/>
      <w:r>
        <w:rPr>
          <w:rFonts w:ascii="Lato" w:hAnsi="Lato"/>
          <w:color w:val="273540"/>
        </w:rPr>
        <w:t>deberás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hacer</w:t>
      </w:r>
      <w:proofErr w:type="spellEnd"/>
      <w:r>
        <w:rPr>
          <w:rFonts w:ascii="Lato" w:hAnsi="Lato"/>
          <w:color w:val="273540"/>
        </w:rPr>
        <w:t xml:space="preserve"> un </w:t>
      </w:r>
      <w:proofErr w:type="spellStart"/>
      <w:r>
        <w:rPr>
          <w:rFonts w:ascii="Lato" w:hAnsi="Lato"/>
          <w:color w:val="273540"/>
        </w:rPr>
        <w:t>mínimo</w:t>
      </w:r>
      <w:proofErr w:type="spellEnd"/>
      <w:r>
        <w:rPr>
          <w:rFonts w:ascii="Lato" w:hAnsi="Lato"/>
          <w:color w:val="273540"/>
        </w:rPr>
        <w:t xml:space="preserve"> de </w:t>
      </w:r>
      <w:proofErr w:type="spellStart"/>
      <w:r>
        <w:rPr>
          <w:rFonts w:ascii="Lato" w:hAnsi="Lato"/>
          <w:color w:val="273540"/>
        </w:rPr>
        <w:t>explicación</w:t>
      </w:r>
      <w:proofErr w:type="spellEnd"/>
      <w:r>
        <w:rPr>
          <w:rFonts w:ascii="Lato" w:hAnsi="Lato"/>
          <w:color w:val="273540"/>
        </w:rPr>
        <w:t xml:space="preserve"> de lo </w:t>
      </w:r>
      <w:proofErr w:type="spellStart"/>
      <w:r>
        <w:rPr>
          <w:rFonts w:ascii="Lato" w:hAnsi="Lato"/>
          <w:color w:val="273540"/>
        </w:rPr>
        <w:t>que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va</w:t>
      </w:r>
      <w:proofErr w:type="spellEnd"/>
      <w:r>
        <w:rPr>
          <w:rFonts w:ascii="Lato" w:hAnsi="Lato"/>
          <w:color w:val="273540"/>
        </w:rPr>
        <w:t xml:space="preserve"> hacienda </w:t>
      </w:r>
      <w:proofErr w:type="spellStart"/>
      <w:r>
        <w:rPr>
          <w:rFonts w:ascii="Lato" w:hAnsi="Lato"/>
          <w:color w:val="273540"/>
        </w:rPr>
        <w:t>tu</w:t>
      </w:r>
      <w:proofErr w:type="spellEnd"/>
      <w:r>
        <w:rPr>
          <w:rFonts w:ascii="Lato" w:hAnsi="Lato"/>
          <w:color w:val="273540"/>
        </w:rPr>
        <w:t xml:space="preserve"> Código.</w:t>
      </w:r>
      <w:r>
        <w:rPr>
          <w:rStyle w:val="apple-converted-space"/>
          <w:rFonts w:ascii="Lato" w:hAnsi="Lato"/>
          <w:color w:val="273540"/>
        </w:rPr>
        <w:t> </w:t>
      </w:r>
    </w:p>
    <w:p w14:paraId="131E919B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Respeta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los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nombres</w:t>
      </w:r>
      <w:proofErr w:type="spellEnd"/>
      <w:r>
        <w:rPr>
          <w:rFonts w:ascii="Lato" w:hAnsi="Lato"/>
          <w:color w:val="273540"/>
        </w:rPr>
        <w:t xml:space="preserve"> de variables y </w:t>
      </w:r>
      <w:proofErr w:type="spellStart"/>
      <w:r>
        <w:rPr>
          <w:rFonts w:ascii="Lato" w:hAnsi="Lato"/>
          <w:color w:val="273540"/>
        </w:rPr>
        <w:t>gráficas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indicados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cada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ejercicio</w:t>
      </w:r>
      <w:proofErr w:type="spellEnd"/>
      <w:r>
        <w:rPr>
          <w:rFonts w:ascii="Lato" w:hAnsi="Lato"/>
          <w:color w:val="273540"/>
        </w:rPr>
        <w:t>.</w:t>
      </w:r>
    </w:p>
    <w:p w14:paraId="16C49AA3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Las </w:t>
      </w:r>
      <w:proofErr w:type="spellStart"/>
      <w:r>
        <w:rPr>
          <w:rFonts w:ascii="Lato" w:hAnsi="Lato"/>
          <w:color w:val="273540"/>
        </w:rPr>
        <w:t>gráficas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deben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guardarse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los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objetos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indicados</w:t>
      </w:r>
      <w:proofErr w:type="spellEnd"/>
      <w:r>
        <w:rPr>
          <w:rFonts w:ascii="Lato" w:hAnsi="Lato"/>
          <w:color w:val="273540"/>
        </w:rPr>
        <w:t xml:space="preserve"> (NO usar</w:t>
      </w:r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Fonts w:ascii="Lato" w:hAnsi="Lato"/>
          <w:color w:val="273540"/>
        </w:rPr>
        <w:t>ggsave</w:t>
      </w:r>
      <w:proofErr w:type="spellEnd"/>
      <w:r>
        <w:rPr>
          <w:rFonts w:ascii="Lato" w:hAnsi="Lato"/>
          <w:color w:val="273540"/>
        </w:rPr>
        <w:t xml:space="preserve">, solo </w:t>
      </w:r>
      <w:proofErr w:type="spellStart"/>
      <w:r>
        <w:rPr>
          <w:rFonts w:ascii="Lato" w:hAnsi="Lato"/>
          <w:color w:val="273540"/>
        </w:rPr>
        <w:t>asignar</w:t>
      </w:r>
      <w:proofErr w:type="spellEnd"/>
      <w:r>
        <w:rPr>
          <w:rFonts w:ascii="Lato" w:hAnsi="Lato"/>
          <w:color w:val="273540"/>
        </w:rPr>
        <w:t xml:space="preserve"> a la variable).</w:t>
      </w:r>
    </w:p>
    <w:p w14:paraId="0F6D22F4" w14:textId="77777777" w:rsidR="0065240B" w:rsidRDefault="0065240B" w:rsidP="0065240B">
      <w:pPr>
        <w:numPr>
          <w:ilvl w:val="0"/>
          <w:numId w:val="9"/>
        </w:numPr>
        <w:spacing w:beforeAutospacing="1" w:after="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Los </w:t>
      </w:r>
      <w:proofErr w:type="spellStart"/>
      <w:r>
        <w:rPr>
          <w:rFonts w:ascii="Lato" w:hAnsi="Lato"/>
          <w:color w:val="273540"/>
        </w:rPr>
        <w:t>archivos</w:t>
      </w:r>
      <w:proofErr w:type="spellEnd"/>
      <w:r>
        <w:rPr>
          <w:rFonts w:ascii="Lato" w:hAnsi="Lato"/>
          <w:color w:val="273540"/>
        </w:rPr>
        <w:t xml:space="preserve"> de la </w:t>
      </w:r>
      <w:proofErr w:type="spellStart"/>
      <w:r>
        <w:rPr>
          <w:rFonts w:ascii="Lato" w:hAnsi="Lato"/>
          <w:color w:val="273540"/>
        </w:rPr>
        <w:t>tarea</w:t>
      </w:r>
      <w:proofErr w:type="spellEnd"/>
      <w:r>
        <w:rPr>
          <w:rFonts w:ascii="Lato" w:hAnsi="Lato"/>
          <w:color w:val="273540"/>
        </w:rPr>
        <w:t xml:space="preserve"> (bases de </w:t>
      </w:r>
      <w:proofErr w:type="spellStart"/>
      <w:r>
        <w:rPr>
          <w:rFonts w:ascii="Lato" w:hAnsi="Lato"/>
          <w:color w:val="273540"/>
        </w:rPr>
        <w:t>datos</w:t>
      </w:r>
      <w:proofErr w:type="spellEnd"/>
      <w:r>
        <w:rPr>
          <w:rFonts w:ascii="Lato" w:hAnsi="Lato"/>
          <w:color w:val="273540"/>
        </w:rPr>
        <w:t xml:space="preserve">, </w:t>
      </w:r>
      <w:proofErr w:type="spellStart"/>
      <w:r>
        <w:rPr>
          <w:rFonts w:ascii="Lato" w:hAnsi="Lato"/>
          <w:color w:val="273540"/>
        </w:rPr>
        <w:t>versión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Word) se </w:t>
      </w:r>
      <w:proofErr w:type="spellStart"/>
      <w:r>
        <w:rPr>
          <w:rFonts w:ascii="Lato" w:hAnsi="Lato"/>
          <w:color w:val="273540"/>
        </w:rPr>
        <w:t>pueden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descargar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la </w:t>
      </w:r>
      <w:proofErr w:type="spellStart"/>
      <w:r>
        <w:rPr>
          <w:rFonts w:ascii="Lato" w:hAnsi="Lato"/>
          <w:color w:val="273540"/>
        </w:rPr>
        <w:t>siguiente</w:t>
      </w:r>
      <w:proofErr w:type="spellEnd"/>
      <w:r>
        <w:rPr>
          <w:rFonts w:ascii="Lato" w:hAnsi="Lato"/>
          <w:color w:val="273540"/>
        </w:rPr>
        <w:t xml:space="preserve"> dirección:</w:t>
      </w:r>
      <w:r>
        <w:rPr>
          <w:rStyle w:val="apple-converted-space"/>
          <w:rFonts w:ascii="Lato" w:hAnsi="Lato"/>
          <w:color w:val="273540"/>
        </w:rPr>
        <w:t> </w:t>
      </w:r>
      <w:hyperlink r:id="rId5" w:tgtFrame="_blank" w:history="1">
        <w:r>
          <w:rPr>
            <w:rStyle w:val="Hipervnculo"/>
            <w:rFonts w:ascii="Lato" w:hAnsi="Lato"/>
          </w:rPr>
          <w:t>https://github.com/JuveCampos/TC2001B.601-Ciencia-de-datos-ene-jun-2026/blob/main/04_TAREAS/TAREA%2001.zip</w:t>
        </w:r>
        <w:r>
          <w:rPr>
            <w:rStyle w:val="screenreader-only"/>
            <w:rFonts w:ascii="Lato" w:hAnsi="Lato"/>
            <w:color w:val="0000FF"/>
            <w:u w:val="single"/>
            <w:bdr w:val="none" w:sz="0" w:space="0" w:color="auto" w:frame="1"/>
          </w:rPr>
          <w:t xml:space="preserve">Enlaces a un sitio </w:t>
        </w:r>
        <w:proofErr w:type="spellStart"/>
        <w:r>
          <w:rPr>
            <w:rStyle w:val="screenreader-only"/>
            <w:rFonts w:ascii="Lato" w:hAnsi="Lato"/>
            <w:color w:val="0000FF"/>
            <w:u w:val="single"/>
            <w:bdr w:val="none" w:sz="0" w:space="0" w:color="auto" w:frame="1"/>
          </w:rPr>
          <w:t>externo</w:t>
        </w:r>
        <w:proofErr w:type="spellEnd"/>
        <w:r>
          <w:rPr>
            <w:rStyle w:val="screenreader-only"/>
            <w:rFonts w:ascii="Lato" w:hAnsi="Lato"/>
            <w:color w:val="0000FF"/>
            <w:u w:val="single"/>
            <w:bdr w:val="none" w:sz="0" w:space="0" w:color="auto" w:frame="1"/>
          </w:rPr>
          <w:t>.</w:t>
        </w:r>
      </w:hyperlink>
      <w:r>
        <w:rPr>
          <w:rFonts w:ascii="Lato" w:hAnsi="Lato"/>
          <w:color w:val="273540"/>
        </w:rPr>
        <w:t> </w:t>
      </w:r>
    </w:p>
    <w:p w14:paraId="68E2A5E8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Fonts w:ascii="Lato" w:hAnsi="Lato"/>
          <w:b/>
          <w:bCs/>
          <w:color w:val="273540"/>
          <w:sz w:val="43"/>
          <w:szCs w:val="43"/>
        </w:rPr>
        <w:lastRenderedPageBreak/>
        <w:t xml:space="preserve">Datos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disponibles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028"/>
        <w:gridCol w:w="3950"/>
      </w:tblGrid>
      <w:tr w:rsidR="0065240B" w14:paraId="430CF591" w14:textId="77777777">
        <w:trPr>
          <w:tblHeader/>
        </w:trPr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3A91E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b/>
                <w:bCs/>
                <w:color w:val="273540"/>
              </w:rPr>
              <w:t>Archivo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BDD0E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Fuerte"/>
                <w:rFonts w:ascii="Lato" w:eastAsiaTheme="majorEastAsia" w:hAnsi="Lato"/>
                <w:color w:val="273540"/>
              </w:rPr>
              <w:t>Descripción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C5745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Fuerte"/>
                <w:rFonts w:ascii="Lato" w:eastAsiaTheme="majorEastAsia" w:hAnsi="Lato"/>
                <w:color w:val="273540"/>
              </w:rPr>
              <w:t>Columnas principales</w:t>
            </w:r>
          </w:p>
        </w:tc>
      </w:tr>
      <w:tr w:rsidR="0065240B" w14:paraId="1D713079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58D1F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indicadores_estatales.csv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3C91D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12 indicadores por entidad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711C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no,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cve_ent,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year,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valor</w:t>
            </w:r>
          </w:p>
        </w:tc>
      </w:tr>
      <w:tr w:rsidR="0065240B" w14:paraId="159D85D9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D422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indicadores_municipales.csv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F0AB1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6 indicadores por municipio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9D0D6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Clave de indicador,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Indicador,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Año,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Valor, etc.</w:t>
            </w:r>
          </w:p>
        </w:tc>
      </w:tr>
      <w:tr w:rsidR="0065240B" w14:paraId="63D267E5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4A315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metadatos_estatales.csv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140E2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Info de cada indicador estatal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2F94A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no,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indicador,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umedida,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clasificacion, etc.</w:t>
            </w:r>
          </w:p>
        </w:tc>
      </w:tr>
      <w:tr w:rsidR="0065240B" w14:paraId="71DF2F6E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89822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metadatos_municipales.csv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0FEF6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Info de cada indicador municipal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1D619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Misma estructura</w:t>
            </w:r>
          </w:p>
        </w:tc>
      </w:tr>
      <w:tr w:rsidR="0065240B" w14:paraId="304E47CD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B9190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cat_edos.csv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C0BDE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Catálogo de entidades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01338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cve_ent,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entidad,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entidad_abr_m</w:t>
            </w:r>
          </w:p>
        </w:tc>
      </w:tr>
      <w:tr w:rsidR="0065240B" w14:paraId="20078FC0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5521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cat_mun.csv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A6B2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Catálogo de municipios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CD517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cvegeo,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cve_ent,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nom_ent,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nom_mun</w:t>
            </w:r>
          </w:p>
        </w:tc>
      </w:tr>
    </w:tbl>
    <w:p w14:paraId="5D227BA9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0EEEE41B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1: Verbos del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tidyverse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7DB18DE3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filter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+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select</w:t>
      </w:r>
    </w:p>
    <w:p w14:paraId="1F9D328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% población en pobreza (no = 921)</w:t>
      </w:r>
    </w:p>
    <w:p w14:paraId="6CA74E0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Filtra el indicador de pobreza para el año 2022, incluyendo solo las 32 entidades federativas (excluye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cve_ent“00”, “33”, “34” y “99”, si llegasen a estar). Selecciona las columnas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valor. Une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cat_edospara obtener los nombres de los estados.</w:t>
      </w:r>
    </w:p>
    <w:p w14:paraId="696A956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¿Cuáles son los 3 estados con mayor pobreza en 2022?</w:t>
      </w:r>
    </w:p>
    <w:p w14:paraId="38F359BB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b/>
          <w:bCs/>
          <w:color w:val="273540"/>
        </w:rPr>
        <w:t> </w:t>
      </w:r>
      <w:r>
        <w:rPr>
          <w:rFonts w:ascii="Lato" w:hAnsi="Lato"/>
          <w:color w:val="273540"/>
        </w:rPr>
        <w:t>Inicie el script cargando todos los datos de la carpeta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nfasis"/>
          <w:rFonts w:ascii="Lato" w:hAnsi="Lato"/>
          <w:color w:val="273540"/>
        </w:rPr>
        <w:t>“datos_problemario”</w:t>
      </w:r>
    </w:p>
    <w:p w14:paraId="6AC61A52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lastRenderedPageBreak/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2: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arrange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+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slice</w:t>
      </w:r>
    </w:p>
    <w:p w14:paraId="4CECAF4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Esperanza de vida al nacer (no = 54)</w:t>
      </w:r>
    </w:p>
    <w:p w14:paraId="2F0C270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Obtener el top 5 y bottom 5 de estados por esperanza de vida en 2020. Excluir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“00”, “33”, “34” y “99”, si llegasen a aparecer. Unir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cat_edos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obtener los nombres de los estados en la tabla.</w:t>
      </w:r>
    </w:p>
    <w:p w14:paraId="00413BC4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¿Cuántos años de diferencia hay entre el estado con mayor y menor esperanza de vida?</w:t>
      </w:r>
    </w:p>
    <w:p w14:paraId="619E7EFB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Variables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top_5_ev,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bottom_5_ev</w:t>
      </w:r>
    </w:p>
    <w:p w14:paraId="187A468B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3: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mutate</w:t>
      </w:r>
    </w:p>
    <w:p w14:paraId="25F0FED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Suscripciones celulares por 100 hab (no = 98)</w:t>
      </w:r>
    </w:p>
    <w:p w14:paraId="296C53D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Filtrar los años 2005 y 2020 para las 32 entidades. Calcular el cambio absoluto y el cambio porcentual por estado entre esos dos años.</w:t>
      </w:r>
    </w:p>
    <w:p w14:paraId="3BDA517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¿Qué estado tuvo el mayor crecimiento porcentual en adopción de celulares?</w:t>
      </w:r>
    </w:p>
    <w:p w14:paraId="41748964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Necesitarás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pivot_wider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poner 2005 y 2020 en columnas separadas, luego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mutate()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calcular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cambio_abs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cambio_pct. O también podrías hacerle como lo hicimos en clase, utilizando la función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diff().Independientemente de la ruta que tomes, verifica manualmente que el cálculo esté correcto.</w:t>
      </w:r>
      <w:r>
        <w:rPr>
          <w:rStyle w:val="apple-converted-space"/>
          <w:rFonts w:ascii="Lato" w:hAnsi="Lato"/>
          <w:color w:val="273540"/>
        </w:rPr>
        <w:t> </w:t>
      </w:r>
    </w:p>
    <w:p w14:paraId="2EC7938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b/>
          <w:bCs/>
          <w:color w:val="273540"/>
        </w:rPr>
        <w:t> </w:t>
      </w:r>
      <w:r>
        <w:rPr>
          <w:rFonts w:ascii="Lato" w:hAnsi="Lato"/>
          <w:color w:val="273540"/>
        </w:rPr>
        <w:t>tabla de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cambio_celulares</w:t>
      </w:r>
    </w:p>
    <w:p w14:paraId="39735F7C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4: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group_by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+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summarise</w:t>
      </w:r>
      <w:proofErr w:type="spellEnd"/>
    </w:p>
    <w:p w14:paraId="1A22EFC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Vehículos por 1,000 hab (no = 156)</w:t>
      </w:r>
    </w:p>
    <w:p w14:paraId="4955E6C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Para el nivel nacional (cve_ent == "00"), crear una columna de década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mutate, luego calcular el promedio y la desviación estándar de vehículos por década. Para la década de los 2020s, considere solo los años que tienen datos.</w:t>
      </w:r>
    </w:p>
    <w:p w14:paraId="7F827A2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¿En qué década se registra el mayor promedio de vehículos por 1000 habitantes? ¿De cuanto es este promedio para la década con el valor más alto?</w:t>
      </w:r>
      <w:r>
        <w:rPr>
          <w:rStyle w:val="apple-converted-space"/>
          <w:rFonts w:ascii="Lato" w:hAnsi="Lato"/>
          <w:color w:val="273540"/>
        </w:rPr>
        <w:t> </w:t>
      </w:r>
    </w:p>
    <w:p w14:paraId="4B95875B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vehiculos_decada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(columnas: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decada,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promedio,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desv_est)</w:t>
      </w:r>
    </w:p>
    <w:p w14:paraId="42768FB1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Fonts w:ascii="Lato" w:hAnsi="Lato"/>
          <w:b/>
          <w:bCs/>
          <w:color w:val="273540"/>
          <w:sz w:val="43"/>
          <w:szCs w:val="43"/>
        </w:rPr>
        <w:lastRenderedPageBreak/>
        <w:br/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2: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Gráficas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con ggplot2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597346C7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5: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geom_line</w:t>
      </w:r>
      <w:proofErr w:type="spellEnd"/>
    </w:p>
    <w:p w14:paraId="366F131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Mortalidad por diabetes por 100k (no = 36)</w:t>
      </w:r>
    </w:p>
    <w:p w14:paraId="5E3C282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Grafica la mortalidad por diabetes de 2000 a 2023 para cinco estados: Chiapas, Tabasco, Puebla, Nuevo León y Sonora. Usa líneas de colores, agrega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labs()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 título y etiquetas de ejes, y aplica un tema limpio (theme_minimal +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theme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 al menos una modificación a la gráfica).</w:t>
      </w:r>
    </w:p>
    <w:p w14:paraId="44DE49D9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Filtra primero, une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cat_edos, luego usa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ggplot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+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geom_line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color = entidad.</w:t>
      </w:r>
    </w:p>
    <w:p w14:paraId="1EC3DB3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grafica_diabetes</w:t>
      </w:r>
    </w:p>
    <w:p w14:paraId="5ABD3DC5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6: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geom_col</w:t>
      </w:r>
      <w:proofErr w:type="spellEnd"/>
    </w:p>
    <w:p w14:paraId="28F78D4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Satisfacción con la vida (no = 569)</w:t>
      </w:r>
    </w:p>
    <w:p w14:paraId="3BF3A70C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Barras horizontales de satisfacción con la vida por estado en 2024 (o el año más reciente disponible, verifique), ordenadas de mayor a menor. Excluir “00”, “33”, “34”, “99”. Colorear las barras por valor usando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scale_fill_gradient(). ¿Cuál fue el estado con la mayor satisfacción por la vida?</w:t>
      </w:r>
      <w:r>
        <w:rPr>
          <w:rStyle w:val="apple-converted-space"/>
          <w:rFonts w:ascii="Lato" w:hAnsi="Lato"/>
          <w:color w:val="273540"/>
        </w:rPr>
        <w:t> </w:t>
      </w:r>
    </w:p>
    <w:p w14:paraId="0D5C516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Usa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reorder()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dentro de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aes()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ordenar las barras, y agregue la capa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coord_flip()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que las barras se muestren horizontales (</w:t>
      </w:r>
      <w:r>
        <w:rPr>
          <w:rStyle w:val="nfasis"/>
          <w:rFonts w:ascii="Lato" w:hAnsi="Lato"/>
          <w:color w:val="273540"/>
        </w:rPr>
        <w:t>revisar ejemplo de las diapositivas de la clase de ggplot</w:t>
      </w:r>
      <w:r>
        <w:rPr>
          <w:rFonts w:ascii="Lato" w:hAnsi="Lato"/>
          <w:color w:val="273540"/>
        </w:rPr>
        <w:t>).</w:t>
      </w:r>
      <w:r>
        <w:rPr>
          <w:rStyle w:val="apple-converted-space"/>
          <w:rFonts w:ascii="Lato" w:hAnsi="Lato"/>
          <w:color w:val="273540"/>
        </w:rPr>
        <w:t> </w:t>
      </w:r>
    </w:p>
    <w:p w14:paraId="29AC82D0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grafica_satisfaccion</w:t>
      </w:r>
    </w:p>
    <w:p w14:paraId="5A233296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7: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geom_point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(scatter plot)</w:t>
      </w:r>
    </w:p>
    <w:p w14:paraId="13589A3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PIB per cápita (no = 1266) y Fecundidad adolescente (no = 40)</w:t>
      </w:r>
    </w:p>
    <w:p w14:paraId="4920A47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Genere un scatter plot por estado para el año 2020. Eje X = PIB per cápita, eje Y = fecundidad adolescente.</w:t>
      </w:r>
      <w:r>
        <w:rPr>
          <w:rStyle w:val="apple-converted-space"/>
          <w:rFonts w:ascii="Lato" w:hAnsi="Lato"/>
          <w:color w:val="273540"/>
        </w:rPr>
        <w:t> </w:t>
      </w:r>
    </w:p>
    <w:p w14:paraId="04515DF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¿Qué relación observas entre desarrollo económico y fecundidad adolescente?</w:t>
      </w:r>
    </w:p>
    <w:p w14:paraId="408DA6B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llegar a los datos necesarios para hacer la gráfica, puedes tomar dos rutas: filtrando los indicadores de interés y utilizando pivot_wider() para darle formato a la tabla, o generando dos objetos y uniendo los datos con una función _join()</w:t>
      </w:r>
    </w:p>
    <w:p w14:paraId="15409A5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lastRenderedPageBreak/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grafica_pib_fecundidad</w:t>
      </w:r>
    </w:p>
    <w:p w14:paraId="6A6E8EE4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8: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Personalización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gráficas</w:t>
      </w:r>
      <w:proofErr w:type="spellEnd"/>
    </w:p>
    <w:p w14:paraId="2E6CA80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Mortalidad por diabetes (no = 36)</w:t>
      </w:r>
    </w:p>
    <w:p w14:paraId="19760CC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Toma la gráfica del ejercicio 5 (grafica_diabetes) y mejórala con: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theme_minimal(), título informativo, subtítulo con la fuente de datos (consulta metadatos), caption con tu nombre, escala de colores manual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scale_color_manual(), y ajuste de ejes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scale_y_continuous(). Usted elija los colores de las líneas de los estados; la única restricción es que “Puebla” deberá ser de color “brown”.</w:t>
      </w:r>
    </w:p>
    <w:p w14:paraId="60D4DCAC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grafica_diabetes_final</w:t>
      </w:r>
    </w:p>
    <w:p w14:paraId="61229D08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9: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facet_wrap</w:t>
      </w:r>
      <w:proofErr w:type="spellEnd"/>
    </w:p>
    <w:p w14:paraId="07EF20F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Lluvia promedio por entidad (no = 950).</w:t>
      </w:r>
      <w:r>
        <w:rPr>
          <w:rStyle w:val="apple-converted-space"/>
          <w:rFonts w:ascii="Lato" w:hAnsi="Lato"/>
          <w:color w:val="273540"/>
        </w:rPr>
        <w:t> </w:t>
      </w:r>
    </w:p>
    <w:p w14:paraId="7BD13EA8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Grafica la lluvia promedio anual de 2002–2024 para 6 estados de diferentes regiones: Tabasco, Chihuahua, Jalisco, Yucatán, Ciudad de México y Baja California. Genere un panel por estado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facet_wrap(~entidad). Agrega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geom_smooth(method = "lm")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ver la tendencia.</w:t>
      </w:r>
    </w:p>
    <w:p w14:paraId="255DAE7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facet_wrap(~entidad, scales = "free_y")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permite que cada panel tenga su propia escala.</w:t>
      </w:r>
    </w:p>
    <w:p w14:paraId="15F9DED3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grafica_lluvia</w:t>
      </w:r>
    </w:p>
    <w:p w14:paraId="2DE5F9DA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3: Unión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tablas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– joins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6AAEF8AF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10: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_join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 xml:space="preserve">de dos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indicadores</w:t>
      </w:r>
      <w:proofErr w:type="spellEnd"/>
    </w:p>
    <w:p w14:paraId="55873F4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Homicidios (no = 173) y Satisfacción con la vida (no = 569)</w:t>
      </w:r>
    </w:p>
    <w:p w14:paraId="409310E9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Combina ambos indicadores por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year. Haz un scatter plot para un año en común: eje X = homicidios, eje Y = satisfacción.</w:t>
      </w:r>
    </w:p>
    <w:p w14:paraId="64FC8220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¿Los estados más violentos son menos felices? Describe en un comentario la relación que observas.</w:t>
      </w:r>
    </w:p>
    <w:p w14:paraId="4618EA6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Filtra cada indicador por separado, renombra la columna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(ej: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valor_homicidios,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valor_satisfaccion) y luego usa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inner_join() o left_join()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c("cve_ent", "year"). Si usas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left_join(),recuerda filtrar los registros vacíos. Nota: El resultado del análisis de los datos podría (o no) ser contraintuitivo).</w:t>
      </w:r>
      <w:r>
        <w:rPr>
          <w:rStyle w:val="apple-converted-space"/>
          <w:rFonts w:ascii="Lato" w:hAnsi="Lato"/>
          <w:color w:val="273540"/>
        </w:rPr>
        <w:t> </w:t>
      </w:r>
    </w:p>
    <w:p w14:paraId="44E5570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grafica_violencia_satisfaccion</w:t>
      </w:r>
    </w:p>
    <w:p w14:paraId="2D484059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lastRenderedPageBreak/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11: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left_join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 xml:space="preserve">con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metadatos</w:t>
      </w:r>
      <w:proofErr w:type="spellEnd"/>
    </w:p>
    <w:p w14:paraId="47D94E8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Todos los estatales + metadatos</w:t>
      </w:r>
    </w:p>
    <w:p w14:paraId="76A673B8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Unir la base estatal con los metadatos (por la columna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no) para obtener nombre del indicador, unidad de medida y clasificación. Mostrar tabla resumen con: nombre del indicador, unidad de medida y número de registros.</w:t>
      </w:r>
    </w:p>
    <w:p w14:paraId="6AB26283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indicadores_salud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(columnas: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indicador,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umedida,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n_registros)</w:t>
      </w:r>
    </w:p>
    <w:p w14:paraId="587A216B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12: Join con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datos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municipales</w:t>
      </w:r>
      <w:proofErr w:type="spellEnd"/>
    </w:p>
    <w:p w14:paraId="6060D9F0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 municipal: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Fecundidad adolescente (`Clave de indicador`== 138)</w:t>
      </w:r>
    </w:p>
    <w:p w14:paraId="7E95C4B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Usar la base de municipios. Filtrar la Zona Metropolitana de Monterrey (</w:t>
      </w:r>
      <w:r>
        <w:rPr>
          <w:rStyle w:val="nfasis"/>
          <w:rFonts w:ascii="Lato" w:hAnsi="Lato"/>
          <w:color w:val="273540"/>
        </w:rPr>
        <w:t>Apodaca, Cadereyta Jiménez, El Carmen, García, San Pedro Garza García, General Escobedo, Guadalupe, Juárez, Monterrey, Salinas Victoria, San Nicolás de los Garza, Santa Catarina y Santiago</w:t>
      </w:r>
      <w:r>
        <w:rPr>
          <w:rFonts w:ascii="Lato" w:hAnsi="Lato"/>
          <w:color w:val="273540"/>
        </w:rPr>
        <w:t>). Graficar barras por municipio para el año más reciente disponible. Especificar en el título y subtítulo de la gráfica el nombre del indicador, la zona metropolitana y el año de la gráfica.</w:t>
      </w:r>
    </w:p>
    <w:p w14:paraId="52A9B73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grafica_fecundidad_mty</w:t>
      </w:r>
    </w:p>
    <w:p w14:paraId="53E5AA8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2CCC64D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384698B4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4: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Pivoteo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datos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075CF521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13: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pivot_wider</w:t>
      </w:r>
      <w:proofErr w:type="spellEnd"/>
    </w:p>
    <w:p w14:paraId="1434AE4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Suscripciones celulares (no = 98)</w:t>
      </w:r>
    </w:p>
    <w:p w14:paraId="440DE774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Crear tabla ancha donde filas = estados y columnas = años (2000, 2005, 2010, 2015, 2020). Incluir nombres de estado (unir con catálogo primero). Excluir “00”, “33”, “34”, “99”.</w:t>
      </w:r>
    </w:p>
    <w:p w14:paraId="64751FE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pivot_wider(names_from = year, values_from = valor)</w:t>
      </w:r>
    </w:p>
    <w:p w14:paraId="7C57090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celulares_ancho</w:t>
      </w:r>
    </w:p>
    <w:p w14:paraId="3201953A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14: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pivot_longer</w:t>
      </w:r>
      <w:proofErr w:type="spellEnd"/>
    </w:p>
    <w:p w14:paraId="01C6A386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Datos: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Resultado del ejercicio 14</w:t>
      </w:r>
    </w:p>
    <w:p w14:paraId="3C7BE9C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Transforma la tabla ancha del ejercicio anterior de vuelta a formato largo. Verifica que tenga las mismas dimensiones que los datos originales filtrados.</w:t>
      </w:r>
    </w:p>
    <w:p w14:paraId="78C5380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lastRenderedPageBreak/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pivot_longer(cols = -c(cve_ent, entidad), names_to = "year", values_to = "valor"). Recuerda convertir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year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numérico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mutate().</w:t>
      </w:r>
    </w:p>
    <w:p w14:paraId="41049F7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celulares_largo</w:t>
      </w:r>
    </w:p>
    <w:p w14:paraId="6965A5F6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15: pivot +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ggplot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– Dashboard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ambiental</w:t>
      </w:r>
      <w:proofErr w:type="spellEnd"/>
    </w:p>
    <w:p w14:paraId="7B9CCE7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Residuos sólidos (no = 564), Lluvia promedio (no = 950), Incendios forestales (no = 628)</w:t>
      </w:r>
    </w:p>
    <w:p w14:paraId="49AAA8D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Para UN solo estado a tu elección, combina los 3 indicadores ambientales. Une con metadatos para obtener el nombre del indicador. Grafica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facet_wrap(~indicador, scales = "free_y")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las 3 tendencias temporales.</w:t>
      </w:r>
    </w:p>
    <w:p w14:paraId="331C1DB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Primero filtra cada indicador para tu estado. Luego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bind_rows(). Después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left_join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 metadatos.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scales = "free"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es clave porque las unidades y los años con datos disponibles son diferentes.</w:t>
      </w:r>
    </w:p>
    <w:p w14:paraId="58ABE41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grafica_ambiental</w:t>
      </w:r>
    </w:p>
    <w:p w14:paraId="555B446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295C7777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5: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Integración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5B5FEBB7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16: Use sus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propios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datos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>.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09E2C35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Busque (no se invente) una base de datos que crea que ningún otro de sus compañeros vaya a utilizar. Dele un formato en Excel que R pueda leer fácilmente. A partir de esa base de datos, elabore una visualización estética y profesional de puntos, de líneas o de barras.</w:t>
      </w:r>
      <w:r>
        <w:rPr>
          <w:rStyle w:val="apple-converted-space"/>
          <w:rFonts w:ascii="Lato" w:hAnsi="Lato"/>
          <w:color w:val="273540"/>
        </w:rPr>
        <w:t> </w:t>
      </w:r>
    </w:p>
    <w:p w14:paraId="5B6DB89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Guarde los datos en la carpeta de proyecto. Documente, con código, el procesamiento de datos y la programación de la gráfica final. Si así lo desea, guárdela con ggsave en la carpeta de proyecto.</w:t>
      </w:r>
      <w:r>
        <w:rPr>
          <w:rStyle w:val="apple-converted-space"/>
          <w:rFonts w:ascii="Lato" w:hAnsi="Lato"/>
          <w:color w:val="273540"/>
        </w:rPr>
        <w:t> </w:t>
      </w:r>
    </w:p>
    <w:p w14:paraId="1B4FC26A" w14:textId="77777777" w:rsidR="0065240B" w:rsidRDefault="0065240B" w:rsidP="0065240B">
      <w:pPr>
        <w:rPr>
          <w:rFonts w:ascii="Times New Roman" w:hAnsi="Times New Roman"/>
        </w:rPr>
      </w:pPr>
    </w:p>
    <w:p w14:paraId="70C901CC" w14:textId="77777777" w:rsidR="0065240B" w:rsidRDefault="0065240B">
      <w:pPr>
        <w:pStyle w:val="Textoindependiente"/>
        <w:rPr>
          <w:rStyle w:val="VerbatimChar"/>
        </w:rPr>
      </w:pPr>
    </w:p>
    <w:p w14:paraId="11360B9E" w14:textId="77777777" w:rsidR="0065240B" w:rsidRDefault="0065240B">
      <w:pPr>
        <w:pStyle w:val="Textoindependiente"/>
      </w:pPr>
    </w:p>
    <w:sectPr w:rsidR="0065240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FE98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0AAE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557A8D2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673833C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4" w15:restartNumberingAfterBreak="0">
    <w:nsid w:val="330A4268"/>
    <w:multiLevelType w:val="multilevel"/>
    <w:tmpl w:val="ABE2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F7884"/>
    <w:multiLevelType w:val="multilevel"/>
    <w:tmpl w:val="5C268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508272">
    <w:abstractNumId w:val="0"/>
  </w:num>
  <w:num w:numId="2" w16cid:durableId="1432628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0143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1938903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341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68945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532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4500740">
    <w:abstractNumId w:val="4"/>
  </w:num>
  <w:num w:numId="9" w16cid:durableId="127282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3DC"/>
    <w:rsid w:val="00101272"/>
    <w:rsid w:val="002A4AEE"/>
    <w:rsid w:val="006103DC"/>
    <w:rsid w:val="0065240B"/>
    <w:rsid w:val="006E2707"/>
    <w:rsid w:val="00C4676D"/>
    <w:rsid w:val="00C66030"/>
    <w:rsid w:val="00D77DDA"/>
    <w:rsid w:val="00E812D1"/>
    <w:rsid w:val="00EC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5FE3"/>
  <w15:docId w15:val="{FEF850EC-37DB-7F45-834C-A4C1311D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apple-converted-space">
    <w:name w:val="apple-converted-space"/>
    <w:basedOn w:val="Fuentedeprrafopredeter"/>
    <w:rsid w:val="0065240B"/>
  </w:style>
  <w:style w:type="paragraph" w:styleId="NormalWeb">
    <w:name w:val="Normal (Web)"/>
    <w:basedOn w:val="Normal"/>
    <w:uiPriority w:val="99"/>
    <w:unhideWhenUsed/>
    <w:rsid w:val="006524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Fuerte">
    <w:name w:val="Strong"/>
    <w:basedOn w:val="Fuentedeprrafopredeter"/>
    <w:uiPriority w:val="22"/>
    <w:qFormat/>
    <w:rsid w:val="0065240B"/>
    <w:rPr>
      <w:b/>
      <w:bCs/>
    </w:rPr>
  </w:style>
  <w:style w:type="character" w:customStyle="1" w:styleId="screenreader-only">
    <w:name w:val="screenreader-only"/>
    <w:basedOn w:val="Fuentedeprrafopredeter"/>
    <w:rsid w:val="0065240B"/>
  </w:style>
  <w:style w:type="character" w:styleId="nfasis">
    <w:name w:val="Emphasis"/>
    <w:basedOn w:val="Fuentedeprrafopredeter"/>
    <w:uiPriority w:val="20"/>
    <w:qFormat/>
    <w:rsid w:val="006524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veCampos/TC2001B.601-Ciencia-de-datos-ene-jun-2026/blob/main/04_TAREAS/TAREA%2001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1506</Words>
  <Characters>8710</Characters>
  <Application>Microsoft Office Word</Application>
  <DocSecurity>0</DocSecurity>
  <Lines>215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Problemario: Indicadores Socioeconómicos de México</vt:lpstr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Problemario: Indicadores Socioeconómicos de México</dc:title>
  <dc:creator/>
  <cp:keywords/>
  <cp:lastModifiedBy>Jorge Juvenal Campos Ferreira</cp:lastModifiedBy>
  <cp:revision>4</cp:revision>
  <dcterms:created xsi:type="dcterms:W3CDTF">2026-03-02T02:07:00Z</dcterms:created>
  <dcterms:modified xsi:type="dcterms:W3CDTF">2026-03-11T04:38:00Z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11pt</vt:lpwstr>
  </property>
  <property fmtid="{D5CDD505-2E9C-101B-9397-08002B2CF9AE}" pid="4" name="geometry">
    <vt:lpwstr>margin=2.2cm</vt:lpwstr>
  </property>
  <property fmtid="{D5CDD505-2E9C-101B-9397-08002B2CF9AE}" pid="5" name="header-includes">
    <vt:lpwstr/>
  </property>
  <property fmtid="{D5CDD505-2E9C-101B-9397-08002B2CF9AE}" pid="6" name="output">
    <vt:lpwstr/>
  </property>
  <property fmtid="{D5CDD505-2E9C-101B-9397-08002B2CF9AE}" pid="7" name="subtitle">
    <vt:lpwstr>Tidyverse + ggplot2 | Nivel intermedio</vt:lpwstr>
  </property>
</Properties>
</file>