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70F1D3" w14:textId="1893E540" w:rsidR="008D180F" w:rsidRDefault="0068121A">
      <w:pPr>
        <w:spacing w:after="240" w:line="440" w:lineRule="atLeast"/>
        <w:ind w:left="2160" w:firstLine="720"/>
        <w:rPr>
          <w:rFonts w:cs="Times"/>
          <w:b/>
          <w:color w:val="000000"/>
        </w:rPr>
      </w:pPr>
      <w:r>
        <w:rPr>
          <w:rFonts w:cs="Times"/>
          <w:b/>
          <w:color w:val="000000"/>
        </w:rPr>
        <w:t>System Architecture – PUZ-BUG</w:t>
      </w:r>
    </w:p>
    <w:p w14:paraId="70A5D973" w14:textId="34B8D64E" w:rsidR="008D180F" w:rsidRDefault="0068121A" w:rsidP="0068121A">
      <w:pPr>
        <w:spacing w:after="240" w:line="440" w:lineRule="atLeast"/>
        <w:rPr>
          <w:rFonts w:cs="Times"/>
          <w:b/>
          <w:bCs/>
          <w:color w:val="000000"/>
        </w:rPr>
      </w:pPr>
      <w:r>
        <w:rPr>
          <w:rFonts w:cs="Times"/>
          <w:b/>
          <w:bCs/>
          <w:color w:val="000000"/>
        </w:rPr>
        <w:t>Introduction</w:t>
      </w:r>
    </w:p>
    <w:p w14:paraId="4F1644CD" w14:textId="5F422D75" w:rsidR="00811C9D" w:rsidRPr="00C26FDA" w:rsidRDefault="00811C9D" w:rsidP="00C26FDA">
      <w:pPr>
        <w:spacing w:after="240"/>
        <w:rPr>
          <w:rFonts w:cs="Times"/>
          <w:color w:val="000000"/>
        </w:rPr>
      </w:pPr>
      <w:r w:rsidRPr="00C26FDA">
        <w:rPr>
          <w:rFonts w:cs="Times"/>
          <w:color w:val="000000"/>
        </w:rPr>
        <w:t>Puz-Bug (Puzzle Debugger) is a game that will enable students to learn debugging. In this game, the user will select a puzzle that he wishes to solve. The puzzle will be divided into multiple pieces, each of which will have a code snippet linked to it. Initially</w:t>
      </w:r>
      <w:r w:rsidR="00C26FDA" w:rsidRPr="00C26FDA">
        <w:rPr>
          <w:rFonts w:cs="Times"/>
          <w:color w:val="000000"/>
        </w:rPr>
        <w:t>,</w:t>
      </w:r>
      <w:r w:rsidRPr="00C26FDA">
        <w:rPr>
          <w:rFonts w:cs="Times"/>
          <w:color w:val="000000"/>
        </w:rPr>
        <w:t xml:space="preserve"> the puzzle pieces will be locked and the user will have to debug the snippet to unlock the puzzle piece. Once all the pieces are unlocked, the user must solve the puzzle to win.</w:t>
      </w:r>
    </w:p>
    <w:p w14:paraId="3B8A7F60" w14:textId="77777777" w:rsidR="001D453B" w:rsidRDefault="000E1F37" w:rsidP="001D453B">
      <w:pPr>
        <w:spacing w:after="240" w:line="440" w:lineRule="atLeast"/>
        <w:rPr>
          <w:rFonts w:cs="Times"/>
          <w:b/>
          <w:bCs/>
          <w:color w:val="1A2228"/>
        </w:rPr>
      </w:pPr>
      <w:r>
        <w:rPr>
          <w:rFonts w:cs="Times"/>
          <w:b/>
          <w:bCs/>
          <w:color w:val="1A2228"/>
        </w:rPr>
        <w:t>Rationale of the architecture</w:t>
      </w:r>
    </w:p>
    <w:p w14:paraId="4B455719" w14:textId="03E3DE9D" w:rsidR="00000000" w:rsidRDefault="00D202CF" w:rsidP="00D202CF">
      <w:pPr>
        <w:pStyle w:val="NormalWeb"/>
        <w:spacing w:before="75" w:beforeAutospacing="0" w:after="225" w:afterAutospacing="0"/>
        <w:rPr>
          <w:rFonts w:ascii="Times" w:eastAsia="Times New Roman" w:hAnsi="Times" w:cs="Times"/>
          <w:color w:val="000000"/>
          <w:szCs w:val="22"/>
        </w:rPr>
      </w:pPr>
      <w:r>
        <w:rPr>
          <w:rFonts w:ascii="Times" w:eastAsia="Times New Roman" w:hAnsi="Times" w:cs="Times"/>
          <w:color w:val="000000"/>
          <w:szCs w:val="22"/>
        </w:rPr>
        <w:t xml:space="preserve">In our project, each component is a complete unit but we need to integrate them so that one component provides the services to the other one. </w:t>
      </w:r>
      <w:r w:rsidR="00166A27" w:rsidRPr="001D453B">
        <w:rPr>
          <w:rFonts w:ascii="Times" w:eastAsia="Times New Roman" w:hAnsi="Times" w:cs="Times"/>
          <w:color w:val="000000"/>
          <w:szCs w:val="22"/>
        </w:rPr>
        <w:t>Each layer</w:t>
      </w:r>
      <w:r>
        <w:rPr>
          <w:rFonts w:ascii="Times" w:eastAsia="Times New Roman" w:hAnsi="Times" w:cs="Times"/>
          <w:color w:val="000000"/>
          <w:szCs w:val="22"/>
        </w:rPr>
        <w:t>(component)</w:t>
      </w:r>
      <w:r w:rsidR="00166A27" w:rsidRPr="001D453B">
        <w:rPr>
          <w:rFonts w:ascii="Times" w:eastAsia="Times New Roman" w:hAnsi="Times" w:cs="Times"/>
          <w:color w:val="000000"/>
          <w:szCs w:val="22"/>
        </w:rPr>
        <w:t xml:space="preserve"> performs a function that lets the higher layer</w:t>
      </w:r>
      <w:r w:rsidR="00A06352">
        <w:rPr>
          <w:rFonts w:ascii="Times" w:eastAsia="Times New Roman" w:hAnsi="Times" w:cs="Times"/>
          <w:color w:val="000000"/>
          <w:szCs w:val="22"/>
        </w:rPr>
        <w:t xml:space="preserve"> </w:t>
      </w:r>
      <w:r>
        <w:rPr>
          <w:rFonts w:ascii="Times" w:eastAsia="Times New Roman" w:hAnsi="Times" w:cs="Times"/>
          <w:color w:val="000000"/>
          <w:szCs w:val="22"/>
        </w:rPr>
        <w:t>(other component)</w:t>
      </w:r>
      <w:r w:rsidR="00166A27" w:rsidRPr="001D453B">
        <w:rPr>
          <w:rFonts w:ascii="Times" w:eastAsia="Times New Roman" w:hAnsi="Times" w:cs="Times"/>
          <w:color w:val="000000"/>
          <w:szCs w:val="22"/>
        </w:rPr>
        <w:t xml:space="preserve"> abstract away the complexities</w:t>
      </w:r>
      <w:r>
        <w:rPr>
          <w:rFonts w:ascii="Times" w:eastAsia="Times New Roman" w:hAnsi="Times" w:cs="Times"/>
          <w:color w:val="000000"/>
          <w:szCs w:val="22"/>
        </w:rPr>
        <w:t xml:space="preserve">. Therefore, we chose Layered architecture for our project. </w:t>
      </w:r>
    </w:p>
    <w:p w14:paraId="644492A5" w14:textId="550CDEC4" w:rsidR="006133D3" w:rsidRDefault="006133D3" w:rsidP="00D202CF">
      <w:pPr>
        <w:pStyle w:val="NormalWeb"/>
        <w:spacing w:before="75" w:beforeAutospacing="0" w:after="225" w:afterAutospacing="0"/>
        <w:rPr>
          <w:rFonts w:ascii="Times" w:eastAsia="Times New Roman" w:hAnsi="Times" w:cs="Times"/>
          <w:color w:val="000000"/>
          <w:szCs w:val="22"/>
        </w:rPr>
      </w:pPr>
      <w:r>
        <w:rPr>
          <w:rFonts w:ascii="Times" w:eastAsia="Times New Roman" w:hAnsi="Times" w:cs="Times"/>
          <w:color w:val="000000"/>
          <w:szCs w:val="22"/>
        </w:rPr>
        <w:t>Our architecture is divided into following layers:</w:t>
      </w:r>
    </w:p>
    <w:p w14:paraId="35BAA9B2" w14:textId="0B6F4EDE" w:rsidR="006133D3" w:rsidRPr="002A0E32" w:rsidRDefault="006133D3" w:rsidP="006133D3">
      <w:pPr>
        <w:pStyle w:val="NormalWeb"/>
        <w:numPr>
          <w:ilvl w:val="0"/>
          <w:numId w:val="2"/>
        </w:numPr>
        <w:spacing w:before="75" w:beforeAutospacing="0" w:after="225" w:afterAutospacing="0"/>
        <w:rPr>
          <w:rFonts w:cs="Times"/>
          <w:i/>
          <w:color w:val="000000"/>
        </w:rPr>
      </w:pPr>
      <w:r w:rsidRPr="002A0E32">
        <w:rPr>
          <w:rFonts w:ascii="Times" w:eastAsia="Times New Roman" w:hAnsi="Times" w:cs="Times"/>
          <w:i/>
          <w:color w:val="000000"/>
          <w:szCs w:val="22"/>
        </w:rPr>
        <w:t>GUI (Graphical User Interface)</w:t>
      </w:r>
      <w:r w:rsidR="006F454B" w:rsidRPr="002A0E32">
        <w:rPr>
          <w:rFonts w:ascii="Times" w:eastAsia="Times New Roman" w:hAnsi="Times" w:cs="Times"/>
          <w:i/>
          <w:color w:val="000000"/>
          <w:szCs w:val="22"/>
        </w:rPr>
        <w:t xml:space="preserve"> </w:t>
      </w:r>
    </w:p>
    <w:p w14:paraId="53BFC849" w14:textId="79012692" w:rsidR="006133D3" w:rsidRPr="006133D3" w:rsidRDefault="006133D3" w:rsidP="006133D3">
      <w:pPr>
        <w:pStyle w:val="NormalWeb"/>
        <w:spacing w:before="75" w:beforeAutospacing="0" w:after="225" w:afterAutospacing="0"/>
        <w:ind w:left="720"/>
        <w:rPr>
          <w:rFonts w:cs="Times"/>
          <w:color w:val="000000"/>
        </w:rPr>
      </w:pPr>
      <w:r>
        <w:rPr>
          <w:rFonts w:ascii="Times" w:eastAsia="Times New Roman" w:hAnsi="Times" w:cs="Times"/>
          <w:color w:val="000000"/>
          <w:szCs w:val="22"/>
        </w:rPr>
        <w:t>This is the layer that the users will interact with</w:t>
      </w:r>
      <w:r w:rsidR="006F454B">
        <w:rPr>
          <w:rFonts w:ascii="Times" w:eastAsia="Times New Roman" w:hAnsi="Times" w:cs="Times"/>
          <w:color w:val="000000"/>
          <w:szCs w:val="22"/>
        </w:rPr>
        <w:t xml:space="preserve"> and it is</w:t>
      </w:r>
      <w:r w:rsidR="006F454B" w:rsidRPr="006F454B">
        <w:rPr>
          <w:rFonts w:ascii="Times" w:eastAsia="Times New Roman" w:hAnsi="Times" w:cs="Times"/>
          <w:color w:val="000000"/>
          <w:szCs w:val="22"/>
        </w:rPr>
        <w:t xml:space="preserve"> </w:t>
      </w:r>
      <w:r w:rsidR="006F454B">
        <w:rPr>
          <w:rFonts w:ascii="Times" w:eastAsia="Times New Roman" w:hAnsi="Times" w:cs="Times"/>
          <w:color w:val="000000"/>
          <w:szCs w:val="22"/>
        </w:rPr>
        <w:t>equivalent to the presentation l</w:t>
      </w:r>
      <w:r w:rsidR="006F454B">
        <w:rPr>
          <w:rFonts w:ascii="Times" w:eastAsia="Times New Roman" w:hAnsi="Times" w:cs="Times"/>
          <w:color w:val="000000"/>
          <w:szCs w:val="22"/>
        </w:rPr>
        <w:t>ayer</w:t>
      </w:r>
      <w:r>
        <w:rPr>
          <w:rFonts w:ascii="Times" w:eastAsia="Times New Roman" w:hAnsi="Times" w:cs="Times"/>
          <w:color w:val="000000"/>
          <w:szCs w:val="22"/>
        </w:rPr>
        <w:t>.</w:t>
      </w:r>
      <w:r w:rsidR="002F4855">
        <w:rPr>
          <w:rFonts w:ascii="Times" w:eastAsia="Times New Roman" w:hAnsi="Times" w:cs="Times"/>
          <w:color w:val="000000"/>
          <w:szCs w:val="22"/>
        </w:rPr>
        <w:t xml:space="preserve"> The </w:t>
      </w:r>
      <w:r w:rsidR="00F47F4C">
        <w:rPr>
          <w:rFonts w:ascii="Times" w:eastAsia="Times New Roman" w:hAnsi="Times" w:cs="Times"/>
          <w:color w:val="000000"/>
          <w:szCs w:val="22"/>
        </w:rPr>
        <w:t xml:space="preserve">main element of the GUI will be the puzzle. The user will have the ability to </w:t>
      </w:r>
      <w:r w:rsidR="00EF3668">
        <w:rPr>
          <w:rFonts w:ascii="Times" w:eastAsia="Times New Roman" w:hAnsi="Times" w:cs="Times"/>
          <w:color w:val="000000"/>
          <w:szCs w:val="22"/>
        </w:rPr>
        <w:t>select</w:t>
      </w:r>
      <w:r w:rsidR="00F47F4C">
        <w:rPr>
          <w:rFonts w:ascii="Times" w:eastAsia="Times New Roman" w:hAnsi="Times" w:cs="Times"/>
          <w:color w:val="000000"/>
          <w:szCs w:val="22"/>
        </w:rPr>
        <w:t xml:space="preserve"> any puzzle picture</w:t>
      </w:r>
      <w:r w:rsidR="00EF3668">
        <w:rPr>
          <w:rFonts w:ascii="Times" w:eastAsia="Times New Roman" w:hAnsi="Times" w:cs="Times"/>
          <w:color w:val="000000"/>
          <w:szCs w:val="22"/>
        </w:rPr>
        <w:t xml:space="preserve"> from the given pool of pictures.</w:t>
      </w:r>
      <w:r w:rsidR="00E72B80">
        <w:rPr>
          <w:rFonts w:ascii="Times" w:eastAsia="Times New Roman" w:hAnsi="Times" w:cs="Times"/>
          <w:color w:val="000000"/>
          <w:szCs w:val="22"/>
        </w:rPr>
        <w:t xml:space="preserve"> Once the picture is chosen, the puzzle will be divided into pieces. Each piece will have a code snippet attached to it. On selection, the user will be able to debug the code using this interface. </w:t>
      </w:r>
    </w:p>
    <w:p w14:paraId="6BAAE00F" w14:textId="07D8C2D3" w:rsidR="006133D3" w:rsidRPr="002A0E32" w:rsidRDefault="006133D3" w:rsidP="006133D3">
      <w:pPr>
        <w:pStyle w:val="NormalWeb"/>
        <w:numPr>
          <w:ilvl w:val="0"/>
          <w:numId w:val="2"/>
        </w:numPr>
        <w:spacing w:before="75" w:beforeAutospacing="0" w:after="225" w:afterAutospacing="0"/>
        <w:rPr>
          <w:rFonts w:cs="Times"/>
          <w:i/>
          <w:color w:val="000000"/>
        </w:rPr>
      </w:pPr>
      <w:r w:rsidRPr="002A0E32">
        <w:rPr>
          <w:rFonts w:ascii="Times" w:eastAsia="Times New Roman" w:hAnsi="Times" w:cs="Times"/>
          <w:i/>
          <w:color w:val="000000"/>
          <w:szCs w:val="22"/>
        </w:rPr>
        <w:t>Debugging Logic</w:t>
      </w:r>
      <w:r w:rsidR="006F454B" w:rsidRPr="002A0E32">
        <w:rPr>
          <w:rFonts w:ascii="Times" w:eastAsia="Times New Roman" w:hAnsi="Times" w:cs="Times"/>
          <w:i/>
          <w:color w:val="000000"/>
          <w:szCs w:val="22"/>
        </w:rPr>
        <w:t xml:space="preserve"> </w:t>
      </w:r>
    </w:p>
    <w:p w14:paraId="5B1B6CB8" w14:textId="2A271D7C" w:rsidR="006133D3" w:rsidRPr="007137A4" w:rsidRDefault="006133D3" w:rsidP="007137A4">
      <w:pPr>
        <w:pStyle w:val="NormalWeb"/>
        <w:spacing w:before="75" w:beforeAutospacing="0" w:after="225" w:afterAutospacing="0"/>
        <w:ind w:left="720"/>
        <w:rPr>
          <w:rFonts w:ascii="Times" w:eastAsia="Times New Roman" w:hAnsi="Times" w:cs="Times"/>
          <w:color w:val="000000"/>
          <w:szCs w:val="22"/>
        </w:rPr>
      </w:pPr>
      <w:r>
        <w:rPr>
          <w:rFonts w:ascii="Times" w:eastAsia="Times New Roman" w:hAnsi="Times" w:cs="Times"/>
          <w:color w:val="000000"/>
          <w:szCs w:val="22"/>
        </w:rPr>
        <w:t xml:space="preserve">This layer is the </w:t>
      </w:r>
      <w:r w:rsidR="00B16448">
        <w:rPr>
          <w:rFonts w:ascii="Times" w:eastAsia="Times New Roman" w:hAnsi="Times" w:cs="Times"/>
          <w:color w:val="000000"/>
          <w:szCs w:val="22"/>
        </w:rPr>
        <w:t>critical component</w:t>
      </w:r>
      <w:r>
        <w:rPr>
          <w:rFonts w:ascii="Times" w:eastAsia="Times New Roman" w:hAnsi="Times" w:cs="Times"/>
          <w:color w:val="000000"/>
          <w:szCs w:val="22"/>
        </w:rPr>
        <w:t xml:space="preserve"> of our system</w:t>
      </w:r>
      <w:r w:rsidR="00B16448">
        <w:rPr>
          <w:rFonts w:ascii="Times" w:eastAsia="Times New Roman" w:hAnsi="Times" w:cs="Times"/>
          <w:color w:val="000000"/>
          <w:szCs w:val="22"/>
        </w:rPr>
        <w:t xml:space="preserve">. </w:t>
      </w:r>
      <w:r w:rsidR="007137A4">
        <w:rPr>
          <w:rFonts w:ascii="Times" w:eastAsia="Times New Roman" w:hAnsi="Times" w:cs="Times"/>
          <w:color w:val="000000"/>
          <w:szCs w:val="22"/>
        </w:rPr>
        <w:t>This layer coordinates with the UI, Debugger and the code snippets.</w:t>
      </w:r>
    </w:p>
    <w:p w14:paraId="7F498CD0" w14:textId="3AE08E4C" w:rsidR="006133D3" w:rsidRPr="002A0E32" w:rsidRDefault="006133D3" w:rsidP="006133D3">
      <w:pPr>
        <w:pStyle w:val="NormalWeb"/>
        <w:numPr>
          <w:ilvl w:val="0"/>
          <w:numId w:val="2"/>
        </w:numPr>
        <w:spacing w:before="75" w:beforeAutospacing="0" w:after="225" w:afterAutospacing="0"/>
        <w:rPr>
          <w:rFonts w:cs="Times"/>
          <w:i/>
          <w:color w:val="000000"/>
        </w:rPr>
      </w:pPr>
      <w:r w:rsidRPr="002A0E32">
        <w:rPr>
          <w:rFonts w:ascii="Times" w:eastAsia="Times New Roman" w:hAnsi="Times" w:cs="Times"/>
          <w:i/>
          <w:color w:val="000000"/>
          <w:szCs w:val="22"/>
        </w:rPr>
        <w:t>Code Snippet Files</w:t>
      </w:r>
    </w:p>
    <w:p w14:paraId="19DE3D22" w14:textId="58FD2D44" w:rsidR="00074A11" w:rsidRDefault="007137A4" w:rsidP="009B2D27">
      <w:pPr>
        <w:pStyle w:val="ListParagraph"/>
        <w:spacing w:line="340" w:lineRule="atLeast"/>
        <w:jc w:val="both"/>
        <w:rPr>
          <w:szCs w:val="24"/>
        </w:rPr>
      </w:pPr>
      <w:r>
        <w:rPr>
          <w:color w:val="262626"/>
          <w:szCs w:val="24"/>
          <w:shd w:val="clear" w:color="auto" w:fill="FFFFFF"/>
        </w:rPr>
        <w:t xml:space="preserve">This layer will be responsible for handling </w:t>
      </w:r>
      <w:r w:rsidR="00DD03E5">
        <w:rPr>
          <w:color w:val="262626"/>
          <w:szCs w:val="24"/>
          <w:shd w:val="clear" w:color="auto" w:fill="FFFFFF"/>
        </w:rPr>
        <w:t xml:space="preserve">the </w:t>
      </w:r>
      <w:r>
        <w:rPr>
          <w:color w:val="262626"/>
          <w:szCs w:val="24"/>
          <w:shd w:val="clear" w:color="auto" w:fill="FFFFFF"/>
        </w:rPr>
        <w:t>code snippets</w:t>
      </w:r>
      <w:r w:rsidR="00B16448">
        <w:rPr>
          <w:color w:val="262626"/>
          <w:szCs w:val="24"/>
          <w:shd w:val="clear" w:color="auto" w:fill="FFFFFF"/>
        </w:rPr>
        <w:t xml:space="preserve"> and is equivalent to Data layer</w:t>
      </w:r>
      <w:r>
        <w:rPr>
          <w:color w:val="262626"/>
          <w:szCs w:val="24"/>
          <w:shd w:val="clear" w:color="auto" w:fill="FFFFFF"/>
        </w:rPr>
        <w:t xml:space="preserve">. The code snippet that the user must debug will be stored and retrieved from this layer. </w:t>
      </w:r>
      <w:r>
        <w:rPr>
          <w:szCs w:val="24"/>
        </w:rPr>
        <w:t>Th</w:t>
      </w:r>
      <w:r w:rsidR="00DD03E5">
        <w:rPr>
          <w:szCs w:val="24"/>
        </w:rPr>
        <w:t xml:space="preserve">e solutions </w:t>
      </w:r>
      <w:r>
        <w:rPr>
          <w:szCs w:val="24"/>
        </w:rPr>
        <w:t>will also be stored</w:t>
      </w:r>
      <w:r w:rsidR="009D659C">
        <w:rPr>
          <w:szCs w:val="24"/>
        </w:rPr>
        <w:t xml:space="preserve"> here so that if the user </w:t>
      </w:r>
      <w:r w:rsidR="00DD03E5">
        <w:rPr>
          <w:szCs w:val="24"/>
        </w:rPr>
        <w:t>is unable to debug it</w:t>
      </w:r>
      <w:r w:rsidR="009D659C">
        <w:rPr>
          <w:szCs w:val="24"/>
        </w:rPr>
        <w:t>, he can view the correct solution. Although, there can be many ways to solve a code snippet, we will provide just one correct solution.</w:t>
      </w:r>
    </w:p>
    <w:p w14:paraId="4D47E038" w14:textId="77777777" w:rsidR="002A0E32" w:rsidRPr="009B2D27" w:rsidRDefault="002A0E32" w:rsidP="009B2D27">
      <w:pPr>
        <w:pStyle w:val="ListParagraph"/>
        <w:spacing w:line="340" w:lineRule="atLeast"/>
        <w:jc w:val="both"/>
        <w:rPr>
          <w:szCs w:val="24"/>
        </w:rPr>
      </w:pPr>
    </w:p>
    <w:p w14:paraId="5C80FE4E" w14:textId="77777777" w:rsidR="005A7554" w:rsidRDefault="005A7554">
      <w:pPr>
        <w:spacing w:after="240" w:line="440" w:lineRule="atLeast"/>
        <w:rPr>
          <w:rFonts w:cs="Times"/>
          <w:b/>
          <w:bCs/>
          <w:color w:val="1A2228"/>
        </w:rPr>
      </w:pPr>
    </w:p>
    <w:p w14:paraId="5BA8D6C4" w14:textId="77777777" w:rsidR="005A7554" w:rsidRDefault="005A7554">
      <w:pPr>
        <w:spacing w:after="240" w:line="440" w:lineRule="atLeast"/>
        <w:rPr>
          <w:rFonts w:cs="Times"/>
          <w:b/>
          <w:bCs/>
          <w:color w:val="1A2228"/>
        </w:rPr>
      </w:pPr>
    </w:p>
    <w:p w14:paraId="7DDC0ADA" w14:textId="75C8AE83" w:rsidR="008D180F" w:rsidRDefault="002A0E32">
      <w:pPr>
        <w:spacing w:after="240" w:line="440" w:lineRule="atLeast"/>
        <w:rPr>
          <w:rFonts w:cs="Times"/>
          <w:b/>
          <w:bCs/>
          <w:color w:val="1A2228"/>
        </w:rPr>
      </w:pPr>
      <w:r>
        <w:rPr>
          <w:rFonts w:cs="Times"/>
          <w:b/>
          <w:bCs/>
          <w:color w:val="1A2228"/>
        </w:rPr>
        <w:lastRenderedPageBreak/>
        <w:t>Architectural Drivers</w:t>
      </w:r>
    </w:p>
    <w:p w14:paraId="2CE8289C" w14:textId="47F0B8B2" w:rsidR="00417BD1" w:rsidRPr="00417BD1" w:rsidRDefault="00417BD1">
      <w:pPr>
        <w:spacing w:after="240" w:line="440" w:lineRule="atLeast"/>
        <w:rPr>
          <w:rFonts w:cs="Times"/>
          <w:bCs/>
          <w:color w:val="1A2228"/>
        </w:rPr>
      </w:pPr>
      <w:r w:rsidRPr="00417BD1">
        <w:rPr>
          <w:rFonts w:cs="Times"/>
          <w:bCs/>
          <w:color w:val="1A2228"/>
        </w:rPr>
        <w:t>The application</w:t>
      </w:r>
      <w:r>
        <w:rPr>
          <w:rFonts w:cs="Times"/>
          <w:bCs/>
          <w:color w:val="1A2228"/>
        </w:rPr>
        <w:t xml:space="preserve"> that we are building requires a </w:t>
      </w:r>
      <w:r w:rsidR="00811C9D">
        <w:rPr>
          <w:rFonts w:cs="Times"/>
          <w:bCs/>
          <w:color w:val="1A2228"/>
        </w:rPr>
        <w:t>clear</w:t>
      </w:r>
      <w:r>
        <w:rPr>
          <w:rFonts w:cs="Times"/>
          <w:bCs/>
          <w:color w:val="1A2228"/>
        </w:rPr>
        <w:t xml:space="preserve"> </w:t>
      </w:r>
      <w:r w:rsidR="00492D76">
        <w:rPr>
          <w:rFonts w:cs="Times"/>
          <w:bCs/>
          <w:color w:val="1A2228"/>
        </w:rPr>
        <w:t xml:space="preserve">separation </w:t>
      </w:r>
      <w:r w:rsidR="00811C9D">
        <w:rPr>
          <w:rFonts w:cs="Times"/>
          <w:bCs/>
          <w:color w:val="1A2228"/>
        </w:rPr>
        <w:t>between the user interface, the debugging functionality and how we plan to store our files. This led us to decide our main architectural drivers. They are:</w:t>
      </w:r>
    </w:p>
    <w:p w14:paraId="7E51E72E" w14:textId="77777777" w:rsidR="00D202CF" w:rsidRPr="00D202CF" w:rsidRDefault="00D202CF" w:rsidP="00D202CF">
      <w:pPr>
        <w:pStyle w:val="NormalWeb"/>
        <w:numPr>
          <w:ilvl w:val="0"/>
          <w:numId w:val="1"/>
        </w:numPr>
        <w:spacing w:before="75" w:after="225"/>
        <w:rPr>
          <w:rFonts w:eastAsia="Times New Roman" w:cs="Times"/>
          <w:color w:val="000000"/>
        </w:rPr>
      </w:pPr>
      <w:r w:rsidRPr="00D202CF">
        <w:rPr>
          <w:rFonts w:eastAsia="Times New Roman" w:cs="Times"/>
          <w:color w:val="000000"/>
        </w:rPr>
        <w:t>Clean User Interface</w:t>
      </w:r>
    </w:p>
    <w:p w14:paraId="271EBF6E" w14:textId="77777777" w:rsidR="00D202CF" w:rsidRPr="00D202CF" w:rsidRDefault="00D202CF" w:rsidP="00D202CF">
      <w:pPr>
        <w:pStyle w:val="NormalWeb"/>
        <w:numPr>
          <w:ilvl w:val="0"/>
          <w:numId w:val="1"/>
        </w:numPr>
        <w:spacing w:before="75" w:after="225"/>
        <w:rPr>
          <w:rFonts w:cs="Times"/>
          <w:color w:val="000000"/>
        </w:rPr>
      </w:pPr>
      <w:r w:rsidRPr="00D202CF">
        <w:rPr>
          <w:rFonts w:eastAsia="Times New Roman" w:cs="Times"/>
          <w:color w:val="000000"/>
        </w:rPr>
        <w:t>Debugging Platform</w:t>
      </w:r>
    </w:p>
    <w:p w14:paraId="3E50F07A" w14:textId="1BC83B1E" w:rsidR="0068121A" w:rsidRPr="005B00C3" w:rsidRDefault="00D202CF" w:rsidP="005B00C3">
      <w:pPr>
        <w:pStyle w:val="NormalWeb"/>
        <w:numPr>
          <w:ilvl w:val="0"/>
          <w:numId w:val="1"/>
        </w:numPr>
        <w:spacing w:before="75" w:after="225"/>
        <w:rPr>
          <w:rFonts w:cs="Times"/>
          <w:color w:val="000000"/>
        </w:rPr>
      </w:pPr>
      <w:r w:rsidRPr="00D202CF">
        <w:rPr>
          <w:rFonts w:eastAsia="Times New Roman" w:cs="Times"/>
          <w:color w:val="000000"/>
        </w:rPr>
        <w:t>Data Storage for code snippets</w:t>
      </w:r>
    </w:p>
    <w:p w14:paraId="6BFF85F9" w14:textId="77777777" w:rsidR="0068121A" w:rsidRDefault="0068121A" w:rsidP="0068121A">
      <w:pPr>
        <w:spacing w:after="240" w:line="440" w:lineRule="atLeast"/>
        <w:rPr>
          <w:rFonts w:cs="Times"/>
          <w:b/>
          <w:bCs/>
          <w:color w:val="000000"/>
        </w:rPr>
      </w:pPr>
      <w:r>
        <w:rPr>
          <w:rFonts w:cs="Times"/>
          <w:b/>
          <w:bCs/>
          <w:color w:val="000000"/>
        </w:rPr>
        <w:t>Conceptual Architecture Diagram:</w:t>
      </w:r>
    </w:p>
    <w:p w14:paraId="624AD5F8" w14:textId="6BD37C35" w:rsidR="0068121A" w:rsidRPr="00D202CF" w:rsidRDefault="0068121A" w:rsidP="0068121A">
      <w:pPr>
        <w:pStyle w:val="NormalWeb"/>
        <w:spacing w:before="75" w:after="225"/>
        <w:ind w:left="720"/>
        <w:jc w:val="center"/>
        <w:rPr>
          <w:rFonts w:cs="Times"/>
          <w:color w:val="000000"/>
        </w:rPr>
      </w:pPr>
      <w:r>
        <w:rPr>
          <w:noProof/>
        </w:rPr>
        <w:drawing>
          <wp:inline distT="0" distB="0" distL="0" distR="0" wp14:anchorId="2B50EF12" wp14:editId="65E3317D">
            <wp:extent cx="2252980" cy="474408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rcRect/>
                    <a:stretch>
                      <a:fillRect/>
                    </a:stretch>
                  </pic:blipFill>
                  <pic:spPr bwMode="auto">
                    <a:xfrm>
                      <a:off x="0" y="0"/>
                      <a:ext cx="2252980" cy="4744085"/>
                    </a:xfrm>
                    <a:prstGeom prst="rect">
                      <a:avLst/>
                    </a:prstGeom>
                    <a:noFill/>
                    <a:ln w="9525">
                      <a:noFill/>
                      <a:miter lim="800000"/>
                      <a:headEnd/>
                      <a:tailEnd/>
                    </a:ln>
                  </pic:spPr>
                </pic:pic>
              </a:graphicData>
            </a:graphic>
          </wp:inline>
        </w:drawing>
      </w:r>
    </w:p>
    <w:p w14:paraId="6B90B6A7" w14:textId="77777777" w:rsidR="005B00C3" w:rsidRDefault="005B00C3" w:rsidP="00074A11">
      <w:pPr>
        <w:spacing w:after="240" w:line="440" w:lineRule="atLeast"/>
        <w:rPr>
          <w:rFonts w:cs="Times"/>
          <w:b/>
          <w:bCs/>
          <w:color w:val="1A2228"/>
        </w:rPr>
      </w:pPr>
    </w:p>
    <w:p w14:paraId="399B6D87" w14:textId="77777777" w:rsidR="00074A11" w:rsidRDefault="000E1F37" w:rsidP="00074A11">
      <w:pPr>
        <w:spacing w:after="240" w:line="440" w:lineRule="atLeast"/>
        <w:rPr>
          <w:rFonts w:cs="Times"/>
          <w:b/>
          <w:bCs/>
          <w:color w:val="1A2228"/>
        </w:rPr>
      </w:pPr>
      <w:bookmarkStart w:id="0" w:name="_GoBack"/>
      <w:bookmarkEnd w:id="0"/>
      <w:r>
        <w:rPr>
          <w:rFonts w:cs="Times"/>
          <w:b/>
          <w:bCs/>
          <w:color w:val="1A2228"/>
        </w:rPr>
        <w:lastRenderedPageBreak/>
        <w:t>C</w:t>
      </w:r>
      <w:r>
        <w:rPr>
          <w:rFonts w:cs="Times"/>
          <w:b/>
          <w:bCs/>
          <w:color w:val="1A2228"/>
        </w:rPr>
        <w:t>entral concerns for your system</w:t>
      </w:r>
    </w:p>
    <w:p w14:paraId="7E7CBF57" w14:textId="16D33C6D" w:rsidR="008D180F" w:rsidRPr="007B7934" w:rsidRDefault="00D202CF" w:rsidP="007B7934">
      <w:pPr>
        <w:spacing w:after="240" w:line="440" w:lineRule="atLeast"/>
        <w:rPr>
          <w:rFonts w:cs="Times"/>
          <w:b/>
          <w:bCs/>
          <w:color w:val="1A2228"/>
        </w:rPr>
      </w:pPr>
      <w:r>
        <w:rPr>
          <w:rFonts w:cs="Times"/>
          <w:color w:val="1D1D1D"/>
        </w:rPr>
        <w:t xml:space="preserve">The central concern for our system is </w:t>
      </w:r>
      <w:r>
        <w:rPr>
          <w:rFonts w:cs="Times"/>
          <w:color w:val="000000"/>
        </w:rPr>
        <w:t>i</w:t>
      </w:r>
      <w:r w:rsidR="000E1F37">
        <w:rPr>
          <w:rFonts w:cs="Times"/>
          <w:color w:val="000000"/>
        </w:rPr>
        <w:t xml:space="preserve">ntegration of </w:t>
      </w:r>
      <w:r>
        <w:rPr>
          <w:rFonts w:cs="Times"/>
          <w:color w:val="000000"/>
        </w:rPr>
        <w:t>the debugging platform. Since we are linking code snippets to each puzzle piece, we need to add a debugging platform into our application to enable the users to edit and run their code and view the number of errors (if any).</w:t>
      </w:r>
      <w:r w:rsidR="000E1F37">
        <w:rPr>
          <w:rFonts w:cs="Times"/>
          <w:color w:val="000000"/>
        </w:rPr>
        <w:t xml:space="preserve"> </w:t>
      </w:r>
      <w:r>
        <w:rPr>
          <w:rFonts w:cs="Times"/>
          <w:color w:val="000000"/>
        </w:rPr>
        <w:t>Once the code is co</w:t>
      </w:r>
      <w:r w:rsidR="00FE09C4">
        <w:rPr>
          <w:rFonts w:cs="Times"/>
          <w:color w:val="000000"/>
        </w:rPr>
        <w:t>rrectly debugged, our application should identify this and enable the locked puzzle piece.</w:t>
      </w:r>
    </w:p>
    <w:sectPr w:rsidR="008D180F" w:rsidRPr="007B7934">
      <w:headerReference w:type="default" r:id="rId8"/>
      <w:pgSz w:w="12240" w:h="15840"/>
      <w:pgMar w:top="1440" w:right="1440" w:bottom="1440" w:left="1440" w:header="0" w:footer="0" w:gutter="0"/>
      <w:cols w:space="720"/>
      <w:formProt w:val="0"/>
      <w:docGrid w:linePitch="2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8B1547" w14:textId="77777777" w:rsidR="000E1F37" w:rsidRDefault="000E1F37" w:rsidP="0068121A">
      <w:r>
        <w:separator/>
      </w:r>
    </w:p>
  </w:endnote>
  <w:endnote w:type="continuationSeparator" w:id="0">
    <w:p w14:paraId="71E6856F" w14:textId="77777777" w:rsidR="000E1F37" w:rsidRDefault="000E1F37" w:rsidP="00681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Wingdings 3">
    <w:panose1 w:val="050401020108070707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CA6642" w14:textId="77777777" w:rsidR="000E1F37" w:rsidRDefault="000E1F37" w:rsidP="0068121A">
      <w:r>
        <w:separator/>
      </w:r>
    </w:p>
  </w:footnote>
  <w:footnote w:type="continuationSeparator" w:id="0">
    <w:p w14:paraId="48A4516A" w14:textId="77777777" w:rsidR="000E1F37" w:rsidRDefault="000E1F37" w:rsidP="0068121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8E3FC" w14:textId="77777777" w:rsidR="0068121A" w:rsidRDefault="0068121A">
    <w:pPr>
      <w:pStyle w:val="Header"/>
    </w:pPr>
  </w:p>
  <w:p w14:paraId="4FA95DBD" w14:textId="77777777" w:rsidR="0068121A" w:rsidRDefault="0068121A" w:rsidP="0068121A">
    <w:pPr>
      <w:pStyle w:val="Header"/>
      <w:jc w:val="right"/>
    </w:pPr>
  </w:p>
  <w:p w14:paraId="054D0E43" w14:textId="7828C8B9" w:rsidR="0068121A" w:rsidRDefault="0068121A" w:rsidP="0068121A">
    <w:pPr>
      <w:pStyle w:val="Header"/>
      <w:jc w:val="right"/>
    </w:pPr>
    <w:r>
      <w:t>TEAM 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02472"/>
    <w:multiLevelType w:val="hybridMultilevel"/>
    <w:tmpl w:val="132E0BF4"/>
    <w:lvl w:ilvl="0" w:tplc="C384460E">
      <w:start w:val="1"/>
      <w:numFmt w:val="decimal"/>
      <w:lvlText w:val="%1."/>
      <w:lvlJc w:val="left"/>
      <w:pPr>
        <w:ind w:left="720" w:hanging="360"/>
      </w:pPr>
      <w:rPr>
        <w:rFonts w:ascii="Times" w:eastAsia="Times New Roman" w:hAnsi="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E14FD5"/>
    <w:multiLevelType w:val="hybridMultilevel"/>
    <w:tmpl w:val="B7D2895A"/>
    <w:lvl w:ilvl="0" w:tplc="B880936C">
      <w:start w:val="1"/>
      <w:numFmt w:val="bullet"/>
      <w:lvlText w:val=""/>
      <w:lvlJc w:val="left"/>
      <w:pPr>
        <w:tabs>
          <w:tab w:val="num" w:pos="720"/>
        </w:tabs>
        <w:ind w:left="720" w:hanging="360"/>
      </w:pPr>
      <w:rPr>
        <w:rFonts w:ascii="Wingdings 3" w:hAnsi="Wingdings 3" w:hint="default"/>
      </w:rPr>
    </w:lvl>
    <w:lvl w:ilvl="1" w:tplc="3CD67184" w:tentative="1">
      <w:start w:val="1"/>
      <w:numFmt w:val="bullet"/>
      <w:lvlText w:val=""/>
      <w:lvlJc w:val="left"/>
      <w:pPr>
        <w:tabs>
          <w:tab w:val="num" w:pos="1440"/>
        </w:tabs>
        <w:ind w:left="1440" w:hanging="360"/>
      </w:pPr>
      <w:rPr>
        <w:rFonts w:ascii="Wingdings 3" w:hAnsi="Wingdings 3" w:hint="default"/>
      </w:rPr>
    </w:lvl>
    <w:lvl w:ilvl="2" w:tplc="783899E0" w:tentative="1">
      <w:start w:val="1"/>
      <w:numFmt w:val="bullet"/>
      <w:lvlText w:val=""/>
      <w:lvlJc w:val="left"/>
      <w:pPr>
        <w:tabs>
          <w:tab w:val="num" w:pos="2160"/>
        </w:tabs>
        <w:ind w:left="2160" w:hanging="360"/>
      </w:pPr>
      <w:rPr>
        <w:rFonts w:ascii="Wingdings 3" w:hAnsi="Wingdings 3" w:hint="default"/>
      </w:rPr>
    </w:lvl>
    <w:lvl w:ilvl="3" w:tplc="A5A078B4" w:tentative="1">
      <w:start w:val="1"/>
      <w:numFmt w:val="bullet"/>
      <w:lvlText w:val=""/>
      <w:lvlJc w:val="left"/>
      <w:pPr>
        <w:tabs>
          <w:tab w:val="num" w:pos="2880"/>
        </w:tabs>
        <w:ind w:left="2880" w:hanging="360"/>
      </w:pPr>
      <w:rPr>
        <w:rFonts w:ascii="Wingdings 3" w:hAnsi="Wingdings 3" w:hint="default"/>
      </w:rPr>
    </w:lvl>
    <w:lvl w:ilvl="4" w:tplc="0C9AC99C" w:tentative="1">
      <w:start w:val="1"/>
      <w:numFmt w:val="bullet"/>
      <w:lvlText w:val=""/>
      <w:lvlJc w:val="left"/>
      <w:pPr>
        <w:tabs>
          <w:tab w:val="num" w:pos="3600"/>
        </w:tabs>
        <w:ind w:left="3600" w:hanging="360"/>
      </w:pPr>
      <w:rPr>
        <w:rFonts w:ascii="Wingdings 3" w:hAnsi="Wingdings 3" w:hint="default"/>
      </w:rPr>
    </w:lvl>
    <w:lvl w:ilvl="5" w:tplc="F4A02196" w:tentative="1">
      <w:start w:val="1"/>
      <w:numFmt w:val="bullet"/>
      <w:lvlText w:val=""/>
      <w:lvlJc w:val="left"/>
      <w:pPr>
        <w:tabs>
          <w:tab w:val="num" w:pos="4320"/>
        </w:tabs>
        <w:ind w:left="4320" w:hanging="360"/>
      </w:pPr>
      <w:rPr>
        <w:rFonts w:ascii="Wingdings 3" w:hAnsi="Wingdings 3" w:hint="default"/>
      </w:rPr>
    </w:lvl>
    <w:lvl w:ilvl="6" w:tplc="CA9414E6" w:tentative="1">
      <w:start w:val="1"/>
      <w:numFmt w:val="bullet"/>
      <w:lvlText w:val=""/>
      <w:lvlJc w:val="left"/>
      <w:pPr>
        <w:tabs>
          <w:tab w:val="num" w:pos="5040"/>
        </w:tabs>
        <w:ind w:left="5040" w:hanging="360"/>
      </w:pPr>
      <w:rPr>
        <w:rFonts w:ascii="Wingdings 3" w:hAnsi="Wingdings 3" w:hint="default"/>
      </w:rPr>
    </w:lvl>
    <w:lvl w:ilvl="7" w:tplc="0FC2D9A6" w:tentative="1">
      <w:start w:val="1"/>
      <w:numFmt w:val="bullet"/>
      <w:lvlText w:val=""/>
      <w:lvlJc w:val="left"/>
      <w:pPr>
        <w:tabs>
          <w:tab w:val="num" w:pos="5760"/>
        </w:tabs>
        <w:ind w:left="5760" w:hanging="360"/>
      </w:pPr>
      <w:rPr>
        <w:rFonts w:ascii="Wingdings 3" w:hAnsi="Wingdings 3" w:hint="default"/>
      </w:rPr>
    </w:lvl>
    <w:lvl w:ilvl="8" w:tplc="58D44CE6"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D180F"/>
    <w:rsid w:val="00074A11"/>
    <w:rsid w:val="000E1F37"/>
    <w:rsid w:val="000F5E0C"/>
    <w:rsid w:val="0013414A"/>
    <w:rsid w:val="00166A27"/>
    <w:rsid w:val="001D453B"/>
    <w:rsid w:val="002A0E32"/>
    <w:rsid w:val="002F4855"/>
    <w:rsid w:val="00417BD1"/>
    <w:rsid w:val="0047447D"/>
    <w:rsid w:val="00492D76"/>
    <w:rsid w:val="005A7554"/>
    <w:rsid w:val="005B00C3"/>
    <w:rsid w:val="006133D3"/>
    <w:rsid w:val="0068121A"/>
    <w:rsid w:val="006F454B"/>
    <w:rsid w:val="007137A4"/>
    <w:rsid w:val="00714250"/>
    <w:rsid w:val="007B7934"/>
    <w:rsid w:val="00811C9D"/>
    <w:rsid w:val="00862D5B"/>
    <w:rsid w:val="008D180F"/>
    <w:rsid w:val="009B2D27"/>
    <w:rsid w:val="009D659C"/>
    <w:rsid w:val="00A06352"/>
    <w:rsid w:val="00B16448"/>
    <w:rsid w:val="00C26FDA"/>
    <w:rsid w:val="00D202CF"/>
    <w:rsid w:val="00D73634"/>
    <w:rsid w:val="00DD03E5"/>
    <w:rsid w:val="00E72B80"/>
    <w:rsid w:val="00EF3668"/>
    <w:rsid w:val="00F47F4C"/>
    <w:rsid w:val="00FE09C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68FFF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widowControl w:val="0"/>
      <w:suppressAutoHyphens/>
      <w:overflowPunct w:val="0"/>
      <w:textAlignment w:val="baseline"/>
    </w:pPr>
    <w:rPr>
      <w:rFonts w:ascii="Times" w:eastAsia="Times New Roman" w:hAnsi="Times" w:cs="Times New Roman"/>
      <w:color w:val="00000A"/>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apple-converted-space">
    <w:name w:val="apple-converted-space"/>
    <w:basedOn w:val="DefaultParagraphFont"/>
  </w:style>
  <w:style w:type="paragraph" w:customStyle="1" w:styleId="Heading">
    <w:name w:val="Heading"/>
    <w:basedOn w:val="Normal"/>
    <w:next w:val="TextBody"/>
    <w:pPr>
      <w:keepNext/>
      <w:spacing w:before="240" w:after="120"/>
    </w:pPr>
    <w:rPr>
      <w:rFonts w:ascii="Liberation Sans" w:eastAsia="Droid Sans Fallback" w:hAnsi="Liberation Sans" w:cs="Droid Sans Devanagari"/>
      <w:sz w:val="28"/>
      <w:szCs w:val="28"/>
    </w:rPr>
  </w:style>
  <w:style w:type="paragraph" w:customStyle="1" w:styleId="TextBody">
    <w:name w:val="Text Body"/>
    <w:basedOn w:val="Normal"/>
    <w:pPr>
      <w:spacing w:after="120"/>
    </w:pPr>
  </w:style>
  <w:style w:type="paragraph" w:styleId="List">
    <w:name w:val="List"/>
    <w:basedOn w:val="TextBody"/>
    <w:rPr>
      <w:rFonts w:cs="Droid Sans Devanagari"/>
    </w:rPr>
  </w:style>
  <w:style w:type="paragraph" w:styleId="Caption">
    <w:name w:val="caption"/>
    <w:basedOn w:val="Normal"/>
    <w:pPr>
      <w:suppressLineNumbers/>
      <w:spacing w:before="120" w:after="120"/>
    </w:pPr>
    <w:rPr>
      <w:rFonts w:cs="Droid Sans Devanagari"/>
      <w:i/>
      <w:iCs/>
      <w:szCs w:val="24"/>
    </w:rPr>
  </w:style>
  <w:style w:type="paragraph" w:customStyle="1" w:styleId="Index">
    <w:name w:val="Index"/>
    <w:basedOn w:val="Normal"/>
    <w:pPr>
      <w:suppressLineNumbers/>
    </w:pPr>
    <w:rPr>
      <w:rFonts w:cs="Droid Sans Devanagari"/>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NormalWeb">
    <w:name w:val="Normal (Web)"/>
    <w:basedOn w:val="Normal"/>
    <w:uiPriority w:val="99"/>
    <w:unhideWhenUsed/>
    <w:rsid w:val="00166A27"/>
    <w:pPr>
      <w:widowControl/>
      <w:suppressAutoHyphens w:val="0"/>
      <w:overflowPunct/>
      <w:spacing w:before="100" w:beforeAutospacing="1" w:after="100" w:afterAutospacing="1"/>
      <w:textAlignment w:val="auto"/>
    </w:pPr>
    <w:rPr>
      <w:rFonts w:ascii="Times New Roman" w:eastAsiaTheme="minorEastAsia" w:hAnsi="Times New Roman"/>
      <w:color w:val="auto"/>
      <w:szCs w:val="24"/>
    </w:rPr>
  </w:style>
  <w:style w:type="paragraph" w:styleId="ListParagraph">
    <w:name w:val="List Paragraph"/>
    <w:basedOn w:val="Normal"/>
    <w:uiPriority w:val="34"/>
    <w:qFormat/>
    <w:rsid w:val="006133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374139">
      <w:bodyDiv w:val="1"/>
      <w:marLeft w:val="0"/>
      <w:marRight w:val="0"/>
      <w:marTop w:val="0"/>
      <w:marBottom w:val="0"/>
      <w:divBdr>
        <w:top w:val="none" w:sz="0" w:space="0" w:color="auto"/>
        <w:left w:val="none" w:sz="0" w:space="0" w:color="auto"/>
        <w:bottom w:val="none" w:sz="0" w:space="0" w:color="auto"/>
        <w:right w:val="none" w:sz="0" w:space="0" w:color="auto"/>
      </w:divBdr>
    </w:div>
    <w:div w:id="1918132973">
      <w:bodyDiv w:val="1"/>
      <w:marLeft w:val="0"/>
      <w:marRight w:val="0"/>
      <w:marTop w:val="0"/>
      <w:marBottom w:val="0"/>
      <w:divBdr>
        <w:top w:val="none" w:sz="0" w:space="0" w:color="auto"/>
        <w:left w:val="none" w:sz="0" w:space="0" w:color="auto"/>
        <w:bottom w:val="none" w:sz="0" w:space="0" w:color="auto"/>
        <w:right w:val="none" w:sz="0" w:space="0" w:color="auto"/>
      </w:divBdr>
      <w:divsChild>
        <w:div w:id="744230105">
          <w:marLeft w:val="547"/>
          <w:marRight w:val="0"/>
          <w:marTop w:val="200"/>
          <w:marBottom w:val="0"/>
          <w:divBdr>
            <w:top w:val="none" w:sz="0" w:space="0" w:color="auto"/>
            <w:left w:val="none" w:sz="0" w:space="0" w:color="auto"/>
            <w:bottom w:val="none" w:sz="0" w:space="0" w:color="auto"/>
            <w:right w:val="none" w:sz="0" w:space="0" w:color="auto"/>
          </w:divBdr>
        </w:div>
        <w:div w:id="367149709">
          <w:marLeft w:val="547"/>
          <w:marRight w:val="0"/>
          <w:marTop w:val="200"/>
          <w:marBottom w:val="0"/>
          <w:divBdr>
            <w:top w:val="none" w:sz="0" w:space="0" w:color="auto"/>
            <w:left w:val="none" w:sz="0" w:space="0" w:color="auto"/>
            <w:bottom w:val="none" w:sz="0" w:space="0" w:color="auto"/>
            <w:right w:val="none" w:sz="0" w:space="0" w:color="auto"/>
          </w:divBdr>
        </w:div>
        <w:div w:id="127161917">
          <w:marLeft w:val="547"/>
          <w:marRight w:val="0"/>
          <w:marTop w:val="20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400</Words>
  <Characters>2286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Panika Valecha</dc:creator>
  <cp:lastModifiedBy>Panika Valecha</cp:lastModifiedBy>
  <cp:revision>23</cp:revision>
  <dcterms:created xsi:type="dcterms:W3CDTF">2017-03-15T03:27:00Z</dcterms:created>
  <dcterms:modified xsi:type="dcterms:W3CDTF">2017-03-17T04:55:00Z</dcterms:modified>
</cp:coreProperties>
</file>