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1E4F" w14:textId="77777777" w:rsidR="00D32EB7" w:rsidRDefault="00D32EB7">
      <w:pPr>
        <w:rPr>
          <w:noProof/>
        </w:rPr>
      </w:pPr>
    </w:p>
    <w:p w14:paraId="37D8232A" w14:textId="245D4C6B" w:rsidR="00D32EB7" w:rsidRDefault="00D32EB7">
      <w:pPr>
        <w:rPr>
          <w:noProof/>
        </w:rPr>
      </w:pPr>
      <w:r>
        <w:rPr>
          <w:noProof/>
        </w:rPr>
        <w:t>Direct Query:</w:t>
      </w:r>
    </w:p>
    <w:p w14:paraId="289B0977" w14:textId="7CDCA5F8" w:rsidR="007E0A8B" w:rsidRDefault="00D32EB7">
      <w:r>
        <w:rPr>
          <w:noProof/>
        </w:rPr>
        <w:drawing>
          <wp:inline distT="0" distB="0" distL="0" distR="0" wp14:anchorId="565A8BC7" wp14:editId="6BF0CA73">
            <wp:extent cx="5935980" cy="3307080"/>
            <wp:effectExtent l="0" t="0" r="7620" b="7620"/>
            <wp:docPr id="12296442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39ED" w14:textId="77777777" w:rsidR="00D32EB7" w:rsidRDefault="00D32EB7"/>
    <w:p w14:paraId="0EFF36DF" w14:textId="207B3100" w:rsidR="00D32EB7" w:rsidRDefault="00D32EB7">
      <w:proofErr w:type="gramStart"/>
      <w:r>
        <w:t>Import</w:t>
      </w:r>
      <w:proofErr w:type="gramEnd"/>
      <w:r>
        <w:t>:</w:t>
      </w:r>
    </w:p>
    <w:p w14:paraId="5722D83D" w14:textId="2ED02906" w:rsidR="00D32EB7" w:rsidRDefault="00D32EB7">
      <w:r>
        <w:rPr>
          <w:noProof/>
        </w:rPr>
        <w:drawing>
          <wp:inline distT="0" distB="0" distL="0" distR="0" wp14:anchorId="30EE11DE" wp14:editId="0ED13EA6">
            <wp:extent cx="5935980" cy="3314700"/>
            <wp:effectExtent l="0" t="0" r="7620" b="0"/>
            <wp:docPr id="6799900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41D3" w14:textId="77777777" w:rsidR="00D32EB7" w:rsidRDefault="00D32EB7">
      <w:r>
        <w:lastRenderedPageBreak/>
        <w:t>Direct Query:</w:t>
      </w:r>
    </w:p>
    <w:p w14:paraId="5B2FDCF0" w14:textId="77777777" w:rsidR="00D32EB7" w:rsidRDefault="00D32EB7">
      <w:r>
        <w:rPr>
          <w:noProof/>
        </w:rPr>
        <w:drawing>
          <wp:inline distT="0" distB="0" distL="0" distR="0" wp14:anchorId="027C31A9" wp14:editId="2DD23F43">
            <wp:extent cx="5936615" cy="3262630"/>
            <wp:effectExtent l="0" t="0" r="6985" b="0"/>
            <wp:docPr id="6113752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2F1A" w14:textId="77777777" w:rsidR="00D32EB7" w:rsidRDefault="00D32EB7"/>
    <w:p w14:paraId="557D4255" w14:textId="77777777" w:rsidR="00D32EB7" w:rsidRDefault="00D32EB7">
      <w:proofErr w:type="gramStart"/>
      <w:r>
        <w:t>Import</w:t>
      </w:r>
      <w:proofErr w:type="gramEnd"/>
      <w:r>
        <w:t>:</w:t>
      </w:r>
    </w:p>
    <w:p w14:paraId="02C29969" w14:textId="12480908" w:rsidR="00D32EB7" w:rsidRDefault="00D32EB7">
      <w:r>
        <w:rPr>
          <w:noProof/>
        </w:rPr>
        <w:drawing>
          <wp:inline distT="0" distB="0" distL="0" distR="0" wp14:anchorId="3232CEAC" wp14:editId="7D326B37">
            <wp:extent cx="5936615" cy="3311525"/>
            <wp:effectExtent l="0" t="0" r="6985" b="3175"/>
            <wp:docPr id="16638333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6877A97" w14:textId="77777777" w:rsidR="00D32EB7" w:rsidRDefault="00D32EB7">
      <w:r>
        <w:lastRenderedPageBreak/>
        <w:t>Direct Query:</w:t>
      </w:r>
    </w:p>
    <w:p w14:paraId="422D61E3" w14:textId="77777777" w:rsidR="00D32EB7" w:rsidRDefault="00D32EB7">
      <w:r>
        <w:rPr>
          <w:noProof/>
        </w:rPr>
        <w:drawing>
          <wp:inline distT="0" distB="0" distL="0" distR="0" wp14:anchorId="6F99F855" wp14:editId="71CA29F6">
            <wp:extent cx="5943600" cy="3331845"/>
            <wp:effectExtent l="0" t="0" r="0" b="1905"/>
            <wp:docPr id="3652837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9348" w14:textId="77777777" w:rsidR="00D32EB7" w:rsidRDefault="00D32EB7"/>
    <w:p w14:paraId="36BB6534" w14:textId="77777777" w:rsidR="00D32EB7" w:rsidRDefault="00D32EB7">
      <w:proofErr w:type="gramStart"/>
      <w:r>
        <w:t>Import</w:t>
      </w:r>
      <w:proofErr w:type="gramEnd"/>
      <w:r>
        <w:t>:</w:t>
      </w:r>
    </w:p>
    <w:p w14:paraId="090C100B" w14:textId="7CDC2783" w:rsidR="00D32EB7" w:rsidRDefault="00D32EB7">
      <w:r>
        <w:rPr>
          <w:noProof/>
        </w:rPr>
        <w:drawing>
          <wp:inline distT="0" distB="0" distL="0" distR="0" wp14:anchorId="56272AE7" wp14:editId="6518A0C2">
            <wp:extent cx="5943600" cy="3317875"/>
            <wp:effectExtent l="0" t="0" r="0" b="0"/>
            <wp:docPr id="17352039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F18A4EE" w14:textId="48AB1301" w:rsidR="00D32EB7" w:rsidRDefault="00D32EB7">
      <w:r>
        <w:lastRenderedPageBreak/>
        <w:t>Direct query:</w:t>
      </w:r>
    </w:p>
    <w:p w14:paraId="6714F151" w14:textId="33DA544E" w:rsidR="00D32EB7" w:rsidRDefault="00D32EB7">
      <w:r>
        <w:rPr>
          <w:noProof/>
        </w:rPr>
        <w:drawing>
          <wp:inline distT="0" distB="0" distL="0" distR="0" wp14:anchorId="5E1CF6E4" wp14:editId="0411A457">
            <wp:extent cx="5936615" cy="3276600"/>
            <wp:effectExtent l="0" t="0" r="6985" b="0"/>
            <wp:docPr id="167107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80AA" w14:textId="77777777" w:rsidR="00D32EB7" w:rsidRDefault="00D32EB7"/>
    <w:p w14:paraId="0E5420B6" w14:textId="415A06CF" w:rsidR="00D32EB7" w:rsidRDefault="00D32EB7">
      <w:proofErr w:type="gramStart"/>
      <w:r>
        <w:t>Import</w:t>
      </w:r>
      <w:proofErr w:type="gramEnd"/>
      <w:r>
        <w:t>:</w:t>
      </w:r>
    </w:p>
    <w:p w14:paraId="3ED5D78E" w14:textId="6985F99B" w:rsidR="00D32EB7" w:rsidRDefault="00D32EB7">
      <w:r>
        <w:rPr>
          <w:noProof/>
        </w:rPr>
        <w:drawing>
          <wp:inline distT="0" distB="0" distL="0" distR="0" wp14:anchorId="2B83449F" wp14:editId="2422E3B2">
            <wp:extent cx="5936615" cy="3304540"/>
            <wp:effectExtent l="0" t="0" r="6985" b="0"/>
            <wp:docPr id="17474290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51D8" w14:textId="65AAAC93" w:rsidR="00D32EB7" w:rsidRDefault="00D32EB7">
      <w:r>
        <w:br w:type="page"/>
      </w:r>
    </w:p>
    <w:p w14:paraId="5FAB6CD3" w14:textId="7115F919" w:rsidR="00D32EB7" w:rsidRDefault="00D32EB7">
      <w:proofErr w:type="spellStart"/>
      <w:r>
        <w:lastRenderedPageBreak/>
        <w:t>Comparism</w:t>
      </w:r>
      <w:proofErr w:type="spellEnd"/>
      <w:r>
        <w:t>:</w:t>
      </w:r>
      <w:r>
        <w:br/>
      </w:r>
      <w:r w:rsidR="002B167C">
        <w:t xml:space="preserve">- KPI and all </w:t>
      </w:r>
      <w:proofErr w:type="gramStart"/>
      <w:r w:rsidR="002B167C">
        <w:t>others</w:t>
      </w:r>
      <w:proofErr w:type="gramEnd"/>
      <w:r w:rsidR="002B167C">
        <w:t xml:space="preserve"> measures are identical in direct query and import mode</w:t>
      </w:r>
      <w:r>
        <w:br/>
        <w:t>Direct query:</w:t>
      </w:r>
    </w:p>
    <w:p w14:paraId="46012D5A" w14:textId="44DFB111" w:rsidR="00D32EB7" w:rsidRDefault="00D32EB7" w:rsidP="00D32EB7">
      <w:pPr>
        <w:pStyle w:val="ListParagraph"/>
        <w:numPr>
          <w:ilvl w:val="0"/>
          <w:numId w:val="1"/>
        </w:numPr>
      </w:pPr>
      <w:r>
        <w:t>Unable to load all files</w:t>
      </w:r>
    </w:p>
    <w:p w14:paraId="028B4172" w14:textId="129CC362" w:rsidR="00D32EB7" w:rsidRDefault="00D32EB7" w:rsidP="00D32EB7">
      <w:pPr>
        <w:pStyle w:val="ListParagraph"/>
        <w:numPr>
          <w:ilvl w:val="0"/>
          <w:numId w:val="1"/>
        </w:numPr>
      </w:pPr>
      <w:r>
        <w:t>Take less memory</w:t>
      </w:r>
    </w:p>
    <w:p w14:paraId="6B3383DF" w14:textId="3ACB9694" w:rsidR="00D32EB7" w:rsidRDefault="00D32EB7" w:rsidP="00D32EB7">
      <w:pPr>
        <w:pStyle w:val="ListParagraph"/>
        <w:numPr>
          <w:ilvl w:val="0"/>
          <w:numId w:val="1"/>
        </w:numPr>
      </w:pPr>
      <w:r>
        <w:t xml:space="preserve">Date query table </w:t>
      </w:r>
      <w:proofErr w:type="gramStart"/>
      <w:r>
        <w:t>not load</w:t>
      </w:r>
      <w:proofErr w:type="gramEnd"/>
    </w:p>
    <w:p w14:paraId="5A4268A0" w14:textId="1EC7FE11" w:rsidR="00D32EB7" w:rsidRDefault="00D32EB7" w:rsidP="00D32EB7">
      <w:proofErr w:type="gramStart"/>
      <w:r>
        <w:t>Import</w:t>
      </w:r>
      <w:proofErr w:type="gramEnd"/>
      <w:r>
        <w:t>:</w:t>
      </w:r>
    </w:p>
    <w:p w14:paraId="0AB23A03" w14:textId="4CB046C4" w:rsidR="00D32EB7" w:rsidRDefault="002B167C" w:rsidP="00D32EB7">
      <w:pPr>
        <w:pStyle w:val="ListParagraph"/>
        <w:numPr>
          <w:ilvl w:val="0"/>
          <w:numId w:val="1"/>
        </w:numPr>
      </w:pPr>
      <w:r>
        <w:t>All functionality works successfully</w:t>
      </w:r>
    </w:p>
    <w:p w14:paraId="19BB1E3A" w14:textId="77777777" w:rsidR="00D32EB7" w:rsidRDefault="00D32EB7"/>
    <w:sectPr w:rsidR="00D3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4290"/>
    <w:multiLevelType w:val="hybridMultilevel"/>
    <w:tmpl w:val="B15EFB1C"/>
    <w:lvl w:ilvl="0" w:tplc="9768DE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15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B7"/>
    <w:rsid w:val="002324EB"/>
    <w:rsid w:val="002B167C"/>
    <w:rsid w:val="005E03D8"/>
    <w:rsid w:val="007E0A8B"/>
    <w:rsid w:val="00942ECD"/>
    <w:rsid w:val="00D3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0002"/>
  <w15:chartTrackingRefBased/>
  <w15:docId w15:val="{F0F4FA81-FBF2-4307-814E-BCDB329A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25ED6C0926F4681C21BABFA34F9B6" ma:contentTypeVersion="14" ma:contentTypeDescription="Create a new document." ma:contentTypeScope="" ma:versionID="325d23e0040a4e8b7400f7cc8274c644">
  <xsd:schema xmlns:xsd="http://www.w3.org/2001/XMLSchema" xmlns:xs="http://www.w3.org/2001/XMLSchema" xmlns:p="http://schemas.microsoft.com/office/2006/metadata/properties" xmlns:ns2="af3e437e-2fe5-40d7-b054-1229129becee" xmlns:ns3="5e78f9b9-3c31-4c71-991c-65040ba97e18" targetNamespace="http://schemas.microsoft.com/office/2006/metadata/properties" ma:root="true" ma:fieldsID="526dd8569f6ee4146b22b06b33ede4e5" ns2:_="" ns3:_="">
    <xsd:import namespace="af3e437e-2fe5-40d7-b054-1229129becee"/>
    <xsd:import namespace="5e78f9b9-3c31-4c71-991c-65040ba97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e437e-2fe5-40d7-b054-1229129be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163f11a-c915-4139-ad09-837861588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8f9b9-3c31-4c71-991c-65040ba97e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8e11c87-33d6-460b-8f21-b08d57721928}" ma:internalName="TaxCatchAll" ma:showField="CatchAllData" ma:web="5e78f9b9-3c31-4c71-991c-65040ba97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78f9b9-3c31-4c71-991c-65040ba97e18" xsi:nil="true"/>
    <lcf76f155ced4ddcb4097134ff3c332f xmlns="af3e437e-2fe5-40d7-b054-1229129bec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91DFFA-ECED-4A3C-B63A-C9E7EAAFB163}"/>
</file>

<file path=customXml/itemProps2.xml><?xml version="1.0" encoding="utf-8"?>
<ds:datastoreItem xmlns:ds="http://schemas.openxmlformats.org/officeDocument/2006/customXml" ds:itemID="{09FC098B-42BA-485C-9A6E-414F4FF197DB}"/>
</file>

<file path=customXml/itemProps3.xml><?xml version="1.0" encoding="utf-8"?>
<ds:datastoreItem xmlns:ds="http://schemas.openxmlformats.org/officeDocument/2006/customXml" ds:itemID="{5A40568C-08C9-4485-8975-A29F702520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Juwel Mallick</dc:creator>
  <cp:keywords/>
  <dc:description/>
  <cp:lastModifiedBy>Juwel Mallick</cp:lastModifiedBy>
  <cp:revision>1</cp:revision>
  <dcterms:created xsi:type="dcterms:W3CDTF">2025-01-06T07:29:00Z</dcterms:created>
  <dcterms:modified xsi:type="dcterms:W3CDTF">2025-01-06T07:41:00Z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0x0101003D025ED6C0926F4681C21BABFA34F9B6</vt:lpwstr>
  </property>
</Properties>
</file>