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pBdr>
          <w:bottom w:val="single" w:sz="8" w:space="2" w:color="000000"/>
        </w:pBdr>
        <w:jc w:val="center"/>
      </w:pPr>
      <w:r>
        <w:t>JUAN GÓMEZ</w:t>
      </w:r>
    </w:p>
    <w:p>
      <w:pPr>
        <w:spacing w:before="60" w:after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 xml:space="preserve">Ingeniero de Software Senior</w:t>
      </w:r>
    </w:p>
    <w:p>
      <w:pPr>
        <w:spacing w:before="12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Managua, Nicaragua</w:t>
      </w:r>
      <w:r>
        <w:rPr>
          <w:rFonts w:ascii="Calibri" w:eastAsia="Calibri" w:hAnsi="Calibri" w:cs="Calibri"/>
        </w:rPr>
        <w:t xml:space="preserve"> • </w:t>
      </w:r>
      <w:r>
        <w:rPr>
          <w:rFonts w:ascii="Calibri" w:eastAsia="Calibri" w:hAnsi="Calibri" w:cs="Calibri"/>
        </w:rPr>
        <w:t xml:space="preserve">+505 58144049</w:t>
      </w:r>
      <w:r>
        <w:rPr>
          <w:rFonts w:ascii="Calibri" w:eastAsia="Calibri" w:hAnsi="Calibri" w:cs="Calibri"/>
        </w:rPr>
        <w:t xml:space="preserve"> • </w:t>
      </w:r>
      <w:hyperlink r:id="rId5">
        <w:r>
          <w:rPr>
            <w:rFonts w:ascii="Calibri" w:eastAsia="Calibri" w:hAnsi="Calibri" w:cs="Calibri"/>
          </w:rPr>
          <w:t xml:space="preserve">gb.jc@outlook.com</w:t>
        </w:r>
      </w:hyperlink>
      <w:r>
        <w:rPr>
          <w:rFonts w:ascii="Calibri" w:eastAsia="Calibri" w:hAnsi="Calibri" w:cs="Calibri"/>
        </w:rPr>
        <w:t xml:space="preserve"> • </w:t>
      </w:r>
      <w:hyperlink r:id="rId100">
        <w:r>
          <w:rPr>
            <w:rFonts w:ascii="Calibri" w:eastAsia="Calibri" w:hAnsi="Calibri" w:cs="Calibri"/>
          </w:rPr>
          <w:t xml:space="preserve">linkedin.com/in/jcgomez89</w:t>
        </w:r>
      </w:hyperlink>
      <w:r>
        <w:rPr>
          <w:rFonts w:ascii="Calibri" w:eastAsia="Calibri" w:hAnsi="Calibri" w:cs="Calibri"/>
        </w:rPr>
        <w:t xml:space="preserve"> • </w:t>
      </w:r>
      <w:hyperlink r:id="rId101">
        <w:r>
          <w:rPr>
            <w:rFonts w:ascii="Calibri" w:eastAsia="Calibri" w:hAnsi="Calibri" w:cs="Calibri"/>
          </w:rPr>
          <w:t xml:space="preserve">github.com/jux89</w:t>
        </w:r>
      </w:hyperlink>
      <w:r>
        <w:rPr>
          <w:rFonts w:ascii="Calibri" w:eastAsia="Calibri" w:hAnsi="Calibri" w:cs="Calibri"/>
        </w:rPr>
        <w:t xml:space="preserve"> • </w:t>
      </w:r>
      <w:hyperlink r:id="rId102">
        <w:r>
          <w:rPr>
            <w:rFonts w:ascii="Calibri" w:eastAsia="Calibri" w:hAnsi="Calibri" w:cs="Calibri"/>
          </w:rPr>
          <w:t xml:space="preserve">dev.to/jgomezdev</w:t>
        </w:r>
      </w:hyperlink>
    </w:p>
    <w:p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Resumen Profesional</w:t>
      </w:r>
    </w:p>
    <w:p>
      <w:pPr>
        <w:spacing w:after="16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Ingeniero de Software Senior con 15+ años de experiencia modernizando sistemas legacy y construyendo soluciones fullstack escalables en entornos multinacionales. Líder comprobado entregando alta disponibilidad (&gt;99.9%) y mejoras de rendimiento (+35%) en proyectos críticos. Experto en metodologías ágiles, CI/CD y liderazgo de equipos.</w:t>
      </w:r>
    </w:p>
    <w:p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Experiencia Profesional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 xml:space="preserve">The Stepstone Group</w:t>
      </w:r>
      <w:r>
        <w:rPr>
          <w:rFonts w:ascii="Calibri" w:eastAsia="Calibri" w:hAnsi="Calibri" w:cs="Calibri"/>
        </w:rPr>
        <w:tab/>
        <w:t xml:space="preserve">Nicaragua (Remoto)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 xml:space="preserve">Ingeniero de Software</w:t>
      </w:r>
      <w:r>
        <w:rPr>
          <w:rFonts w:ascii="Calibri" w:eastAsia="Calibri" w:hAnsi="Calibri" w:cs="Calibri"/>
        </w:rPr>
        <w:tab/>
        <w:t xml:space="preserve">Ene 2022 - Presente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Implementé arquitecturas modernas con microfrontends, microservicios y colas de mensajería, mejorando la escalabilidad y mantenibilidad del sistema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Reduje los tiempos de despliegue en aproximadamente 25% mediante automatización y migración a microservicios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Mejoré la experiencia de usuario y actualicé el look &amp; feel de varias marcas, recibiendo retroalimentación positiva de usuarios y stakeholders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Resolví bugs críticos, entregué nuevas funcionalidades orientadas al negocio, y actualicé modelos de precios alineados con la estrategia de la empresa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Aseguré alta disponibilidad y rendimiento de servicios en AWS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Construí interfaces de usuario usando ReactJS como desarrollador front-end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Desarrollé microservicios usando .NET como desarrollador back-end para las diferentes marcas de la empresa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Creé aplicaciones para ayudar a los buscadores de empleo a encontrar mejores trabajos en varias regiones, como Reino Unido, Alemania, Irlanda, América Central y otras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 xml:space="preserve">Axxis-Systems</w:t>
      </w:r>
      <w:r>
        <w:rPr>
          <w:rFonts w:ascii="Calibri" w:eastAsia="Calibri" w:hAnsi="Calibri" w:cs="Calibri"/>
        </w:rPr>
        <w:tab/>
        <w:t xml:space="preserve">Nicaragua (Remoto)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 xml:space="preserve">Desarrollador .NET</w:t>
      </w:r>
      <w:r>
        <w:rPr>
          <w:rFonts w:ascii="Calibri" w:eastAsia="Calibri" w:hAnsi="Calibri" w:cs="Calibri"/>
        </w:rPr>
        <w:tab/>
        <w:t xml:space="preserve">Jun 2020 - Dic 2021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Mejoré la eficiencia operacional en aproximadamente 15% y reduje significativamente procesos manuales mediante automatización y mejoras del sistema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Mejoré la usabilidad de la plataforma y reduje los tiempos de carga en alrededor de 20% usando ExtJS y técnicas de optimización de rendimiento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Responsable de la corrección de bugs y el desarrollo de nuevas funcionalidades críticas para el negocio, asegurando la confiabilidad del sistema y mejora continua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Diseñé e implementé cálculos para pólizas de seguros, manejando grandes conjuntos de datos y reglas de negocio complejas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Colaboré con equipos multifuncionales para entregar soluciones escalables y amigables alineadas con las necesidades del cliente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 xml:space="preserve">INIFOM</w:t>
      </w:r>
      <w:r>
        <w:rPr>
          <w:rFonts w:ascii="Calibri" w:eastAsia="Calibri" w:hAnsi="Calibri" w:cs="Calibri"/>
        </w:rPr>
        <w:tab/>
        <w:t xml:space="preserve">Nicaragua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 xml:space="preserve">Líder de Equipo</w:t>
      </w:r>
      <w:r>
        <w:rPr>
          <w:rFonts w:ascii="Calibri" w:eastAsia="Calibri" w:hAnsi="Calibri" w:cs="Calibri"/>
        </w:rPr>
        <w:tab/>
        <w:t xml:space="preserve">Abr 2017 - Jun 2020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Lideré la implementación de Team Foundation Server (TFS) como sistema de control de versiones, mejorando la colaboración y gestión del código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Gestioné servidores e infraestructura, incluyendo IIS, SQL Server, Reporting Services, y administración de TFS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Migré aplicaciones legacy de ASP.NET a .NET Core, mejorando rendimiento, seguridad y mantenibilidad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Brindé soporte continuo y actualizaciones para sistemas legacy construidos en VB 6.0, asegurando continuidad del negocio y modernización gradual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 xml:space="preserve">Procuraduría General de la República</w:t>
      </w:r>
      <w:r>
        <w:rPr>
          <w:rFonts w:ascii="Calibri" w:eastAsia="Calibri" w:hAnsi="Calibri" w:cs="Calibri"/>
        </w:rPr>
        <w:tab/>
        <w:t xml:space="preserve">Nicaragua / Panamá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 xml:space="preserve">Desarrollador de Software</w:t>
      </w:r>
      <w:r>
        <w:rPr>
          <w:rFonts w:ascii="Calibri" w:eastAsia="Calibri" w:hAnsi="Calibri" w:cs="Calibri"/>
        </w:rPr>
        <w:tab/>
        <w:t xml:space="preserve">Mar 2014 - Abr 2017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Integré exitosamente el sistema catastral municipal (SISCAT, INIFOM) con el sistema de catastro físico (SISCAF, INETER), permitiendo la administración centralizada y actualizada de propiedades municipales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Coordiné la migración de datos de contribuyentes desde SISCAT al sistema administrativo financiero (SIAFI) en todas las municipalidades, mejorando la recaudación municipal y la trazabilidad financiera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 xml:space="preserve">Alcaldía de Managua</w:t>
      </w:r>
      <w:r>
        <w:rPr>
          <w:rFonts w:ascii="Calibri" w:eastAsia="Calibri" w:hAnsi="Calibri" w:cs="Calibri"/>
        </w:rPr>
        <w:tab/>
        <w:t xml:space="preserve">Nicaragua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 xml:space="preserve">Desarrollador Web y .NET</w:t>
      </w:r>
      <w:r>
        <w:rPr>
          <w:rFonts w:ascii="Calibri" w:eastAsia="Calibri" w:hAnsi="Calibri" w:cs="Calibri"/>
        </w:rPr>
        <w:tab/>
        <w:t xml:space="preserve">Ene 2010 - Mar 2014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Desarrollé el Sistema de Planificación Estratégica como aplicación web usando ASP MVC, permitiendo la gestión centralizada y accesible de planes institucionales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Lideré el desarrollo e implementación del Sistema de Formulación de Proyectos en plataforma web (ASP MVC), agilizando la creación, evaluación y monitoreo de proyectos institucionales</w:t>
      </w:r>
    </w:p>
    <w:p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Gestioné la migración exitosa del Sistema de Formulación de Proyectos desde un entorno de escritorio a una solución basada en web, mejorando la accesibilidad, colaboración y escalabilidad para los usuarios</w:t>
      </w:r>
    </w:p>
    <w:p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Educación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 xml:space="preserve">Universidad Centroamericana (UCA)</w:t>
      </w:r>
      <w:r>
        <w:rPr>
          <w:rFonts w:ascii="Calibri" w:eastAsia="Calibri" w:hAnsi="Calibri" w:cs="Calibri"/>
        </w:rPr>
        <w:tab/>
        <w:t xml:space="preserve">Nicaragua</w:t>
      </w:r>
    </w:p>
    <w:p>
      <w:pPr>
        <w:tabs>
          <w:tab w:val="right" w:leader="none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 xml:space="preserve">Ingeniero de Software</w:t>
      </w:r>
      <w:r>
        <w:rPr>
          <w:rFonts w:ascii="Calibri" w:eastAsia="Calibri" w:hAnsi="Calibri" w:cs="Calibri"/>
        </w:rPr>
        <w:tab/>
        <w:t xml:space="preserve">Ene 2007 - Dic 2011</w:t>
      </w:r>
    </w:p>
    <w:p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Habilidades e Idiomas</w:t>
      </w:r>
    </w:p>
    <w:p>
      <w:pPr>
        <w:spacing w:after="8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Habilidades Técnicas: </w:t>
      </w:r>
      <w:r>
        <w:rPr>
          <w:rFonts w:ascii="Calibri" w:eastAsia="Calibri" w:hAnsi="Calibri" w:cs="Calibri"/>
        </w:rPr>
        <w:t xml:space="preserve">.NET, .NET Core, ASP.NET, JavaScript, TypeScript, React, Angular, Next.js, Node.js, NestJS, GraphQL, ExtJS, Microservicios, Microfrontends, AWS, Azure, Docker, Kubernetes, SQL Server, SQL, NoSQL, CI/CD, Arquitectura de Software, Metodologías Ágiles, Liderazgo Técnico</w:t>
      </w:r>
    </w:p>
    <w:p>
      <w:pPr>
        <w:spacing w:after="8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Idiomas: </w:t>
      </w:r>
      <w:r>
        <w:rPr>
          <w:rFonts w:ascii="Calibri" w:eastAsia="Calibri" w:hAnsi="Calibri" w:cs="Calibri"/>
        </w:rPr>
        <w:t xml:space="preserve">Inglés (B2), Español (Nativo)</w:t>
      </w:r>
    </w:p>
    <w:sectPr w:rsidR="00876FF3" w:rsidRPr="005E6A4A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E66F84B-3EF8-4682-A79C-4B5A21FB39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FECB8B-BCA2-41E5-A11D-9FE67BF2805B}"/>
    <w:embedBold r:id="rId3" w:fontKey="{192FDA5C-C201-4764-8A6C-5B9B392170CD}"/>
    <w:embedItalic r:id="rId4" w:fontKey="{5B161B34-C902-402F-A656-9C10375100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1EAAE4A-8CF8-4CAE-B210-9D0165D53B24}"/>
    <w:embedItalic r:id="rId6" w:fontKey="{3A669A35-D391-49C3-9E9D-842A345AEA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53A2F4C-CA90-48AC-9799-46D922BDA9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04678">
    <w:abstractNumId w:val="12"/>
  </w:num>
  <w:num w:numId="2" w16cid:durableId="1005858292">
    <w:abstractNumId w:val="5"/>
  </w:num>
  <w:num w:numId="3" w16cid:durableId="1928348566">
    <w:abstractNumId w:val="11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3"/>
  </w:num>
  <w:num w:numId="13" w16cid:durableId="1400595780">
    <w:abstractNumId w:val="8"/>
  </w:num>
  <w:num w:numId="14" w16cid:durableId="202277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226C80"/>
    <w:rsid w:val="00313A8D"/>
    <w:rsid w:val="00432A96"/>
    <w:rsid w:val="005E6A4A"/>
    <w:rsid w:val="00876FF3"/>
    <w:rsid w:val="009748E5"/>
    <w:rsid w:val="009B6FDB"/>
    <w:rsid w:val="009D4C88"/>
    <w:rsid w:val="00AF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b.jc@outlook.com" TargetMode="External"/><Relationship Id="rId4" Type="http://schemas.openxmlformats.org/officeDocument/2006/relationships/webSettings" Target="webSettings.xml"/><Relationship Id="rId100" Type="http://schemas.openxmlformats.org/officeDocument/2006/relationships/hyperlink" Target="https://www.linkedin.com/in/jcgomez89/" TargetMode="External"/><Relationship Id="rId101" Type="http://schemas.openxmlformats.org/officeDocument/2006/relationships/hyperlink" Target="https://github.com/jux89" TargetMode="External"/><Relationship Id="rId102" Type="http://schemas.openxmlformats.org/officeDocument/2006/relationships/hyperlink" Target="https://dev.to/jgomezdev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GÓMEZ - CV</dc:title>
  <dc:creator>JUAN GÓMEZ</dc:creator>
  <cp:lastModifiedBy>JUAN GÓMEZ</cp:lastModifiedBy>
  <cp:revision>2</cp:revision>
  <dcterms:created xsi:type="dcterms:W3CDTF">2025-02-06T21:13:00Z</dcterms:created>
  <dcterms:modified xsi:type="dcterms:W3CDTF">2025-02-06T21:13:00Z</dcterms:modified>
</cp:coreProperties>
</file>