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DDF3" w14:textId="0D1B2946" w:rsidR="004876AB" w:rsidRPr="000E7630" w:rsidRDefault="004876AB" w:rsidP="004876AB">
      <w:pPr>
        <w:rPr>
          <w:b/>
          <w:bCs/>
        </w:rPr>
      </w:pPr>
      <w:r w:rsidRPr="000E7630">
        <w:rPr>
          <w:b/>
          <w:bCs/>
        </w:rPr>
        <w:t>Documento de Requisitos</w:t>
      </w:r>
      <w:r w:rsidR="000E7630" w:rsidRPr="000E7630">
        <w:rPr>
          <w:b/>
          <w:bCs/>
        </w:rPr>
        <w:t xml:space="preserve"> funcionales y no funcionales </w:t>
      </w:r>
    </w:p>
    <w:p w14:paraId="503FFB8C" w14:textId="77777777" w:rsidR="004876AB" w:rsidRDefault="004876AB" w:rsidP="004876AB"/>
    <w:p w14:paraId="4B4E90A7" w14:textId="77777777" w:rsidR="001F5637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Nombre del Proyecto:</w:t>
      </w:r>
    </w:p>
    <w:p w14:paraId="0DB7B108" w14:textId="20103574" w:rsidR="004876AB" w:rsidRDefault="000B132A" w:rsidP="004876AB">
      <w:r w:rsidRPr="000B132A">
        <w:t>Sistema de Gestión de Apoyo a Estudiantes de STEM para Reducir la Deserción Escolar</w:t>
      </w:r>
    </w:p>
    <w:p w14:paraId="731312AC" w14:textId="660B0DD0" w:rsidR="004876AB" w:rsidRDefault="004876AB" w:rsidP="004876AB">
      <w:r>
        <w:t xml:space="preserve">Fecha: </w:t>
      </w:r>
      <w:r w:rsidR="000B132A">
        <w:t>09/26/2023</w:t>
      </w:r>
    </w:p>
    <w:p w14:paraId="3DC0528F" w14:textId="71B5A7AC" w:rsidR="004876AB" w:rsidRDefault="004876AB" w:rsidP="004876AB">
      <w:r>
        <w:t xml:space="preserve">Versión: </w:t>
      </w:r>
      <w:r w:rsidR="000B132A">
        <w:t>1.0</w:t>
      </w:r>
    </w:p>
    <w:p w14:paraId="162C1E61" w14:textId="77777777" w:rsidR="004876AB" w:rsidRDefault="004876AB" w:rsidP="004876AB"/>
    <w:p w14:paraId="5D7C241B" w14:textId="236ACB34" w:rsidR="004876AB" w:rsidRDefault="004876AB" w:rsidP="004876AB">
      <w:r>
        <w:t xml:space="preserve">Equipo de </w:t>
      </w:r>
      <w:r w:rsidR="000B132A">
        <w:t>BA</w:t>
      </w:r>
      <w:r>
        <w:t>:</w:t>
      </w:r>
      <w:r w:rsidR="000B132A">
        <w:t xml:space="preserve"> Daniel López Bedoya </w:t>
      </w:r>
    </w:p>
    <w:p w14:paraId="4B027E17" w14:textId="399EFD5E" w:rsidR="000B132A" w:rsidRDefault="004876AB" w:rsidP="004876AB">
      <w:r>
        <w:t xml:space="preserve">Equipo de Desarrollo: </w:t>
      </w:r>
      <w:r w:rsidR="000B132A">
        <w:t>Juan José Ramírez Mejía</w:t>
      </w:r>
    </w:p>
    <w:p w14:paraId="1C7EB498" w14:textId="023D1E52" w:rsidR="000B132A" w:rsidRDefault="000B132A" w:rsidP="004876AB">
      <w:r>
        <w:t>Equipo de QA: Miller Efrén Bermeo Rivera</w:t>
      </w:r>
    </w:p>
    <w:p w14:paraId="55AE7D5C" w14:textId="220C07C4" w:rsidR="004876AB" w:rsidRDefault="004876AB" w:rsidP="004876AB"/>
    <w:p w14:paraId="306CF0A5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Introducción</w:t>
      </w:r>
    </w:p>
    <w:p w14:paraId="5E58AA9A" w14:textId="77777777" w:rsidR="004876AB" w:rsidRPr="001F5637" w:rsidRDefault="004876AB" w:rsidP="004876AB">
      <w:r w:rsidRPr="001F5637">
        <w:t>1.1 Objetivos</w:t>
      </w:r>
    </w:p>
    <w:p w14:paraId="45CC98B0" w14:textId="3B4AC14F" w:rsidR="000B132A" w:rsidRDefault="000B132A" w:rsidP="000B132A">
      <w:r>
        <w:t>- Reducir la tasa de deserción escolar en carreras STEM en un 20% en los próximos 3 años.</w:t>
      </w:r>
    </w:p>
    <w:p w14:paraId="0B6E3FF8" w14:textId="33CF85BF" w:rsidR="000B132A" w:rsidRDefault="000B132A" w:rsidP="000B132A">
      <w:r>
        <w:t>- Ofrecer acceso a recursos educativos e interactivos en línea para al menos 5000 estudiantes en el primer año</w:t>
      </w:r>
    </w:p>
    <w:p w14:paraId="1A1298A4" w14:textId="1F98D1CE" w:rsidR="000B132A" w:rsidRDefault="000B132A" w:rsidP="000B132A">
      <w:r>
        <w:t>- Ofrecer apoyo integral personalizado a al menos 3000 estudiantes en el primer año.</w:t>
      </w:r>
    </w:p>
    <w:p w14:paraId="2FDDF1A5" w14:textId="77777777" w:rsidR="004876AB" w:rsidRDefault="004876AB" w:rsidP="004876AB"/>
    <w:p w14:paraId="708C0A60" w14:textId="77777777" w:rsidR="004876AB" w:rsidRPr="001F5637" w:rsidRDefault="004876AB" w:rsidP="004876AB">
      <w:r w:rsidRPr="001F5637">
        <w:t>1.2 Alcance</w:t>
      </w:r>
    </w:p>
    <w:p w14:paraId="7243E521" w14:textId="478CFF65" w:rsidR="000B132A" w:rsidRDefault="000B132A" w:rsidP="000B132A">
      <w:r>
        <w:t>-Implementar un sistema de recolección de datos para seguir el progreso académico de los estudiantes, así como su nivel de compromiso y asistencia a actividades relacionadas con STEM.</w:t>
      </w:r>
    </w:p>
    <w:p w14:paraId="31BA0A9E" w14:textId="77777777" w:rsidR="000B132A" w:rsidRDefault="000B132A" w:rsidP="000B132A"/>
    <w:p w14:paraId="49360AF7" w14:textId="072EB0EB" w:rsidR="000B132A" w:rsidRDefault="000B132A" w:rsidP="000B132A">
      <w:r>
        <w:t>-Integrar recursos educativos e interactivos disponibles en línea que incluyen materiales de estudio, tutorías, ejercicios, etc.</w:t>
      </w:r>
    </w:p>
    <w:p w14:paraId="394F8F15" w14:textId="77777777" w:rsidR="000B132A" w:rsidRDefault="000B132A" w:rsidP="000B132A"/>
    <w:p w14:paraId="3C30DAF1" w14:textId="2545D814" w:rsidR="000B132A" w:rsidRDefault="000B132A" w:rsidP="000B132A">
      <w:r>
        <w:t>-Integrar la solución con periodicidad dependiente de la institución para determinar los momentos críticos en matriculas.</w:t>
      </w:r>
    </w:p>
    <w:p w14:paraId="394C1FE0" w14:textId="77777777" w:rsidR="000B132A" w:rsidRDefault="000B132A" w:rsidP="000B132A"/>
    <w:p w14:paraId="68FFFEF9" w14:textId="77777777" w:rsidR="000B132A" w:rsidRDefault="000B132A" w:rsidP="000B132A">
      <w:r>
        <w:t>-Facilitar la interacción entre la comunidad educativa mediante una comunidad de apoyo, para compartir experiencias y brindarse apoyo mutuo.</w:t>
      </w:r>
    </w:p>
    <w:p w14:paraId="15FE9DBF" w14:textId="77777777" w:rsidR="000E7630" w:rsidRDefault="000B132A" w:rsidP="000B132A">
      <w:r>
        <w:t>-Generar informes y análisis mediante herramientas internas de la misma plataforma.</w:t>
      </w:r>
    </w:p>
    <w:p w14:paraId="7AF55956" w14:textId="797B9B38" w:rsidR="004876AB" w:rsidRDefault="000B132A" w:rsidP="000B132A">
      <w:r>
        <w:lastRenderedPageBreak/>
        <w:t>-Evaluación continua mediante encuestas de satisfacción y feedback de los usuarios evaluando interactividad y veracidad de la información.</w:t>
      </w:r>
    </w:p>
    <w:p w14:paraId="638FDD0F" w14:textId="77777777" w:rsidR="000B132A" w:rsidRDefault="000B132A" w:rsidP="000B132A"/>
    <w:p w14:paraId="317124F7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2. Requisitos Funcionales</w:t>
      </w:r>
    </w:p>
    <w:p w14:paraId="5CA3E0C9" w14:textId="3E549A14" w:rsidR="004876AB" w:rsidRDefault="004876AB" w:rsidP="004876AB">
      <w:r>
        <w:t xml:space="preserve">2.1 </w:t>
      </w:r>
      <w:r w:rsidR="000B132A">
        <w:t xml:space="preserve">Autentificación </w:t>
      </w:r>
    </w:p>
    <w:p w14:paraId="24D7A3E8" w14:textId="6459FEE1" w:rsidR="004876AB" w:rsidRDefault="004876AB" w:rsidP="004876AB">
      <w:r>
        <w:t>Descripción</w:t>
      </w:r>
      <w:r w:rsidR="00512FA2">
        <w:t xml:space="preserve">: Inicio de sesión y registro lo cual logrará registrar los usuarios y luego iniciar sesión con sus credenciales haciendo uso de token y validaciones respectivamente.  </w:t>
      </w:r>
    </w:p>
    <w:p w14:paraId="434708F3" w14:textId="26C2F7B7" w:rsidR="00512FA2" w:rsidRDefault="00512FA2" w:rsidP="004876AB">
      <w:r>
        <w:t xml:space="preserve">2.2 Generación de procesos </w:t>
      </w:r>
    </w:p>
    <w:p w14:paraId="0C9D9067" w14:textId="7F5109B1" w:rsidR="00512FA2" w:rsidRDefault="00512FA2" w:rsidP="004876AB">
      <w:r>
        <w:t>Descripción: Usuario podrá registrar un proceso mediante un formulario el cual generará un ticket que será remitido al área correspondiente según la validación del sistema.</w:t>
      </w:r>
    </w:p>
    <w:p w14:paraId="56E72E25" w14:textId="302B04A4" w:rsidR="00512FA2" w:rsidRDefault="00512FA2" w:rsidP="004876AB">
      <w:r>
        <w:t>2.3 Estado de procesos:</w:t>
      </w:r>
    </w:p>
    <w:p w14:paraId="1108CC50" w14:textId="0B3FC751" w:rsidR="00512FA2" w:rsidRDefault="00512FA2" w:rsidP="004876AB">
      <w:r>
        <w:t>Descripción: Usuario podrá consultar o evidenciar el estado del ticket el cual genero mediante el registro del formulario.</w:t>
      </w:r>
      <w:r w:rsidR="00F93CFC">
        <w:t xml:space="preserve"> </w:t>
      </w:r>
      <w:r w:rsidR="001E4365">
        <w:t>(Asignado</w:t>
      </w:r>
      <w:r w:rsidR="00F93CFC">
        <w:t xml:space="preserve">, en proceso, </w:t>
      </w:r>
      <w:r w:rsidR="001E4365">
        <w:t>Feedback</w:t>
      </w:r>
      <w:r w:rsidR="00F93CFC">
        <w:t>)</w:t>
      </w:r>
    </w:p>
    <w:p w14:paraId="31F2D0DB" w14:textId="6A13A04E" w:rsidR="00512FA2" w:rsidRDefault="00F93CFC" w:rsidP="004876AB">
      <w:r>
        <w:t xml:space="preserve">2.4 Sección de comunidad educativa </w:t>
      </w:r>
    </w:p>
    <w:p w14:paraId="486EAE97" w14:textId="424CC086" w:rsidR="00F93CFC" w:rsidRDefault="00F93CFC" w:rsidP="004876AB">
      <w:r>
        <w:t>Descripción:  Usuario podrá realizar</w:t>
      </w:r>
      <w:r w:rsidR="00302E52">
        <w:t xml:space="preserve"> preguntas y respuestas con el fin de recibir retroalimentación, resolver sus problemas o discutir soluciones relacionado con su área de estudio.</w:t>
      </w:r>
    </w:p>
    <w:p w14:paraId="4FF846CD" w14:textId="359D5D01" w:rsidR="00302E52" w:rsidRDefault="00302E52" w:rsidP="004876AB">
      <w:r>
        <w:t>2.5 Biblioteca de recursos académicos</w:t>
      </w:r>
    </w:p>
    <w:p w14:paraId="7CEEEC8B" w14:textId="11B4C21E" w:rsidR="001F5637" w:rsidRDefault="00302E52" w:rsidP="004876AB">
      <w:r>
        <w:t>Descripción: Usuario tendrá acceso a recursos interactivos, videos, ejercicios que ayuden al estudiante con la comprensión de los conceptos del área de su carrera.</w:t>
      </w:r>
    </w:p>
    <w:p w14:paraId="374723C1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3. Requisitos No Funcionales</w:t>
      </w:r>
    </w:p>
    <w:p w14:paraId="34283B81" w14:textId="03F0E830" w:rsidR="004876AB" w:rsidRDefault="004876AB" w:rsidP="004876AB">
      <w:r>
        <w:t>3.1 Rendimiento</w:t>
      </w:r>
      <w:r w:rsidR="000E7630">
        <w:t>/Eficiencia</w:t>
      </w:r>
    </w:p>
    <w:p w14:paraId="1895715B" w14:textId="77777777" w:rsidR="000E7630" w:rsidRDefault="000E7630" w:rsidP="004876AB">
      <w:r>
        <w:t xml:space="preserve">Descripción: </w:t>
      </w:r>
    </w:p>
    <w:p w14:paraId="6FE6A7BB" w14:textId="382A74FE" w:rsidR="000E7630" w:rsidRDefault="000E7630" w:rsidP="004876AB">
      <w:r>
        <w:t xml:space="preserve">-El sistema deberá responder las peticiones/solicitudes de navegación en el aplicativo al usuario en menos de 5 segundos. </w:t>
      </w:r>
    </w:p>
    <w:p w14:paraId="067F9B9C" w14:textId="3AC8F5D2" w:rsidR="004876AB" w:rsidRDefault="000E7630" w:rsidP="004876AB">
      <w:r>
        <w:t>-El sistema debe operar adecuadamente con hasta 1000 usuarios en tiempo real.</w:t>
      </w:r>
    </w:p>
    <w:p w14:paraId="450DAE43" w14:textId="692B242B" w:rsidR="004876AB" w:rsidRDefault="004876AB" w:rsidP="004876AB">
      <w:r>
        <w:t xml:space="preserve">3.2 </w:t>
      </w:r>
      <w:r w:rsidR="001F5637">
        <w:t>Usabilidad</w:t>
      </w:r>
    </w:p>
    <w:p w14:paraId="1AE07390" w14:textId="0C13B4AB" w:rsidR="001F5637" w:rsidRDefault="001F5637" w:rsidP="004876AB">
      <w:r>
        <w:t xml:space="preserve">Descripción: </w:t>
      </w:r>
    </w:p>
    <w:p w14:paraId="1F7FE9BB" w14:textId="674EB236" w:rsidR="001F5637" w:rsidRDefault="001F5637" w:rsidP="004876AB">
      <w:r>
        <w:t>-El sistema debe otorgar al usuario alertas y/o validaciones de errores con fines informativos al momento de diligenciar formularios o encuestas incorrectamente.</w:t>
      </w:r>
    </w:p>
    <w:p w14:paraId="15A77BA8" w14:textId="0B1D41A1" w:rsidR="001F5637" w:rsidRDefault="001F5637" w:rsidP="004876AB">
      <w:r>
        <w:t>-El aplicativo debe poseer un diseño responsive</w:t>
      </w:r>
    </w:p>
    <w:p w14:paraId="40F6441C" w14:textId="4FC0B920" w:rsidR="001F5637" w:rsidRDefault="001F5637" w:rsidP="004876AB">
      <w:r>
        <w:t>-El sistema debe tener una disponibilidad 24/7</w:t>
      </w:r>
    </w:p>
    <w:p w14:paraId="14A4FF4B" w14:textId="77777777" w:rsidR="001F5637" w:rsidRDefault="001F5637" w:rsidP="004876AB"/>
    <w:p w14:paraId="6099B736" w14:textId="5E87A3D5" w:rsidR="004876AB" w:rsidRDefault="004876AB" w:rsidP="004876AB">
      <w:r>
        <w:lastRenderedPageBreak/>
        <w:t>4. Anexos</w:t>
      </w:r>
    </w:p>
    <w:p w14:paraId="4292BFC5" w14:textId="04167DFF" w:rsidR="004876AB" w:rsidRDefault="004876AB" w:rsidP="004876AB">
      <w:r>
        <w:t>[Incluye cualquier diagrama, mockups, documentos adicionales o información complementaria.]</w:t>
      </w:r>
    </w:p>
    <w:sectPr w:rsidR="00487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AB"/>
    <w:rsid w:val="000B132A"/>
    <w:rsid w:val="000E7630"/>
    <w:rsid w:val="001E4365"/>
    <w:rsid w:val="001F5637"/>
    <w:rsid w:val="00280A63"/>
    <w:rsid w:val="00302E52"/>
    <w:rsid w:val="004876AB"/>
    <w:rsid w:val="00492AEA"/>
    <w:rsid w:val="00512FA2"/>
    <w:rsid w:val="00881790"/>
    <w:rsid w:val="00C26E25"/>
    <w:rsid w:val="00CE7198"/>
    <w:rsid w:val="00F9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8952"/>
  <w15:chartTrackingRefBased/>
  <w15:docId w15:val="{8C4073E3-D796-490A-8E77-59280A20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José Ramírez</cp:lastModifiedBy>
  <cp:revision>4</cp:revision>
  <dcterms:created xsi:type="dcterms:W3CDTF">2023-09-26T20:22:00Z</dcterms:created>
  <dcterms:modified xsi:type="dcterms:W3CDTF">2023-09-26T21:00:00Z</dcterms:modified>
</cp:coreProperties>
</file>