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CA14BED" w:rsidR="00B25472" w:rsidRDefault="00965E8C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A49BE65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B2213C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0</w:t>
            </w:r>
            <w:r w:rsidR="005971FA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1DAE4C1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C21162" w:rsidRPr="00837EDF">
              <w:rPr>
                <w:rFonts w:hint="eastAsia"/>
                <w:bCs/>
              </w:rPr>
              <w:t>보스2</w:t>
            </w:r>
            <w:r w:rsidR="00C21162" w:rsidRPr="00837EDF">
              <w:rPr>
                <w:bCs/>
              </w:rPr>
              <w:t xml:space="preserve"> </w:t>
            </w:r>
            <w:r w:rsidR="00C21162" w:rsidRPr="00837EDF">
              <w:rPr>
                <w:rFonts w:hint="eastAsia"/>
                <w:bCs/>
              </w:rPr>
              <w:t>텍스쳐 제작중,</w:t>
            </w:r>
            <w:r w:rsidR="00C21162" w:rsidRPr="00837EDF">
              <w:rPr>
                <w:bCs/>
              </w:rPr>
              <w:t xml:space="preserve"> </w:t>
            </w:r>
            <w:r w:rsidR="00C21162" w:rsidRPr="00837EDF">
              <w:rPr>
                <w:rFonts w:hint="eastAsia"/>
                <w:bCs/>
              </w:rPr>
              <w:t>타일</w:t>
            </w:r>
            <w:r w:rsidR="00C21162" w:rsidRPr="00837EDF">
              <w:rPr>
                <w:bCs/>
              </w:rPr>
              <w:t>2</w:t>
            </w:r>
            <w:r w:rsidR="00C21162" w:rsidRPr="00837EDF">
              <w:rPr>
                <w:rFonts w:hint="eastAsia"/>
                <w:bCs/>
              </w:rPr>
              <w:t>종류 제작</w:t>
            </w:r>
          </w:p>
          <w:p w14:paraId="3CBAA213" w14:textId="54EAD74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565525">
              <w:rPr>
                <w:rFonts w:hint="eastAsia"/>
              </w:rPr>
              <w:t>애니메이션 제작</w:t>
            </w:r>
          </w:p>
          <w:p w14:paraId="5EE87B82" w14:textId="3B42348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021344">
              <w:rPr>
                <w:rFonts w:hint="eastAsia"/>
                <w:bCs/>
              </w:rPr>
              <w:t>2스테이지 진입 가능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3DCC1567" w:rsidR="003E48E8" w:rsidRPr="00837EDF" w:rsidRDefault="00C56201" w:rsidP="00837EDF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D04A34">
        <w:rPr>
          <w:rFonts w:hint="eastAsia"/>
          <w:sz w:val="22"/>
          <w:szCs w:val="22"/>
        </w:rPr>
        <w:t>스테이지</w:t>
      </w:r>
      <w:r w:rsidR="00D04A34">
        <w:rPr>
          <w:sz w:val="22"/>
          <w:szCs w:val="22"/>
        </w:rPr>
        <w:t xml:space="preserve">2 </w:t>
      </w:r>
      <w:r w:rsidR="00D04A34">
        <w:rPr>
          <w:rFonts w:hint="eastAsia"/>
          <w:sz w:val="22"/>
          <w:szCs w:val="22"/>
        </w:rPr>
        <w:t>보스</w:t>
      </w:r>
      <w:r w:rsidR="00D04A34">
        <w:rPr>
          <w:sz w:val="22"/>
          <w:szCs w:val="22"/>
        </w:rPr>
        <w:t xml:space="preserve"> </w:t>
      </w:r>
      <w:r w:rsidR="00D04A34">
        <w:rPr>
          <w:rFonts w:hint="eastAsia"/>
          <w:sz w:val="22"/>
          <w:szCs w:val="22"/>
        </w:rPr>
        <w:t xml:space="preserve">텍스쳐 제작중 </w:t>
      </w:r>
      <w:r w:rsidR="00837EDF">
        <w:rPr>
          <w:sz w:val="22"/>
          <w:szCs w:val="22"/>
        </w:rPr>
        <w:t xml:space="preserve"> </w:t>
      </w:r>
      <w:r w:rsidR="00D04A34" w:rsidRPr="00837EDF">
        <w:rPr>
          <w:sz w:val="22"/>
          <w:szCs w:val="22"/>
        </w:rPr>
        <w:t>(</w:t>
      </w:r>
      <w:r w:rsidR="00D04A34" w:rsidRPr="00837EDF">
        <w:rPr>
          <w:rFonts w:hint="eastAsia"/>
          <w:sz w:val="22"/>
          <w:szCs w:val="22"/>
        </w:rPr>
        <w:t>B</w:t>
      </w:r>
      <w:r w:rsidR="00D04A34" w:rsidRPr="00837EDF">
        <w:rPr>
          <w:sz w:val="22"/>
          <w:szCs w:val="22"/>
        </w:rPr>
        <w:t>ase, Normal, Height, Roughness, Emission, AO)</w:t>
      </w:r>
    </w:p>
    <w:p w14:paraId="7512B9D4" w14:textId="466D8D60" w:rsidR="00C21162" w:rsidRDefault="00C21162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타일 제작중</w:t>
      </w:r>
      <w:r w:rsidR="00837EDF">
        <w:rPr>
          <w:rFonts w:hint="eastAsia"/>
          <w:sz w:val="22"/>
          <w:szCs w:val="22"/>
        </w:rPr>
        <w:t xml:space="preserve"> </w:t>
      </w:r>
      <w:r w:rsidRPr="00837EDF">
        <w:rPr>
          <w:rFonts w:hint="eastAsia"/>
          <w:sz w:val="22"/>
          <w:szCs w:val="22"/>
        </w:rPr>
        <w:t>(</w:t>
      </w:r>
      <w:r w:rsidRPr="00837EDF">
        <w:rPr>
          <w:sz w:val="22"/>
          <w:szCs w:val="22"/>
        </w:rPr>
        <w:t>Base, Normal, Height, Roughness, Emission)</w:t>
      </w:r>
    </w:p>
    <w:p w14:paraId="73D572CA" w14:textId="12B5B77F" w:rsidR="00837EDF" w:rsidRPr="00837EDF" w:rsidRDefault="00837EDF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보스 모델 수정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5CC01EFD" w:rsidR="008F0F92" w:rsidRDefault="00565525" w:rsidP="00837EDF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애니메이션 제작(피격)</w:t>
      </w:r>
    </w:p>
    <w:p w14:paraId="5171B609" w14:textId="7C4F2FF3" w:rsidR="00837EDF" w:rsidRDefault="00837EDF" w:rsidP="00837EDF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2스테이지로 진입 가능하게 만듦 </w:t>
      </w:r>
      <w:r>
        <w:rPr>
          <w:bCs/>
          <w:sz w:val="22"/>
          <w:szCs w:val="22"/>
        </w:rPr>
        <w:t>(</w:t>
      </w:r>
      <w:r>
        <w:rPr>
          <w:rFonts w:hint="eastAsia"/>
          <w:bCs/>
          <w:sz w:val="22"/>
          <w:szCs w:val="22"/>
        </w:rPr>
        <w:t>서버)</w:t>
      </w:r>
    </w:p>
    <w:p w14:paraId="0C9265FA" w14:textId="6F17F5F0" w:rsidR="00837EDF" w:rsidRPr="009421FD" w:rsidRDefault="00837EDF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텔레포트 패킷 추가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021C0DC5" w:rsidR="009A196C" w:rsidRDefault="00021344" w:rsidP="0059081C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스테이지로 진입 가능하게 만듦</w:t>
      </w:r>
      <w:r w:rsidR="00837EDF">
        <w:rPr>
          <w:rFonts w:hint="eastAsia"/>
          <w:sz w:val="22"/>
          <w:szCs w:val="22"/>
        </w:rPr>
        <w:t xml:space="preserve"> </w:t>
      </w:r>
      <w:r w:rsidR="00837EDF">
        <w:rPr>
          <w:sz w:val="22"/>
          <w:szCs w:val="22"/>
        </w:rPr>
        <w:t>(</w:t>
      </w:r>
      <w:r w:rsidR="00837EDF">
        <w:rPr>
          <w:rFonts w:hint="eastAsia"/>
          <w:sz w:val="22"/>
          <w:szCs w:val="22"/>
        </w:rPr>
        <w:t>클라)</w:t>
      </w:r>
    </w:p>
    <w:p w14:paraId="3E9762CA" w14:textId="65ED08B7" w:rsidR="0090287E" w:rsidRDefault="00837EDF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ell Map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Scriptable Object</w:t>
      </w:r>
      <w:r>
        <w:rPr>
          <w:rFonts w:hint="eastAsia"/>
          <w:sz w:val="22"/>
          <w:szCs w:val="22"/>
        </w:rPr>
        <w:t>로 옮겨서 수정</w:t>
      </w:r>
      <w:r w:rsidR="00B35561"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쉽게 변환</w:t>
      </w:r>
    </w:p>
    <w:p w14:paraId="51743237" w14:textId="67E05A3B" w:rsidR="007323DB" w:rsidRPr="0090287E" w:rsidRDefault="007323DB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상점 버그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 w:rsidTr="00837EDF">
        <w:trPr>
          <w:trHeight w:val="753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1AD6D09C" w:rsidR="00B25472" w:rsidRDefault="00837EDF">
            <w:pPr>
              <w:jc w:val="left"/>
            </w:pPr>
            <w:r>
              <w:rPr>
                <w:rFonts w:hint="eastAsia"/>
              </w:rPr>
              <w:t>패턴이 너무 어려움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778562C4" w:rsidR="00B25472" w:rsidRDefault="00021344">
            <w:pPr>
              <w:jc w:val="left"/>
            </w:pPr>
            <w:r>
              <w:rPr>
                <w:rFonts w:hint="eastAsia"/>
              </w:rPr>
              <w:t>패턴 제작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ECF803C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C2116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53E1307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455A18">
              <w:rPr>
                <w:b/>
                <w:sz w:val="22"/>
                <w:szCs w:val="22"/>
              </w:rPr>
              <w:t>2</w:t>
            </w:r>
            <w:r w:rsidR="004C1E31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4C1E31">
              <w:rPr>
                <w:b/>
                <w:sz w:val="22"/>
                <w:szCs w:val="22"/>
              </w:rPr>
              <w:t>26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5F9B2D1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C21162">
              <w:rPr>
                <w:rFonts w:hint="eastAsia"/>
              </w:rPr>
              <w:t xml:space="preserve">타일 </w:t>
            </w:r>
            <w:r w:rsidR="00C21162">
              <w:t>3</w:t>
            </w:r>
            <w:r w:rsidR="00C21162">
              <w:rPr>
                <w:rFonts w:hint="eastAsia"/>
              </w:rPr>
              <w:t>종류 더 제작</w:t>
            </w:r>
          </w:p>
          <w:p w14:paraId="7DF6F818" w14:textId="6E0B4066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837EDF">
              <w:rPr>
                <w:rFonts w:hint="eastAsia"/>
              </w:rPr>
              <w:t>동접자 수 체크</w:t>
            </w:r>
          </w:p>
          <w:p w14:paraId="0698BE43" w14:textId="6D455A7D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837EDF">
              <w:rPr>
                <w:rFonts w:hint="eastAsia"/>
              </w:rPr>
              <w:t>인 게임 아이템 시스템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43B0" w14:textId="77777777" w:rsidR="00595F52" w:rsidRDefault="00595F52" w:rsidP="00093899">
      <w:pPr>
        <w:spacing w:after="0" w:line="240" w:lineRule="auto"/>
      </w:pPr>
      <w:r>
        <w:separator/>
      </w:r>
    </w:p>
  </w:endnote>
  <w:endnote w:type="continuationSeparator" w:id="0">
    <w:p w14:paraId="0B7F523B" w14:textId="77777777" w:rsidR="00595F52" w:rsidRDefault="00595F52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2029" w14:textId="77777777" w:rsidR="00595F52" w:rsidRDefault="00595F52" w:rsidP="00093899">
      <w:pPr>
        <w:spacing w:after="0" w:line="240" w:lineRule="auto"/>
      </w:pPr>
      <w:r>
        <w:separator/>
      </w:r>
    </w:p>
  </w:footnote>
  <w:footnote w:type="continuationSeparator" w:id="0">
    <w:p w14:paraId="39EC80D3" w14:textId="77777777" w:rsidR="00595F52" w:rsidRDefault="00595F52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6718E"/>
    <w:rsid w:val="00093899"/>
    <w:rsid w:val="000A7379"/>
    <w:rsid w:val="00256024"/>
    <w:rsid w:val="00296FC6"/>
    <w:rsid w:val="003D5A8E"/>
    <w:rsid w:val="003E06C5"/>
    <w:rsid w:val="003E48E8"/>
    <w:rsid w:val="00424315"/>
    <w:rsid w:val="004430C1"/>
    <w:rsid w:val="00455A18"/>
    <w:rsid w:val="004C1E31"/>
    <w:rsid w:val="004F1406"/>
    <w:rsid w:val="00565525"/>
    <w:rsid w:val="00566368"/>
    <w:rsid w:val="00574645"/>
    <w:rsid w:val="0059081C"/>
    <w:rsid w:val="00592034"/>
    <w:rsid w:val="005937C9"/>
    <w:rsid w:val="00595F52"/>
    <w:rsid w:val="005971FA"/>
    <w:rsid w:val="005A6E97"/>
    <w:rsid w:val="005F0467"/>
    <w:rsid w:val="00633836"/>
    <w:rsid w:val="006F3FF8"/>
    <w:rsid w:val="00715274"/>
    <w:rsid w:val="007323DB"/>
    <w:rsid w:val="0073675C"/>
    <w:rsid w:val="007C1BEA"/>
    <w:rsid w:val="00804BB2"/>
    <w:rsid w:val="00813AEC"/>
    <w:rsid w:val="00837EDF"/>
    <w:rsid w:val="00847FF6"/>
    <w:rsid w:val="00877930"/>
    <w:rsid w:val="00883F87"/>
    <w:rsid w:val="008F0F92"/>
    <w:rsid w:val="008F2BDE"/>
    <w:rsid w:val="0090287E"/>
    <w:rsid w:val="009421FD"/>
    <w:rsid w:val="00965E8C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35561"/>
    <w:rsid w:val="00B57274"/>
    <w:rsid w:val="00B929C9"/>
    <w:rsid w:val="00BA5044"/>
    <w:rsid w:val="00C21162"/>
    <w:rsid w:val="00C240E3"/>
    <w:rsid w:val="00C427CB"/>
    <w:rsid w:val="00C56201"/>
    <w:rsid w:val="00C710EE"/>
    <w:rsid w:val="00CA73E4"/>
    <w:rsid w:val="00D01682"/>
    <w:rsid w:val="00D01F81"/>
    <w:rsid w:val="00D04A34"/>
    <w:rsid w:val="00E17CEE"/>
    <w:rsid w:val="00E2681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93</Words>
  <Characters>532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41</cp:revision>
  <dcterms:created xsi:type="dcterms:W3CDTF">2022-04-13T04:16:00Z</dcterms:created>
  <dcterms:modified xsi:type="dcterms:W3CDTF">2022-07-03T13:33:00Z</dcterms:modified>
  <cp:version>9.104.123.46490</cp:version>
</cp:coreProperties>
</file>