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A6D6" w14:textId="2124A039" w:rsidR="0053294F" w:rsidRDefault="00A20B7D" w:rsidP="00A20B7D">
      <w:pPr>
        <w:ind w:firstLineChars="100" w:firstLine="200"/>
        <w:rPr>
          <w:rFonts w:hint="eastAsia"/>
        </w:rPr>
      </w:pPr>
      <w:r>
        <w:rPr>
          <w:rFonts w:hint="eastAsia"/>
        </w:rPr>
        <w:t>모든 경우의 수를 계산하지 않고 그리디 알고리즘을 사용하려면 해당 알고리즘이 반례가 없다는 걸 증명 해야 한다.</w:t>
      </w:r>
      <w:r>
        <w:t xml:space="preserve"> </w:t>
      </w:r>
      <w:r>
        <w:rPr>
          <w:rFonts w:hint="eastAsia"/>
        </w:rPr>
        <w:t>완전 탐색의 경우는 문제를 잘 쪼개서 동적계획법을 사용해보자</w:t>
      </w:r>
    </w:p>
    <w:sectPr w:rsidR="005329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C0"/>
    <w:rsid w:val="0053294F"/>
    <w:rsid w:val="005642B8"/>
    <w:rsid w:val="00A20B7D"/>
    <w:rsid w:val="00B40E88"/>
    <w:rsid w:val="00C136C0"/>
    <w:rsid w:val="00C2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4E03"/>
  <w15:chartTrackingRefBased/>
  <w15:docId w15:val="{9157CE7D-10BC-4B8B-A5E9-DFFF83C2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Juyeong Nam</dc:creator>
  <cp:keywords/>
  <dc:description/>
  <cp:lastModifiedBy>Juyeong Nam</cp:lastModifiedBy>
  <cp:revision>3</cp:revision>
  <dcterms:created xsi:type="dcterms:W3CDTF">2021-10-29T01:24:00Z</dcterms:created>
  <dcterms:modified xsi:type="dcterms:W3CDTF">2021-11-01T03:35:00Z</dcterms:modified>
</cp:coreProperties>
</file>