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2"/>
        <w:jc w:val="center"/>
        <w:rPr>
          <w:rFonts w:ascii="Times New Roman" w:hAnsi="Times New Roman" w:eastAsia="Times New Roman" w:cs="Times New Roman"/>
        </w:rPr>
      </w:pPr>
      <w:bookmarkStart w:id="0" w:name="_7i9naypif6ei" w:colFirst="0" w:colLast="0"/>
      <w:bookmarkEnd w:id="0"/>
      <w:r>
        <w:rPr>
          <w:rFonts w:ascii="Times New Roman" w:hAnsi="Times New Roman" w:eastAsia="Times New Roman" w:cs="Times New Roman"/>
          <w:rtl w:val="0"/>
        </w:rPr>
        <w:t>WEEKLY REPORT - GROUP 11</w:t>
      </w:r>
    </w:p>
    <w:p w14:paraId="00000002">
      <w:pPr>
        <w:pStyle w:val="10"/>
        <w:jc w:val="center"/>
        <w:rPr>
          <w:rFonts w:ascii="Times New Roman" w:hAnsi="Times New Roman" w:eastAsia="Times New Roman" w:cs="Times New Roman"/>
          <w:i w:val="0"/>
          <w:iCs w:val="0"/>
        </w:rPr>
      </w:pPr>
      <w:bookmarkStart w:id="1" w:name="_n5y09yk815gs" w:colFirst="0" w:colLast="0"/>
      <w:bookmarkEnd w:id="1"/>
      <w:r>
        <w:rPr>
          <w:rFonts w:ascii="Times New Roman" w:hAnsi="Times New Roman" w:eastAsia="Times New Roman" w:cs="Times New Roman"/>
          <w:i w:val="0"/>
          <w:iCs w:val="0"/>
          <w:rtl w:val="0"/>
        </w:rPr>
        <w:t>Sprint 5 - Week 3</w:t>
      </w:r>
    </w:p>
    <w:p w14:paraId="00000003">
      <w:pPr>
        <w:jc w:val="center"/>
        <w:rPr>
          <w:rFonts w:ascii="Times New Roman" w:hAnsi="Times New Roman" w:eastAsia="Times New Roman" w:cs="Times New Roman"/>
        </w:rPr>
      </w:pPr>
      <w:r>
        <w:rPr>
          <w:rFonts w:ascii="Times New Roman" w:hAnsi="Times New Roman" w:eastAsia="Times New Roman" w:cs="Times New Roman"/>
          <w:b/>
          <w:bCs/>
          <w:sz w:val="32"/>
          <w:szCs w:val="32"/>
          <w:rtl w:val="0"/>
        </w:rPr>
        <w:t>Wandora</w:t>
      </w:r>
    </w:p>
    <w:p w14:paraId="00000004">
      <w:pPr>
        <w:jc w:val="center"/>
        <w:rPr>
          <w:rFonts w:ascii="Times New Roman" w:hAnsi="Times New Roman" w:eastAsia="Times New Roman" w:cs="Times New Roman"/>
        </w:rPr>
      </w:pPr>
      <w:r>
        <w:rPr>
          <w:rFonts w:ascii="Times New Roman" w:hAnsi="Times New Roman" w:eastAsia="Times New Roman" w:cs="Times New Roman"/>
          <w:i/>
          <w:iCs/>
          <w:sz w:val="24"/>
          <w:szCs w:val="24"/>
          <w:rtl w:val="0"/>
        </w:rPr>
        <w:t>AI-assisted Group Trip Planning and Management Application</w:t>
      </w:r>
    </w:p>
    <w:p w14:paraId="00000005">
      <w:pPr>
        <w:pStyle w:val="2"/>
        <w:rPr>
          <w:sz w:val="22"/>
          <w:szCs w:val="22"/>
        </w:rPr>
      </w:pPr>
      <w:r>
        <w:rPr>
          <w:rtl w:val="0"/>
        </w:rPr>
        <w:t>Team Members</w:t>
      </w:r>
    </w:p>
    <w:tbl>
      <w:tblPr>
        <w:tblStyle w:val="14"/>
        <w:tblW w:w="58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2475"/>
        <w:gridCol w:w="2745"/>
      </w:tblGrid>
      <w:tr w14:paraId="240D7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06">
            <w:pPr>
              <w:spacing w:after="0" w:line="240" w:lineRule="auto"/>
              <w:rPr>
                <w:rFonts w:ascii="Times New Roman" w:hAnsi="Times New Roman" w:eastAsia="Times New Roman" w:cs="Times New Roman"/>
              </w:rPr>
            </w:pPr>
            <w:r>
              <w:rPr>
                <w:rFonts w:ascii="Times New Roman" w:hAnsi="Times New Roman" w:eastAsia="Times New Roman" w:cs="Times New Roman"/>
                <w:b/>
                <w:bCs/>
                <w:rtl w:val="0"/>
              </w:rPr>
              <w:t>No.</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07">
            <w:pPr>
              <w:spacing w:after="0" w:line="240" w:lineRule="auto"/>
              <w:rPr>
                <w:rFonts w:ascii="Times New Roman" w:hAnsi="Times New Roman" w:eastAsia="Times New Roman" w:cs="Times New Roman"/>
              </w:rPr>
            </w:pPr>
            <w:r>
              <w:rPr>
                <w:rFonts w:ascii="Times New Roman" w:hAnsi="Times New Roman" w:eastAsia="Times New Roman" w:cs="Times New Roman"/>
                <w:b/>
                <w:bCs/>
                <w:rtl w:val="0"/>
              </w:rPr>
              <w:t>Member Name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08">
            <w:pPr>
              <w:spacing w:after="0" w:line="240" w:lineRule="auto"/>
              <w:rPr>
                <w:rFonts w:ascii="Times New Roman" w:hAnsi="Times New Roman" w:eastAsia="Times New Roman" w:cs="Times New Roman"/>
              </w:rPr>
            </w:pPr>
            <w:r>
              <w:rPr>
                <w:rFonts w:ascii="Times New Roman" w:hAnsi="Times New Roman" w:eastAsia="Times New Roman" w:cs="Times New Roman"/>
                <w:b/>
                <w:bCs/>
                <w:rtl w:val="0"/>
              </w:rPr>
              <w:t>Student ID</w:t>
            </w:r>
          </w:p>
        </w:tc>
      </w:tr>
      <w:tr w14:paraId="72981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23127360</w:t>
            </w:r>
          </w:p>
        </w:tc>
      </w:tr>
      <w:tr w14:paraId="4AE0E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Bùi Thế Anh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23127021</w:t>
            </w:r>
          </w:p>
        </w:tc>
      </w:tr>
      <w:tr w14:paraId="5FF01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Đặng Nhật Minh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24127077</w:t>
            </w:r>
          </w:p>
        </w:tc>
      </w:tr>
      <w:tr w14:paraId="0AA44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Nguyễn Hoài Đức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24127344</w:t>
            </w:r>
          </w:p>
        </w:tc>
      </w:tr>
    </w:tbl>
    <w:p w14:paraId="00000015">
      <w:pPr>
        <w:pStyle w:val="2"/>
        <w:rPr>
          <w:sz w:val="22"/>
          <w:szCs w:val="22"/>
        </w:rPr>
      </w:pPr>
      <w:r>
        <w:rPr>
          <w:rtl w:val="0"/>
        </w:rPr>
        <w:t>1. Achievements since last week</w:t>
      </w:r>
    </w:p>
    <w:tbl>
      <w:tblPr>
        <w:tblStyle w:val="15"/>
        <w:tblW w:w="100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5"/>
        <w:gridCol w:w="3930"/>
        <w:gridCol w:w="1635"/>
        <w:gridCol w:w="2280"/>
        <w:gridCol w:w="1620"/>
      </w:tblGrid>
      <w:tr w14:paraId="52656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16">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b/>
                <w:bCs/>
                <w:rtl w:val="0"/>
              </w:rPr>
              <w:t>No.</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17">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b/>
                <w:bCs/>
                <w:rtl w:val="0"/>
              </w:rPr>
              <w:t>Description</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18">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tl w:val="0"/>
              </w:rPr>
              <w:t>Due Date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19">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tl w:val="0"/>
              </w:rPr>
              <w:t>Responsible</w:t>
            </w:r>
          </w:p>
        </w:tc>
        <w:tc>
          <w:tcPr>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center"/>
          </w:tcPr>
          <w:p w14:paraId="0000001A">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tl w:val="0"/>
              </w:rPr>
              <w:t xml:space="preserve">Completion </w:t>
            </w:r>
          </w:p>
        </w:tc>
      </w:tr>
      <w:tr w14:paraId="2EC25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1</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1C">
            <w:pPr>
              <w:spacing w:after="0" w:line="276"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Pr>
              <w:t>Frontend Completion &amp; System Integration:</w:t>
            </w:r>
            <w:r>
              <w:rPr>
                <w:rFonts w:hint="default" w:ascii="Times New Roman" w:hAnsi="Times New Roman" w:eastAsia="Times New Roman" w:cs="Times New Roman"/>
                <w:sz w:val="22"/>
                <w:szCs w:val="22"/>
              </w:rPr>
              <w:t xml:space="preserve"> Finalized frontend implementation and connected all completed frontend flows with backend services.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D">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0</w:t>
            </w:r>
            <w:r>
              <w:rPr>
                <w:rFonts w:hint="default" w:ascii="Times New Roman" w:hAnsi="Times New Roman" w:eastAsia="Times New Roman" w:cs="Times New Roman"/>
                <w:sz w:val="22"/>
                <w:szCs w:val="22"/>
                <w:rtl w:val="0"/>
                <w:lang w:val="en-US"/>
              </w:rPr>
              <w:t>1</w:t>
            </w:r>
            <w:r>
              <w:rPr>
                <w:rFonts w:hint="default" w:ascii="Times New Roman" w:hAnsi="Times New Roman" w:eastAsia="Times New Roman" w:cs="Times New Roman"/>
                <w:sz w:val="22"/>
                <w:szCs w:val="22"/>
                <w:rtl w:val="0"/>
              </w:rPr>
              <w:t>/09/2026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E">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tl w:val="0"/>
                <w:lang w:val="en-US"/>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F">
            <w:pPr>
              <w:spacing w:after="0" w:line="240" w:lineRule="auto"/>
              <w:jc w:val="cente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100%</w:t>
            </w:r>
          </w:p>
        </w:tc>
      </w:tr>
      <w:tr w14:paraId="6D6DC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0">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1">
            <w:pPr>
              <w:spacing w:after="0" w:line="276"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Pr>
              <w:t>Backend Review &amp; Integration Fixes</w:t>
            </w:r>
            <w:r>
              <w:rPr>
                <w:rFonts w:hint="default" w:ascii="Times New Roman" w:hAnsi="Times New Roman" w:eastAsia="Times New Roman" w:cs="Times New Roman"/>
                <w:sz w:val="22"/>
                <w:szCs w:val="22"/>
              </w:rPr>
              <w:t>: Reviewed existing backend implementation, fixed remaining integration defects, and adjusted APIs where required for complete system operation.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2">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0</w:t>
            </w:r>
            <w:r>
              <w:rPr>
                <w:rFonts w:hint="default" w:ascii="Times New Roman" w:hAnsi="Times New Roman" w:eastAsia="Times New Roman" w:cs="Times New Roman"/>
                <w:sz w:val="22"/>
                <w:szCs w:val="22"/>
                <w:rtl w:val="0"/>
                <w:lang w:val="en-US"/>
              </w:rPr>
              <w:t>1</w:t>
            </w:r>
            <w:r>
              <w:rPr>
                <w:rFonts w:hint="default" w:ascii="Times New Roman" w:hAnsi="Times New Roman" w:eastAsia="Times New Roman" w:cs="Times New Roman"/>
                <w:sz w:val="22"/>
                <w:szCs w:val="22"/>
                <w:rtl w:val="0"/>
              </w:rPr>
              <w:t>/09/2026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3">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tl w:val="0"/>
                <w:lang w:val="en-US"/>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4">
            <w:pPr>
              <w:spacing w:after="0" w:line="240" w:lineRule="auto"/>
              <w:jc w:val="cente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100%</w:t>
            </w:r>
          </w:p>
        </w:tc>
      </w:tr>
      <w:tr w14:paraId="62C32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C535F4">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3</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9B5ACD0">
            <w:pPr>
              <w:spacing w:after="0" w:line="276"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Pr>
              <w:t>Automated Test Script Development:</w:t>
            </w:r>
            <w:r>
              <w:rPr>
                <w:rFonts w:hint="default" w:ascii="Times New Roman" w:hAnsi="Times New Roman" w:eastAsia="Times New Roman" w:cs="Times New Roman"/>
                <w:sz w:val="22"/>
                <w:szCs w:val="22"/>
              </w:rPr>
              <w:t xml:space="preserve"> Developed the initial Selenium automated test scripts that were later reviewed, corrected, and executed during final integration.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9EB2195">
            <w:pPr>
              <w:spacing w:after="0" w:line="240" w:lineRule="auto"/>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lang w:val="en-US"/>
              </w:rPr>
              <w:t>31</w:t>
            </w:r>
            <w:r>
              <w:rPr>
                <w:rFonts w:hint="default" w:ascii="Times New Roman" w:hAnsi="Times New Roman" w:eastAsia="Times New Roman" w:cs="Times New Roman"/>
                <w:sz w:val="22"/>
                <w:szCs w:val="22"/>
                <w:rtl w:val="0"/>
              </w:rPr>
              <w:t>/0</w:t>
            </w:r>
            <w:r>
              <w:rPr>
                <w:rFonts w:hint="default" w:ascii="Times New Roman" w:hAnsi="Times New Roman" w:eastAsia="Times New Roman" w:cs="Times New Roman"/>
                <w:sz w:val="22"/>
                <w:szCs w:val="22"/>
                <w:rtl w:val="0"/>
                <w:lang w:val="en-US"/>
              </w:rPr>
              <w:t>8</w:t>
            </w:r>
            <w:r>
              <w:rPr>
                <w:rFonts w:hint="default" w:ascii="Times New Roman" w:hAnsi="Times New Roman" w:eastAsia="Times New Roman" w:cs="Times New Roman"/>
                <w:sz w:val="22"/>
                <w:szCs w:val="22"/>
                <w:rtl w:val="0"/>
              </w:rPr>
              <w:t>/2026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5F3121">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Nguyễn Hoài Đức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19797C">
            <w:pPr>
              <w:spacing w:after="0" w:line="240" w:lineRule="auto"/>
              <w:jc w:val="center"/>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100%</w:t>
            </w:r>
          </w:p>
        </w:tc>
      </w:tr>
      <w:tr w14:paraId="3D9C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5">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lang w:val="en-US"/>
              </w:rPr>
              <w:t>4</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6">
            <w:pPr>
              <w:spacing w:after="0" w:line="276" w:lineRule="auto"/>
              <w:rPr>
                <w:rFonts w:hint="default" w:ascii="Times New Roman" w:hAnsi="Times New Roman" w:eastAsia="Times New Roman" w:cs="Times New Roman"/>
                <w:sz w:val="22"/>
                <w:szCs w:val="22"/>
              </w:rPr>
            </w:pPr>
            <w:bookmarkStart w:id="2" w:name="_39rx00k0h775" w:colFirst="0" w:colLast="0"/>
            <w:bookmarkEnd w:id="2"/>
            <w:r>
              <w:rPr>
                <w:rFonts w:hint="default" w:ascii="Times New Roman" w:hAnsi="Times New Roman" w:eastAsia="Times New Roman" w:cs="Times New Roman"/>
                <w:b/>
                <w:bCs/>
                <w:sz w:val="22"/>
                <w:szCs w:val="22"/>
              </w:rPr>
              <w:t xml:space="preserve">Automated Test Refinement &amp; Execution: </w:t>
            </w:r>
            <w:r>
              <w:rPr>
                <w:rFonts w:hint="default" w:ascii="Times New Roman" w:hAnsi="Times New Roman" w:eastAsia="Times New Roman" w:cs="Times New Roman"/>
                <w:sz w:val="22"/>
                <w:szCs w:val="22"/>
              </w:rPr>
              <w:t>Reviewed and corrected the existing Selenium automated test scripts, executed the automated test suite, analyzed results, and resolved execution issues.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0</w:t>
            </w:r>
            <w:r>
              <w:rPr>
                <w:rFonts w:hint="default" w:ascii="Times New Roman" w:hAnsi="Times New Roman" w:eastAsia="Times New Roman" w:cs="Times New Roman"/>
                <w:sz w:val="22"/>
                <w:szCs w:val="22"/>
                <w:rtl w:val="0"/>
                <w:lang w:val="en-US"/>
              </w:rPr>
              <w:t>1</w:t>
            </w:r>
            <w:r>
              <w:rPr>
                <w:rFonts w:hint="default" w:ascii="Times New Roman" w:hAnsi="Times New Roman" w:eastAsia="Times New Roman" w:cs="Times New Roman"/>
                <w:sz w:val="22"/>
                <w:szCs w:val="22"/>
                <w:rtl w:val="0"/>
              </w:rPr>
              <w:t>/09/2026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8">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tl w:val="0"/>
                <w:lang w:val="en-US"/>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9">
            <w:pPr>
              <w:spacing w:after="0" w:line="240" w:lineRule="auto"/>
              <w:jc w:val="cente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100%</w:t>
            </w:r>
          </w:p>
        </w:tc>
      </w:tr>
      <w:tr w14:paraId="09E0D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A">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lang w:val="en-US"/>
              </w:rPr>
              <w:t>5</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002B">
            <w:pPr>
              <w:spacing w:after="0" w:line="276" w:lineRule="auto"/>
              <w:rPr>
                <w:rFonts w:hint="default" w:ascii="Times New Roman" w:hAnsi="Times New Roman" w:eastAsia="Times New Roman" w:cs="Times New Roman"/>
                <w:sz w:val="22"/>
                <w:szCs w:val="22"/>
              </w:rPr>
            </w:pPr>
            <w:bookmarkStart w:id="3" w:name="_t0k7jpodotnj" w:colFirst="0" w:colLast="0"/>
            <w:bookmarkEnd w:id="3"/>
            <w:r>
              <w:rPr>
                <w:rFonts w:hint="default" w:ascii="Times New Roman" w:hAnsi="Times New Roman" w:eastAsia="Times New Roman" w:cs="Times New Roman"/>
                <w:b/>
                <w:bCs/>
                <w:sz w:val="22"/>
                <w:szCs w:val="22"/>
              </w:rPr>
              <w:t>Automation Test Report:</w:t>
            </w:r>
            <w:r>
              <w:rPr>
                <w:rFonts w:hint="default" w:ascii="Times New Roman" w:hAnsi="Times New Roman" w:eastAsia="Times New Roman" w:cs="Times New Roman"/>
                <w:sz w:val="22"/>
                <w:szCs w:val="22"/>
              </w:rPr>
              <w:t xml:space="preserve"> Documented automated testing scope, execution results, Pass/Fail status, and identified issues.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C">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04/09/2026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D">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E">
            <w:pPr>
              <w:spacing w:after="0" w:line="240" w:lineRule="auto"/>
              <w:jc w:val="cente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100%</w:t>
            </w:r>
          </w:p>
        </w:tc>
      </w:tr>
      <w:tr w14:paraId="4DD4E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536CA6A">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6</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4F2E37B7">
            <w:pPr>
              <w:spacing w:after="0" w:line="276"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Pr>
              <w:t>Test Plan, Use Case &amp; Test Case Review:</w:t>
            </w:r>
            <w:r>
              <w:rPr>
                <w:rFonts w:hint="default" w:ascii="Times New Roman" w:hAnsi="Times New Roman" w:eastAsia="Times New Roman" w:cs="Times New Roman"/>
                <w:sz w:val="22"/>
                <w:szCs w:val="22"/>
              </w:rPr>
              <w:t xml:space="preserve"> Reviewed the Test Plan and Use-Case Specifications, corrected inconsistencies, and updated test cases to ensure coverage of implemented use cases.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7AC8B4">
            <w:pPr>
              <w:spacing w:after="0" w:line="240" w:lineRule="auto"/>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0</w:t>
            </w:r>
            <w:r>
              <w:rPr>
                <w:rFonts w:hint="default" w:ascii="Times New Roman" w:hAnsi="Times New Roman" w:eastAsia="Times New Roman" w:cs="Times New Roman"/>
                <w:sz w:val="22"/>
                <w:szCs w:val="22"/>
                <w:rtl w:val="0"/>
                <w:lang w:val="en-US"/>
              </w:rPr>
              <w:t>1</w:t>
            </w:r>
            <w:r>
              <w:rPr>
                <w:rFonts w:hint="default" w:ascii="Times New Roman" w:hAnsi="Times New Roman" w:eastAsia="Times New Roman" w:cs="Times New Roman"/>
                <w:sz w:val="22"/>
                <w:szCs w:val="22"/>
                <w:rtl w:val="0"/>
              </w:rPr>
              <w:t>/09/2026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ACBD90">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DA72CB">
            <w:pPr>
              <w:spacing w:after="0" w:line="240" w:lineRule="auto"/>
              <w:jc w:val="center"/>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100%</w:t>
            </w:r>
          </w:p>
        </w:tc>
      </w:tr>
      <w:tr w14:paraId="2C66E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67AE68">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7</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3CC13304">
            <w:pPr>
              <w:spacing w:after="0" w:line="276"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Pr>
              <w:t>Manual Test Execution &amp; Test Report:</w:t>
            </w:r>
            <w:r>
              <w:rPr>
                <w:rFonts w:hint="default" w:ascii="Times New Roman" w:hAnsi="Times New Roman" w:eastAsia="Times New Roman" w:cs="Times New Roman"/>
                <w:sz w:val="22"/>
                <w:szCs w:val="22"/>
              </w:rPr>
              <w:t xml:space="preserve"> Executed manual test cases, recorded Actual Result, Pass/Fail status, Tester and Date Tested, and completed the final Test Report.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0543E0">
            <w:pPr>
              <w:spacing w:after="0" w:line="240" w:lineRule="auto"/>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0</w:t>
            </w:r>
            <w:r>
              <w:rPr>
                <w:rFonts w:hint="default" w:ascii="Times New Roman" w:hAnsi="Times New Roman" w:eastAsia="Times New Roman" w:cs="Times New Roman"/>
                <w:sz w:val="22"/>
                <w:szCs w:val="22"/>
                <w:rtl w:val="0"/>
                <w:lang w:val="en-US"/>
              </w:rPr>
              <w:t>1</w:t>
            </w:r>
            <w:r>
              <w:rPr>
                <w:rFonts w:hint="default" w:ascii="Times New Roman" w:hAnsi="Times New Roman" w:eastAsia="Times New Roman" w:cs="Times New Roman"/>
                <w:sz w:val="22"/>
                <w:szCs w:val="22"/>
                <w:rtl w:val="0"/>
              </w:rPr>
              <w:t>/09/2026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38D77B">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5A28A7F">
            <w:pPr>
              <w:spacing w:after="0" w:line="240" w:lineRule="auto"/>
              <w:jc w:val="center"/>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100%</w:t>
            </w:r>
          </w:p>
        </w:tc>
      </w:tr>
      <w:tr w14:paraId="1E485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F0E69C">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8</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5A204736">
            <w:pPr>
              <w:spacing w:after="0" w:line="276"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Pr>
              <w:t>Final System Integration &amp; Documentation:</w:t>
            </w:r>
            <w:r>
              <w:rPr>
                <w:rFonts w:hint="default" w:ascii="Times New Roman" w:hAnsi="Times New Roman" w:eastAsia="Times New Roman" w:cs="Times New Roman"/>
                <w:sz w:val="22"/>
                <w:szCs w:val="22"/>
              </w:rPr>
              <w:t xml:space="preserve"> Connected frontend, backend, and testing artifacts; reviewed final deliverables and prepared the weekly/final project documentation.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56337E">
            <w:pPr>
              <w:spacing w:after="0" w:line="240" w:lineRule="auto"/>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0</w:t>
            </w:r>
            <w:r>
              <w:rPr>
                <w:rFonts w:hint="default" w:ascii="Times New Roman" w:hAnsi="Times New Roman" w:eastAsia="Times New Roman" w:cs="Times New Roman"/>
                <w:sz w:val="22"/>
                <w:szCs w:val="22"/>
                <w:rtl w:val="0"/>
                <w:lang w:val="en-US"/>
              </w:rPr>
              <w:t>1</w:t>
            </w:r>
            <w:r>
              <w:rPr>
                <w:rFonts w:hint="default" w:ascii="Times New Roman" w:hAnsi="Times New Roman" w:eastAsia="Times New Roman" w:cs="Times New Roman"/>
                <w:sz w:val="22"/>
                <w:szCs w:val="22"/>
                <w:rtl w:val="0"/>
              </w:rPr>
              <w:t>/09/2026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082510">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CA1D9B">
            <w:pPr>
              <w:spacing w:after="0" w:line="240" w:lineRule="auto"/>
              <w:jc w:val="center"/>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100%</w:t>
            </w:r>
          </w:p>
        </w:tc>
      </w:tr>
      <w:tr w14:paraId="38F12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558386">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9</w:t>
            </w:r>
          </w:p>
        </w:tc>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62B29273">
            <w:pPr>
              <w:spacing w:after="0" w:line="276"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Presentation slides and scripts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E3AD14">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03/09/2026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7035F3">
            <w:pPr>
              <w:spacing w:after="0" w:line="240" w:lineRule="auto"/>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Đăng Nhật Minh &amp; Lê Thanh Hải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757929A">
            <w:pPr>
              <w:spacing w:after="0" w:line="240" w:lineRule="auto"/>
              <w:jc w:val="center"/>
              <w:rPr>
                <w:rFonts w:hint="default" w:ascii="Times New Roman" w:hAnsi="Times New Roman" w:eastAsia="Times New Roman" w:cs="Times New Roman"/>
                <w:sz w:val="22"/>
                <w:szCs w:val="22"/>
                <w:rtl w:val="0"/>
                <w:lang w:val="en-US"/>
              </w:rPr>
            </w:pPr>
            <w:r>
              <w:rPr>
                <w:rFonts w:hint="default" w:ascii="Times New Roman" w:hAnsi="Times New Roman" w:eastAsia="Times New Roman" w:cs="Times New Roman"/>
                <w:sz w:val="22"/>
                <w:szCs w:val="22"/>
                <w:rtl w:val="0"/>
                <w:lang w:val="en-US"/>
              </w:rPr>
              <w:t>100%</w:t>
            </w:r>
          </w:p>
        </w:tc>
      </w:tr>
    </w:tbl>
    <w:p w14:paraId="0000002F">
      <w:pPr>
        <w:pStyle w:val="2"/>
        <w:numPr>
          <w:ilvl w:val="0"/>
          <w:numId w:val="1"/>
        </w:numPr>
        <w:rPr>
          <w:rtl w:val="0"/>
        </w:rPr>
      </w:pPr>
      <w:bookmarkStart w:id="4" w:name="_7g5f5kycp43" w:colFirst="0" w:colLast="0"/>
      <w:bookmarkEnd w:id="4"/>
      <w:r>
        <w:rPr>
          <w:rtl w:val="0"/>
        </w:rPr>
        <w:t>Issues and impacts</w:t>
      </w:r>
    </w:p>
    <w:p w14:paraId="359F660F">
      <w:pPr>
        <w:numPr>
          <w:numId w:val="0"/>
        </w:numPr>
        <w:rPr>
          <w:rFonts w:hint="default"/>
        </w:rPr>
      </w:pPr>
      <w:r>
        <w:rPr>
          <w:rFonts w:hint="default"/>
          <w:b/>
          <w:bCs/>
        </w:rPr>
        <w:t>Issue:</w:t>
      </w:r>
      <w:r>
        <w:rPr>
          <w:rFonts w:hint="default"/>
        </w:rPr>
        <w:t xml:space="preserve"> Several frontend-backend integration inconsistencies and unstable automated test cases were discovered during final system testing. In addition, test case review, manual test execution, automated test execution, and reporting were concentrated in the final week.</w:t>
      </w:r>
    </w:p>
    <w:p w14:paraId="1A401FA8">
      <w:pPr>
        <w:numPr>
          <w:numId w:val="0"/>
        </w:numPr>
        <w:rPr>
          <w:rFonts w:hint="default"/>
        </w:rPr>
      </w:pPr>
      <w:r>
        <w:rPr>
          <w:rFonts w:hint="default"/>
          <w:b/>
          <w:bCs/>
        </w:rPr>
        <w:t>Impact:</w:t>
      </w:r>
      <w:r>
        <w:rPr>
          <w:rFonts w:hint="default"/>
        </w:rPr>
        <w:t xml:space="preserve"> Additional fixes and repeated regression testing were required before final submission. This increased the workload during the final integration phase and required several test cases and automation scripts to be updated and re-executed.</w:t>
      </w:r>
    </w:p>
    <w:p w14:paraId="317EEDE9">
      <w:pPr>
        <w:numPr>
          <w:numId w:val="0"/>
        </w:numPr>
        <w:rPr>
          <w:rFonts w:hint="default"/>
        </w:rPr>
      </w:pPr>
      <w:r>
        <w:rPr>
          <w:rFonts w:hint="default"/>
          <w:b/>
          <w:bCs/>
        </w:rPr>
        <w:t xml:space="preserve">Action Taken: </w:t>
      </w:r>
      <w:r>
        <w:rPr>
          <w:rFonts w:hint="default"/>
        </w:rPr>
        <w:t>The frontend and backend integration was reviewed and corrected, Selenium automation scripts were refined, affected test cases were updated, and both manual and automated regression tests were executed again. The Test Plan, Use-Case Specifications, Test Report, and Automation Test Report were also reviewed and finalized.</w:t>
      </w:r>
    </w:p>
    <w:p w14:paraId="17B490DE">
      <w:pPr>
        <w:numPr>
          <w:numId w:val="0"/>
        </w:numPr>
        <w:rPr>
          <w:rFonts w:hint="default"/>
        </w:rPr>
      </w:pPr>
      <w:r>
        <w:rPr>
          <w:rFonts w:hint="default"/>
          <w:b/>
          <w:bCs/>
        </w:rPr>
        <w:t>Responsible:</w:t>
      </w:r>
      <w:r>
        <w:rPr>
          <w:rFonts w:hint="default"/>
        </w:rPr>
        <w:t xml:space="preserve"> </w:t>
      </w:r>
      <w:r>
        <w:rPr>
          <w:rFonts w:hint="default"/>
          <w:b w:val="0"/>
          <w:bCs w:val="0"/>
        </w:rPr>
        <w:t>Lê Thanh Hải</w:t>
      </w:r>
    </w:p>
    <w:p w14:paraId="0A5EC7AC">
      <w:pPr>
        <w:numPr>
          <w:numId w:val="0"/>
        </w:numPr>
        <w:rPr>
          <w:rFonts w:hint="default"/>
        </w:rPr>
      </w:pPr>
      <w:r>
        <w:rPr>
          <w:rFonts w:hint="default"/>
          <w:b/>
          <w:bCs/>
        </w:rPr>
        <w:t>Action Date:</w:t>
      </w:r>
      <w:r>
        <w:rPr>
          <w:rFonts w:hint="default"/>
          <w:b w:val="0"/>
          <w:bCs w:val="0"/>
        </w:rPr>
        <w:t xml:space="preserve"> </w:t>
      </w:r>
      <w:r>
        <w:rPr>
          <w:rFonts w:hint="default"/>
          <w:b w:val="0"/>
          <w:bCs w:val="0"/>
          <w:lang w:val="en-US"/>
        </w:rPr>
        <w:t>August 31</w:t>
      </w:r>
      <w:r>
        <w:rPr>
          <w:rFonts w:hint="default"/>
          <w:b w:val="0"/>
          <w:bCs w:val="0"/>
          <w:vertAlign w:val="superscript"/>
          <w:lang w:val="en-US"/>
        </w:rPr>
        <w:t>st</w:t>
      </w:r>
      <w:r>
        <w:rPr>
          <w:rFonts w:hint="default"/>
          <w:b w:val="0"/>
          <w:bCs w:val="0"/>
          <w:lang w:val="en-US"/>
        </w:rPr>
        <w:t xml:space="preserve">  to </w:t>
      </w:r>
      <w:r>
        <w:rPr>
          <w:rFonts w:hint="default"/>
        </w:rPr>
        <w:t>September 3, 2026</w:t>
      </w:r>
    </w:p>
    <w:p w14:paraId="0000003C">
      <w:pPr>
        <w:pStyle w:val="2"/>
        <w:rPr>
          <w:rFonts w:hint="default"/>
          <w:lang w:val="en-US"/>
        </w:rPr>
      </w:pPr>
      <w:bookmarkStart w:id="5" w:name="_8ugvqjmulet4" w:colFirst="0" w:colLast="0"/>
      <w:bookmarkEnd w:id="5"/>
      <w:r>
        <w:rPr>
          <w:rtl w:val="0"/>
        </w:rPr>
        <w:t xml:space="preserve">3. </w:t>
      </w:r>
      <w:r>
        <w:rPr>
          <w:rFonts w:hint="default"/>
          <w:rtl w:val="0"/>
          <w:lang w:val="en-US"/>
        </w:rPr>
        <w:t>Final contribution</w:t>
      </w:r>
    </w:p>
    <w:p w14:paraId="0000003E">
      <w:pPr>
        <w:numPr>
          <w:numId w:val="0"/>
        </w:numPr>
        <w:spacing w:after="120"/>
        <w:jc w:val="both"/>
        <w:rPr>
          <w:rFonts w:hint="default" w:ascii="Times New Roman" w:hAnsi="Times New Roman" w:eastAsia="Times New Roman" w:cs="Times New Roman"/>
        </w:rPr>
      </w:pPr>
      <w:r>
        <w:rPr>
          <w:rFonts w:hint="default" w:ascii="Times New Roman" w:hAnsi="Times New Roman" w:eastAsia="Times New Roman" w:cs="Times New Roman"/>
        </w:rPr>
        <w:t xml:space="preserve">The following summary reflects each member’s actual contribution during </w:t>
      </w:r>
      <w:r>
        <w:rPr>
          <w:rFonts w:hint="default" w:ascii="Times New Roman" w:hAnsi="Times New Roman" w:eastAsia="Times New Roman" w:cs="Times New Roman"/>
          <w:lang w:val="en-US"/>
        </w:rPr>
        <w:t>this last PA</w:t>
      </w:r>
      <w:r>
        <w:rPr>
          <w:rFonts w:hint="default" w:ascii="Times New Roman" w:hAnsi="Times New Roman" w:eastAsia="Times New Roman" w:cs="Times New Roman"/>
        </w:rPr>
        <w:t>. GitHub commit history, pull requests, and code changes are included as supporting evidence where applicable.</w:t>
      </w:r>
    </w:p>
    <w:p w14:paraId="3E08ACA6">
      <w:pPr>
        <w:numPr>
          <w:numId w:val="0"/>
        </w:numPr>
        <w:spacing w:after="120"/>
        <w:jc w:val="both"/>
        <w:rPr>
          <w:rFonts w:hint="default" w:ascii="Times New Roman" w:hAnsi="Times New Roman" w:eastAsia="Times New Roman" w:cs="Times New Roman"/>
        </w:rPr>
      </w:pPr>
      <w:r>
        <w:drawing>
          <wp:inline distT="0" distB="0" distL="114300" distR="114300">
            <wp:extent cx="6211570" cy="3462020"/>
            <wp:effectExtent l="0" t="0" r="1143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11570" cy="3462020"/>
                    </a:xfrm>
                    <a:prstGeom prst="rect">
                      <a:avLst/>
                    </a:prstGeom>
                    <a:noFill/>
                    <a:ln>
                      <a:noFill/>
                    </a:ln>
                  </pic:spPr>
                </pic:pic>
              </a:graphicData>
            </a:graphic>
          </wp:inline>
        </w:draw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02"/>
        <w:gridCol w:w="2652"/>
        <w:gridCol w:w="2818"/>
        <w:gridCol w:w="3933"/>
      </w:tblGrid>
      <w:tr w14:paraId="1744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1911E3E8">
            <w:pPr>
              <w:numPr>
                <w:numId w:val="0"/>
              </w:numPr>
              <w:spacing w:after="120"/>
              <w:jc w:val="both"/>
              <w:rPr>
                <w:rFonts w:hint="default" w:ascii="Times New Roman" w:hAnsi="Times New Roman" w:eastAsia="Times New Roman" w:cs="Times New Roman"/>
                <w:b/>
                <w:bCs/>
                <w:vertAlign w:val="baseline"/>
                <w:lang w:val="en-US"/>
              </w:rPr>
            </w:pPr>
            <w:r>
              <w:rPr>
                <w:rFonts w:hint="default" w:ascii="Times New Roman" w:hAnsi="Times New Roman" w:eastAsia="Times New Roman" w:cs="Times New Roman"/>
                <w:b/>
                <w:bCs/>
                <w:vertAlign w:val="baseline"/>
                <w:lang w:val="en-US"/>
              </w:rPr>
              <w:t>No.</w:t>
            </w:r>
          </w:p>
        </w:tc>
        <w:tc>
          <w:tcPr>
            <w:tcW w:w="2652" w:type="dxa"/>
          </w:tcPr>
          <w:p w14:paraId="6AA6E20B">
            <w:pPr>
              <w:numPr>
                <w:numId w:val="0"/>
              </w:numPr>
              <w:spacing w:after="120"/>
              <w:jc w:val="both"/>
              <w:rPr>
                <w:rFonts w:hint="default" w:ascii="Times New Roman" w:hAnsi="Times New Roman" w:eastAsia="Times New Roman" w:cs="Times New Roman"/>
                <w:b/>
                <w:bCs/>
                <w:vertAlign w:val="baseline"/>
                <w:lang w:val="en-US"/>
              </w:rPr>
            </w:pPr>
            <w:r>
              <w:rPr>
                <w:rFonts w:hint="default" w:ascii="Times New Roman" w:hAnsi="Times New Roman" w:eastAsia="Times New Roman" w:cs="Times New Roman"/>
                <w:b/>
                <w:bCs/>
                <w:vertAlign w:val="baseline"/>
                <w:lang w:val="en-US"/>
              </w:rPr>
              <w:t>Name</w:t>
            </w:r>
          </w:p>
        </w:tc>
        <w:tc>
          <w:tcPr>
            <w:tcW w:w="2818" w:type="dxa"/>
          </w:tcPr>
          <w:p w14:paraId="693BAC57">
            <w:pPr>
              <w:numPr>
                <w:numId w:val="0"/>
              </w:numPr>
              <w:spacing w:after="120"/>
              <w:jc w:val="both"/>
              <w:rPr>
                <w:rFonts w:hint="default" w:ascii="Times New Roman" w:hAnsi="Times New Roman" w:eastAsia="Times New Roman" w:cs="Times New Roman"/>
                <w:b/>
                <w:bCs/>
                <w:vertAlign w:val="baseline"/>
                <w:lang w:val="en-US"/>
              </w:rPr>
            </w:pPr>
            <w:r>
              <w:rPr>
                <w:rFonts w:hint="default" w:ascii="Times New Roman" w:hAnsi="Times New Roman" w:eastAsia="Times New Roman" w:cs="Times New Roman"/>
                <w:b/>
                <w:bCs/>
                <w:vertAlign w:val="baseline"/>
                <w:lang w:val="en-US"/>
              </w:rPr>
              <w:t>Github name</w:t>
            </w:r>
          </w:p>
        </w:tc>
        <w:tc>
          <w:tcPr>
            <w:tcW w:w="3933" w:type="dxa"/>
          </w:tcPr>
          <w:p w14:paraId="4CE4599F">
            <w:pPr>
              <w:numPr>
                <w:numId w:val="0"/>
              </w:numPr>
              <w:spacing w:after="120"/>
              <w:jc w:val="both"/>
              <w:rPr>
                <w:rFonts w:hint="default" w:ascii="Times New Roman" w:hAnsi="Times New Roman" w:eastAsia="Times New Roman" w:cs="Times New Roman"/>
                <w:b/>
                <w:bCs/>
                <w:vertAlign w:val="baseline"/>
                <w:lang w:val="en-US"/>
              </w:rPr>
            </w:pPr>
            <w:r>
              <w:rPr>
                <w:rFonts w:hint="default" w:ascii="Times New Roman" w:hAnsi="Times New Roman" w:eastAsia="Times New Roman" w:cs="Times New Roman"/>
                <w:b/>
                <w:bCs/>
                <w:vertAlign w:val="baseline"/>
                <w:lang w:val="en-US"/>
              </w:rPr>
              <w:t>Main contribution</w:t>
            </w:r>
          </w:p>
        </w:tc>
      </w:tr>
      <w:tr w14:paraId="1BF7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6B83BB56">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1</w:t>
            </w:r>
          </w:p>
        </w:tc>
        <w:tc>
          <w:tcPr>
            <w:tcW w:w="2652" w:type="dxa"/>
          </w:tcPr>
          <w:p w14:paraId="26C28576">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Lê Thanh Hải</w:t>
            </w:r>
          </w:p>
        </w:tc>
        <w:tc>
          <w:tcPr>
            <w:tcW w:w="2818" w:type="dxa"/>
          </w:tcPr>
          <w:p w14:paraId="4E4A688A">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JuzHarii</w:t>
            </w:r>
          </w:p>
        </w:tc>
        <w:tc>
          <w:tcPr>
            <w:tcW w:w="3933" w:type="dxa"/>
          </w:tcPr>
          <w:p w14:paraId="17669631">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Implemented the frontend throughout the project; reviewed and fixed backend implem</w:t>
            </w:r>
            <w:bookmarkStart w:id="6" w:name="_GoBack"/>
            <w:bookmarkEnd w:id="6"/>
            <w:r>
              <w:rPr>
                <w:rFonts w:hint="default" w:ascii="Times New Roman" w:hAnsi="Times New Roman" w:eastAsia="Times New Roman" w:cs="Times New Roman"/>
                <w:vertAlign w:val="baseline"/>
                <w:lang w:val="en-US"/>
              </w:rPr>
              <w:t>entation; completed frontend-backend integration; refined Selenium automated test scripts; executed automated and manual tests; reviewed Test Plan, Test Cases, and Use-Case Specifications; prepared Automation Test Report, Test Report, weekly reports, and final project integration.</w:t>
            </w:r>
          </w:p>
        </w:tc>
      </w:tr>
      <w:tr w14:paraId="1CF0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6C4D238F">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2</w:t>
            </w:r>
          </w:p>
        </w:tc>
        <w:tc>
          <w:tcPr>
            <w:tcW w:w="2652" w:type="dxa"/>
          </w:tcPr>
          <w:p w14:paraId="76C7B69B">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Đặng Nhật Minh</w:t>
            </w:r>
          </w:p>
        </w:tc>
        <w:tc>
          <w:tcPr>
            <w:tcW w:w="2818" w:type="dxa"/>
          </w:tcPr>
          <w:p w14:paraId="69857BC3">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NhatMinh1505</w:t>
            </w:r>
          </w:p>
        </w:tc>
        <w:tc>
          <w:tcPr>
            <w:tcW w:w="3933" w:type="dxa"/>
          </w:tcPr>
          <w:p w14:paraId="24174AFC">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Implemented backend APIs and business logic for assigned use cases during the first two weeks of Sprint 5.</w:t>
            </w:r>
          </w:p>
        </w:tc>
      </w:tr>
      <w:tr w14:paraId="17F0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2B5372ED">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3</w:t>
            </w:r>
          </w:p>
        </w:tc>
        <w:tc>
          <w:tcPr>
            <w:tcW w:w="2652" w:type="dxa"/>
          </w:tcPr>
          <w:p w14:paraId="0DD65C75">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Nguyễn Hoài Đức</w:t>
            </w:r>
          </w:p>
        </w:tc>
        <w:tc>
          <w:tcPr>
            <w:tcW w:w="2818" w:type="dxa"/>
            <w:shd w:val="clear"/>
            <w:vAlign w:val="top"/>
          </w:tcPr>
          <w:p w14:paraId="6D864276">
            <w:pPr>
              <w:numPr>
                <w:ilvl w:val="0"/>
                <w:numId w:val="0"/>
              </w:numPr>
              <w:spacing w:after="120"/>
              <w:ind w:left="0" w:leftChars="0" w:firstLine="0" w:firstLineChars="0"/>
              <w:jc w:val="both"/>
              <w:rPr>
                <w:rFonts w:hint="default" w:ascii="Times New Roman" w:hAnsi="Times New Roman" w:eastAsia="Times New Roman" w:cs="Times New Roman"/>
                <w:sz w:val="22"/>
                <w:szCs w:val="22"/>
                <w:vertAlign w:val="baseline"/>
                <w:lang w:val="en-US"/>
              </w:rPr>
            </w:pPr>
            <w:r>
              <w:rPr>
                <w:rFonts w:hint="default" w:ascii="Times New Roman" w:hAnsi="Times New Roman" w:eastAsia="Times New Roman" w:cs="Times New Roman"/>
                <w:vertAlign w:val="baseline"/>
                <w:lang w:val="en-US"/>
              </w:rPr>
              <w:t>Badjao1869</w:t>
            </w:r>
          </w:p>
        </w:tc>
        <w:tc>
          <w:tcPr>
            <w:tcW w:w="3933" w:type="dxa"/>
          </w:tcPr>
          <w:p w14:paraId="3D65AFB1">
            <w:pPr>
              <w:numPr>
                <w:numId w:val="0"/>
              </w:numPr>
              <w:spacing w:after="120"/>
              <w:jc w:val="both"/>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lang w:val="en-US"/>
              </w:rPr>
              <w:t>Developed the initial Selenium automated test scripts for selected application flows.</w:t>
            </w:r>
          </w:p>
        </w:tc>
      </w:tr>
    </w:tbl>
    <w:p w14:paraId="56EA5D9F">
      <w:pPr>
        <w:numPr>
          <w:numId w:val="0"/>
        </w:numPr>
        <w:spacing w:after="120"/>
        <w:jc w:val="both"/>
        <w:rPr>
          <w:rFonts w:hint="default" w:ascii="Times New Roman" w:hAnsi="Times New Roman" w:eastAsia="Times New Roman" w:cs="Times New Roman"/>
        </w:rPr>
      </w:pPr>
    </w:p>
    <w:sectPr>
      <w:pgSz w:w="12240" w:h="15840"/>
      <w:pgMar w:top="1080" w:right="1224" w:bottom="1080" w:left="1224"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6742DDD-6892-4666-8F04-2D60770F82FF}"/>
  </w:font>
  <w:font w:name="Arial">
    <w:panose1 w:val="020B0604020202020204"/>
    <w:charset w:val="00"/>
    <w:family w:val="swiss"/>
    <w:pitch w:val="default"/>
    <w:sig w:usb0="E0002EFF" w:usb1="C000785B" w:usb2="00000009" w:usb3="00000000" w:csb0="400001FF" w:csb1="FFFF0000"/>
    <w:embedRegular r:id="rId2" w:fontKey="{46110AE7-2291-49C7-BC17-86C46F0FDB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04B8BEA-08E6-4AE6-ACB4-3803BF7B4A06}"/>
  </w:font>
  <w:font w:name="Wingdings">
    <w:panose1 w:val="05000000000000000000"/>
    <w:charset w:val="02"/>
    <w:family w:val="auto"/>
    <w:pitch w:val="default"/>
    <w:sig w:usb0="00000000" w:usb1="00000000" w:usb2="00000000" w:usb3="00000000" w:csb0="80000000" w:csb1="00000000"/>
    <w:embedRegular r:id="rId4" w:fontKey="{C75DFB73-F211-4DC7-BF85-0D038A988B28}"/>
  </w:font>
  <w:font w:name="Calibri">
    <w:panose1 w:val="020F0502020204030204"/>
    <w:charset w:val="00"/>
    <w:family w:val="swiss"/>
    <w:pitch w:val="default"/>
    <w:sig w:usb0="E4002EFF" w:usb1="C200247B" w:usb2="00000009" w:usb3="00000000" w:csb0="200001FF" w:csb1="00000000"/>
    <w:embedRegular r:id="rId5" w:fontKey="{4E0CB2A7-A542-4212-8415-DEC0BB99245A}"/>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6" w:fontKey="{D5793D58-1F28-46BA-A8C0-69E0ACF3F6C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9D5865"/>
    <w:multiLevelType w:val="singleLevel"/>
    <w:tmpl w:val="789D5865"/>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AD61855"/>
    <w:rsid w:val="16F73124"/>
    <w:rsid w:val="3DC60284"/>
    <w:rsid w:val="58343043"/>
    <w:rsid w:val="592C35DC"/>
    <w:rsid w:val="5B8524B6"/>
    <w:rsid w:val="654132CA"/>
    <w:rsid w:val="75745D3F"/>
    <w:rsid w:val="769516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Times New Roman" w:hAnsi="Times New Roman" w:eastAsia="Times New Roman" w:cs="Times New Roman"/>
      <w:b/>
      <w:bCs/>
      <w:color w:val="000000"/>
      <w:sz w:val="32"/>
      <w:szCs w:val="32"/>
    </w:rPr>
  </w:style>
  <w:style w:type="paragraph" w:styleId="3">
    <w:name w:val="heading 2"/>
    <w:basedOn w:val="1"/>
    <w:next w:val="1"/>
    <w:qFormat/>
    <w:uiPriority w:val="0"/>
    <w:pPr>
      <w:keepNext/>
      <w:keepLines/>
      <w:spacing w:before="200" w:after="0"/>
    </w:pPr>
    <w:rPr>
      <w:rFonts w:ascii="Times New Roman" w:hAnsi="Times New Roman" w:eastAsia="Times New Roman" w:cs="Times New Roman"/>
      <w:b/>
      <w:bCs/>
      <w:color w:val="000000"/>
      <w:sz w:val="26"/>
      <w:szCs w:val="26"/>
    </w:rPr>
  </w:style>
  <w:style w:type="paragraph" w:styleId="4">
    <w:name w:val="heading 3"/>
    <w:basedOn w:val="1"/>
    <w:next w:val="1"/>
    <w:qFormat/>
    <w:uiPriority w:val="0"/>
    <w:pPr>
      <w:keepNext/>
      <w:keepLines/>
      <w:spacing w:before="200" w:after="0"/>
    </w:pPr>
    <w:rPr>
      <w:rFonts w:ascii="Times New Roman" w:hAnsi="Times New Roman" w:eastAsia="Times New Roman" w:cs="Times New Roman"/>
      <w:b/>
      <w:bCs/>
      <w:color w:val="000000"/>
      <w:sz w:val="24"/>
      <w:szCs w:val="24"/>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297</Words>
  <Characters>1750</Characters>
  <TotalTime>6</TotalTime>
  <ScaleCrop>false</ScaleCrop>
  <LinksUpToDate>false</LinksUpToDate>
  <CharactersWithSpaces>1993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2026-09-02T16:22:14Z</dcterms:created>
  <dc:creator>letha</dc:creator>
  <cp:lastModifiedBy>Hải Lê Thanh (Harii)</cp:lastModifiedBy>
  <dcterms:modified xsi:type="dcterms:W3CDTF">2026-09-02T18:55:27Z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eyJoZGlkIjoiYjJjOTQxYzhjODMyMDAzZmE0MDJkMWFkNmJlNDkwYTUiLCJ1c2VySWQiOiIxMzc0NDA0OTI4NzU3In0=</vt:lpwstr>
  </property>
  <property fmtid="{D5CDD505-2E9C-101B-9397-08002B2CF9AE}" pid="3" name="KSOProductBuildVer">
    <vt:lpwstr>1033-12.1.0.28485</vt:lpwstr>
  </property>
  <property fmtid="{D5CDD505-2E9C-101B-9397-08002B2CF9AE}" pid="4" name="ICV">
    <vt:lpwstr>B9D896DD6DBE4A74A4A2D14593F925D8_12</vt:lpwstr>
  </property>
</Properties>
</file>