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5AF40" w14:textId="77777777" w:rsidR="0097050A" w:rsidRPr="0043286D" w:rsidRDefault="0097050A" w:rsidP="009705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en-AU"/>
          <w14:ligatures w14:val="none"/>
        </w:rPr>
        <w:t>📊</w:t>
      </w:r>
      <w:r w:rsidRPr="004328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AU"/>
          <w14:ligatures w14:val="none"/>
        </w:rPr>
        <w:t xml:space="preserve"> Bookkeeping Packages</w:t>
      </w:r>
    </w:p>
    <w:p w14:paraId="43510F07" w14:textId="77777777" w:rsidR="0097050A" w:rsidRPr="0043286D" w:rsidRDefault="0097050A" w:rsidP="00970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Our bookkeeping services are tailored to the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annual turnover of your business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. We provide complete financial management support, ensuring your accounts are always accurate, compliant, and </w:t>
      </w:r>
      <w:proofErr w:type="gramStart"/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>growth-ready</w:t>
      </w:r>
      <w:proofErr w:type="gramEnd"/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>.</w:t>
      </w:r>
    </w:p>
    <w:p w14:paraId="17BA6526" w14:textId="77777777" w:rsidR="0097050A" w:rsidRPr="0043286D" w:rsidRDefault="0097050A" w:rsidP="0097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b/>
          <w:bCs/>
          <w:kern w:val="0"/>
          <w:sz w:val="16"/>
          <w:szCs w:val="16"/>
          <w:lang w:eastAsia="en-AU"/>
          <w14:ligatures w14:val="none"/>
        </w:rPr>
        <w:t>💰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AU"/>
          <w14:ligatures w14:val="none"/>
        </w:rPr>
        <w:t xml:space="preserve"> Pricing by Turnover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896"/>
      </w:tblGrid>
      <w:tr w:rsidR="0097050A" w:rsidRPr="0043286D" w14:paraId="2C38BA5A" w14:textId="77777777" w:rsidTr="0097050A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64C721F8" w14:textId="77777777" w:rsidR="0097050A" w:rsidRPr="0043286D" w:rsidRDefault="0097050A" w:rsidP="00970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:lang w:eastAsia="en-AU"/>
                <w14:ligatures w14:val="none"/>
              </w:rPr>
              <w:t>Turnover Threshold</w:t>
            </w:r>
          </w:p>
        </w:tc>
        <w:tc>
          <w:tcPr>
            <w:tcW w:w="0" w:type="auto"/>
            <w:vAlign w:val="center"/>
            <w:hideMark/>
          </w:tcPr>
          <w:p w14:paraId="466F05A7" w14:textId="77777777" w:rsidR="0097050A" w:rsidRPr="0043286D" w:rsidRDefault="0097050A" w:rsidP="00970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b/>
                <w:bCs/>
                <w:kern w:val="0"/>
                <w:sz w:val="14"/>
                <w:szCs w:val="14"/>
                <w:lang w:eastAsia="en-AU"/>
                <w14:ligatures w14:val="none"/>
              </w:rPr>
              <w:t>Monthly Cost</w:t>
            </w:r>
          </w:p>
        </w:tc>
      </w:tr>
      <w:tr w:rsidR="0097050A" w:rsidRPr="0043286D" w14:paraId="69493B10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1751CAA4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0 – 100,000</w:t>
            </w:r>
          </w:p>
        </w:tc>
        <w:tc>
          <w:tcPr>
            <w:tcW w:w="0" w:type="auto"/>
            <w:vAlign w:val="center"/>
            <w:hideMark/>
          </w:tcPr>
          <w:p w14:paraId="37D7B50B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$89 + GST</w:t>
            </w:r>
          </w:p>
        </w:tc>
      </w:tr>
      <w:tr w:rsidR="0097050A" w:rsidRPr="0043286D" w14:paraId="19B0902B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96BCD5F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100,001 – 300,000</w:t>
            </w:r>
          </w:p>
        </w:tc>
        <w:tc>
          <w:tcPr>
            <w:tcW w:w="0" w:type="auto"/>
            <w:vAlign w:val="center"/>
            <w:hideMark/>
          </w:tcPr>
          <w:p w14:paraId="77B29950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$169 + GST</w:t>
            </w:r>
          </w:p>
        </w:tc>
      </w:tr>
      <w:tr w:rsidR="0097050A" w:rsidRPr="0043286D" w14:paraId="18DEDB25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5979013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300,001 – 500,000</w:t>
            </w:r>
          </w:p>
        </w:tc>
        <w:tc>
          <w:tcPr>
            <w:tcW w:w="0" w:type="auto"/>
            <w:vAlign w:val="center"/>
            <w:hideMark/>
          </w:tcPr>
          <w:p w14:paraId="427EE332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$259 + GST</w:t>
            </w:r>
          </w:p>
        </w:tc>
      </w:tr>
      <w:tr w:rsidR="0097050A" w:rsidRPr="0043286D" w14:paraId="245DCF78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889D616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500,001 – 750,000</w:t>
            </w:r>
          </w:p>
        </w:tc>
        <w:tc>
          <w:tcPr>
            <w:tcW w:w="0" w:type="auto"/>
            <w:vAlign w:val="center"/>
            <w:hideMark/>
          </w:tcPr>
          <w:p w14:paraId="1AE6D3F3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$299 + GST</w:t>
            </w:r>
          </w:p>
        </w:tc>
      </w:tr>
      <w:tr w:rsidR="0097050A" w:rsidRPr="0043286D" w14:paraId="5C6CA85D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DECFF4B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750,001 – 1,000,000</w:t>
            </w:r>
          </w:p>
        </w:tc>
        <w:tc>
          <w:tcPr>
            <w:tcW w:w="0" w:type="auto"/>
            <w:vAlign w:val="center"/>
            <w:hideMark/>
          </w:tcPr>
          <w:p w14:paraId="480AABC6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$349 + GST</w:t>
            </w:r>
          </w:p>
        </w:tc>
      </w:tr>
      <w:tr w:rsidR="0097050A" w:rsidRPr="0043286D" w14:paraId="2DB4652F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F83E508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1,000,001 – 1,300,000</w:t>
            </w:r>
          </w:p>
        </w:tc>
        <w:tc>
          <w:tcPr>
            <w:tcW w:w="0" w:type="auto"/>
            <w:vAlign w:val="center"/>
            <w:hideMark/>
          </w:tcPr>
          <w:p w14:paraId="11F6374E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$389 + GST</w:t>
            </w:r>
          </w:p>
        </w:tc>
      </w:tr>
      <w:tr w:rsidR="0097050A" w:rsidRPr="0043286D" w14:paraId="228C370D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C9A783D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1,300,001 – 1,500,000</w:t>
            </w:r>
          </w:p>
        </w:tc>
        <w:tc>
          <w:tcPr>
            <w:tcW w:w="0" w:type="auto"/>
            <w:vAlign w:val="center"/>
            <w:hideMark/>
          </w:tcPr>
          <w:p w14:paraId="4D03B6E4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$429 + GST</w:t>
            </w:r>
          </w:p>
        </w:tc>
      </w:tr>
      <w:tr w:rsidR="0097050A" w:rsidRPr="0043286D" w14:paraId="1605B82C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828A89D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1,500,001 – 2,000,000</w:t>
            </w:r>
          </w:p>
        </w:tc>
        <w:tc>
          <w:tcPr>
            <w:tcW w:w="0" w:type="auto"/>
            <w:vAlign w:val="center"/>
            <w:hideMark/>
          </w:tcPr>
          <w:p w14:paraId="4AD98665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$629 + GST</w:t>
            </w:r>
          </w:p>
        </w:tc>
      </w:tr>
      <w:tr w:rsidR="0097050A" w:rsidRPr="0043286D" w14:paraId="77DCD53B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4771D8A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2,000,001 – 2,200,000</w:t>
            </w:r>
          </w:p>
        </w:tc>
        <w:tc>
          <w:tcPr>
            <w:tcW w:w="0" w:type="auto"/>
            <w:vAlign w:val="center"/>
            <w:hideMark/>
          </w:tcPr>
          <w:p w14:paraId="18B521C2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$649 + GST</w:t>
            </w:r>
          </w:p>
        </w:tc>
      </w:tr>
      <w:tr w:rsidR="0097050A" w:rsidRPr="0043286D" w14:paraId="69A9DBA8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DED3CC1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2,200,001 – 2,500,000</w:t>
            </w:r>
          </w:p>
        </w:tc>
        <w:tc>
          <w:tcPr>
            <w:tcW w:w="0" w:type="auto"/>
            <w:vAlign w:val="center"/>
            <w:hideMark/>
          </w:tcPr>
          <w:p w14:paraId="4140AFED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$679 + GST</w:t>
            </w:r>
          </w:p>
        </w:tc>
      </w:tr>
      <w:tr w:rsidR="0097050A" w:rsidRPr="0043286D" w14:paraId="57E176B3" w14:textId="77777777" w:rsidTr="0097050A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45C9D97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2,500,001 – 2,800,000</w:t>
            </w:r>
          </w:p>
        </w:tc>
        <w:tc>
          <w:tcPr>
            <w:tcW w:w="0" w:type="auto"/>
            <w:vAlign w:val="center"/>
            <w:hideMark/>
          </w:tcPr>
          <w:p w14:paraId="6016705D" w14:textId="77777777" w:rsidR="0097050A" w:rsidRPr="0043286D" w:rsidRDefault="0097050A" w:rsidP="009705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</w:pPr>
            <w:r w:rsidRPr="0043286D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AU"/>
                <w14:ligatures w14:val="none"/>
              </w:rPr>
              <w:t>$729 + GST</w:t>
            </w:r>
          </w:p>
        </w:tc>
      </w:tr>
    </w:tbl>
    <w:p w14:paraId="7F93A5D6" w14:textId="77777777" w:rsidR="0097050A" w:rsidRPr="0043286D" w:rsidRDefault="00000000" w:rsidP="0097050A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pict w14:anchorId="64271364">
          <v:rect id="_x0000_i1025" style="width:0;height:1.5pt" o:hralign="center" o:hrstd="t" o:hr="t" fillcolor="#a0a0a0" stroked="f"/>
        </w:pict>
      </w:r>
    </w:p>
    <w:p w14:paraId="5E4E09C3" w14:textId="77777777" w:rsidR="0097050A" w:rsidRPr="0043286D" w:rsidRDefault="0097050A" w:rsidP="00970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AU"/>
          <w14:ligatures w14:val="none"/>
        </w:rPr>
        <w:t>✅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 xml:space="preserve"> Full Bookkeeping &amp; Advisory Package</w:t>
      </w:r>
    </w:p>
    <w:p w14:paraId="72D963F7" w14:textId="77777777" w:rsidR="0097050A" w:rsidRPr="0043286D" w:rsidRDefault="0097050A" w:rsidP="00970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Our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end-to-end bookkeeping and business advisory service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takes care of everything so you can focus on running your business.</w:t>
      </w:r>
    </w:p>
    <w:p w14:paraId="18DCEAAD" w14:textId="77777777" w:rsidR="0097050A" w:rsidRPr="0043286D" w:rsidRDefault="0097050A" w:rsidP="00970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>You’ll receive:</w:t>
      </w:r>
    </w:p>
    <w:p w14:paraId="6E23B0B5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Initial Free Consultation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assessment of your bookkeeping needs</w:t>
      </w:r>
    </w:p>
    <w:p w14:paraId="6A3F02FE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Quarterly Review of Accounts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with performance meeting</w:t>
      </w:r>
    </w:p>
    <w:p w14:paraId="0E62B234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QBO (QuickBooks Online) Subscription</w:t>
      </w:r>
    </w:p>
    <w:p w14:paraId="7B5B25E4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Data Entry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Sales, Purchases, Receipts &amp; Payments</w:t>
      </w:r>
    </w:p>
    <w:p w14:paraId="72C99416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Bank Accounts &amp; Petty Cash Reconciliation</w:t>
      </w:r>
    </w:p>
    <w:p w14:paraId="3A42FE5D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Payroll Processing (up to 5 staff)</w:t>
      </w:r>
    </w:p>
    <w:p w14:paraId="3724FEB1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End of Year Payroll Summaries &amp; Reconciliations (up to 5 accounts)</w:t>
      </w:r>
    </w:p>
    <w:p w14:paraId="214B9C07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BAS Preparation &amp; Lodgement</w:t>
      </w:r>
    </w:p>
    <w:p w14:paraId="6CAD7635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Monthly Balance Sheet &amp; Profit &amp; Loss Reports</w:t>
      </w:r>
    </w:p>
    <w:p w14:paraId="559CBBE6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Cashflow Management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Debtors, Creditors &amp; Expenses tracking</w:t>
      </w:r>
    </w:p>
    <w:p w14:paraId="78E14F14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Accountant-Ready Workpapers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at year-end</w:t>
      </w:r>
    </w:p>
    <w:p w14:paraId="76A39B03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ATO &amp; Accountant Communication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handled directly</w:t>
      </w:r>
    </w:p>
    <w:p w14:paraId="7D7EBFE4" w14:textId="77777777" w:rsidR="0097050A" w:rsidRPr="0043286D" w:rsidRDefault="0097050A" w:rsidP="0097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Telephone / Email Support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(up to 10 per month)</w:t>
      </w:r>
    </w:p>
    <w:p w14:paraId="02948D23" w14:textId="77777777" w:rsidR="0097050A" w:rsidRPr="0043286D" w:rsidRDefault="0097050A" w:rsidP="00970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👉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i/>
          <w:iCs/>
          <w:kern w:val="0"/>
          <w:sz w:val="14"/>
          <w:szCs w:val="14"/>
          <w:lang w:eastAsia="en-AU"/>
          <w14:ligatures w14:val="none"/>
        </w:rPr>
        <w:t>Ideal for small-to-medium businesses that want peace of mind knowing everything—bookkeeping, BAS lodgement, and payroll—is taken care of.</w:t>
      </w:r>
    </w:p>
    <w:p w14:paraId="17F71C35" w14:textId="77777777" w:rsidR="0097050A" w:rsidRPr="0043286D" w:rsidRDefault="00000000" w:rsidP="0097050A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pict w14:anchorId="4A1FE088">
          <v:rect id="_x0000_i1026" style="width:0;height:1.5pt" o:hralign="center" o:hrstd="t" o:hr="t" fillcolor="#a0a0a0" stroked="f"/>
        </w:pict>
      </w:r>
    </w:p>
    <w:p w14:paraId="7E01E256" w14:textId="77777777" w:rsidR="0097050A" w:rsidRPr="0043286D" w:rsidRDefault="0097050A" w:rsidP="00970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AU"/>
          <w14:ligatures w14:val="none"/>
        </w:rPr>
        <w:t>💡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 xml:space="preserve"> Support-Only Package – $145 + GST / month</w:t>
      </w:r>
    </w:p>
    <w:p w14:paraId="29550038" w14:textId="77777777" w:rsidR="0097050A" w:rsidRPr="0043286D" w:rsidRDefault="0097050A" w:rsidP="00970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Perfect for business owners who manage most of their own bookkeeping but want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expert oversight and backup when needed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>.</w:t>
      </w:r>
    </w:p>
    <w:p w14:paraId="3CF62B4D" w14:textId="77777777" w:rsidR="0097050A" w:rsidRPr="0043286D" w:rsidRDefault="0097050A" w:rsidP="00970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>You’ll receive:</w:t>
      </w:r>
    </w:p>
    <w:p w14:paraId="4AE80356" w14:textId="77777777" w:rsidR="0097050A" w:rsidRPr="0043286D" w:rsidRDefault="0097050A" w:rsidP="00970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3 hours of support or training per month</w:t>
      </w:r>
    </w:p>
    <w:p w14:paraId="41D4D654" w14:textId="77777777" w:rsidR="0097050A" w:rsidRPr="0043286D" w:rsidRDefault="0097050A" w:rsidP="00970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>Help with accounting software setup, troubleshooting &amp; bookkeeping queries</w:t>
      </w:r>
    </w:p>
    <w:p w14:paraId="1D2F376C" w14:textId="77777777" w:rsidR="0097050A" w:rsidRPr="0043286D" w:rsidRDefault="0097050A" w:rsidP="00970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Guidance from a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Registered BAS Agent &amp; Experienced Bookkeeper</w:t>
      </w:r>
    </w:p>
    <w:p w14:paraId="376DFB15" w14:textId="77777777" w:rsidR="0097050A" w:rsidRPr="0043286D" w:rsidRDefault="0097050A" w:rsidP="00970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👉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i/>
          <w:iCs/>
          <w:kern w:val="0"/>
          <w:sz w:val="14"/>
          <w:szCs w:val="14"/>
          <w:lang w:eastAsia="en-AU"/>
          <w14:ligatures w14:val="none"/>
        </w:rPr>
        <w:t>Best suited for those who want professional guidance without full-service bookkeeping.</w:t>
      </w:r>
    </w:p>
    <w:p w14:paraId="63F47056" w14:textId="77777777" w:rsidR="00906963" w:rsidRPr="0043286D" w:rsidRDefault="00906963" w:rsidP="0097050A">
      <w:pPr>
        <w:rPr>
          <w:sz w:val="14"/>
          <w:szCs w:val="14"/>
        </w:rPr>
      </w:pPr>
    </w:p>
    <w:p w14:paraId="2A0671EB" w14:textId="77777777" w:rsidR="009E0A28" w:rsidRPr="0043286D" w:rsidRDefault="009E0A28" w:rsidP="0097050A">
      <w:pPr>
        <w:rPr>
          <w:sz w:val="14"/>
          <w:szCs w:val="14"/>
        </w:rPr>
      </w:pPr>
    </w:p>
    <w:p w14:paraId="031BE7B6" w14:textId="77777777" w:rsidR="009E0A28" w:rsidRPr="0043286D" w:rsidRDefault="009E0A28" w:rsidP="009E0A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AU"/>
          <w14:ligatures w14:val="none"/>
        </w:rPr>
        <w:lastRenderedPageBreak/>
        <w:t>Payroll Pricing</w:t>
      </w:r>
    </w:p>
    <w:p w14:paraId="6094DBE6" w14:textId="77777777" w:rsidR="009E0A28" w:rsidRPr="0043286D" w:rsidRDefault="009E0A28" w:rsidP="009E0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$680 + GST per annum, per employee</w:t>
      </w:r>
    </w:p>
    <w:p w14:paraId="49C4FBE5" w14:textId="77777777" w:rsidR="009E0A28" w:rsidRPr="0043286D" w:rsidRDefault="00000000" w:rsidP="009E0A28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pict w14:anchorId="495954ED">
          <v:rect id="_x0000_i1027" style="width:0;height:1.5pt" o:hralign="center" o:hrstd="t" o:hr="t" fillcolor="#a0a0a0" stroked="f"/>
        </w:pict>
      </w:r>
    </w:p>
    <w:p w14:paraId="25005BE8" w14:textId="77777777" w:rsidR="009E0A28" w:rsidRPr="0043286D" w:rsidRDefault="009E0A28" w:rsidP="009E0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43286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Our Payroll Service Includes:</w:t>
      </w:r>
    </w:p>
    <w:p w14:paraId="19D29359" w14:textId="77777777" w:rsidR="009E0A28" w:rsidRPr="0043286D" w:rsidRDefault="009E0A28" w:rsidP="009E0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✅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Employee Setup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Add and configure employees in the payroll system.</w:t>
      </w:r>
    </w:p>
    <w:p w14:paraId="3E6B7C6C" w14:textId="77777777" w:rsidR="009E0A28" w:rsidRPr="0043286D" w:rsidRDefault="009E0A28" w:rsidP="009E0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✅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Payroll Processing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Prepare weekly, fortnightly, or monthly pay runs and lodge through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Single Touch Payroll (STP)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to the ATO.</w:t>
      </w:r>
    </w:p>
    <w:p w14:paraId="3C9112D3" w14:textId="77777777" w:rsidR="009E0A28" w:rsidRPr="0043286D" w:rsidRDefault="009E0A28" w:rsidP="009E0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✅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Entitlement Monitoring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Track leave and employee entitlements accurately.</w:t>
      </w:r>
    </w:p>
    <w:p w14:paraId="248C0F75" w14:textId="77777777" w:rsidR="009E0A28" w:rsidRPr="0043286D" w:rsidRDefault="009E0A28" w:rsidP="009E0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✅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Tax File Number (TFN) Declarations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Lodge TFN forms with the ATO.</w:t>
      </w:r>
    </w:p>
    <w:p w14:paraId="2C39B713" w14:textId="77777777" w:rsidR="009E0A28" w:rsidRPr="0043286D" w:rsidRDefault="009E0A28" w:rsidP="009E0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✅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PAYG &amp; Superannuation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Review, advise, and lodge PAYG Withholding and Superannuation contributions.</w:t>
      </w:r>
    </w:p>
    <w:p w14:paraId="3D3116E4" w14:textId="77777777" w:rsidR="009E0A28" w:rsidRPr="0043286D" w:rsidRDefault="009E0A28" w:rsidP="009E0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✅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Year-End Reconciliation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Reconcile annual wages and entitlements.</w:t>
      </w:r>
    </w:p>
    <w:p w14:paraId="1F47EB24" w14:textId="77777777" w:rsidR="009E0A28" w:rsidRPr="0043286D" w:rsidRDefault="009E0A28" w:rsidP="009E0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✅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Payment Summaries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Report, lodge, and distribute employee payment summaries.</w:t>
      </w:r>
    </w:p>
    <w:p w14:paraId="25149467" w14:textId="77777777" w:rsidR="009E0A28" w:rsidRPr="0043286D" w:rsidRDefault="009E0A28" w:rsidP="009E0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</w:pPr>
      <w:r w:rsidRPr="0043286D">
        <w:rPr>
          <w:rFonts w:ascii="Segoe UI Emoji" w:eastAsia="Times New Roman" w:hAnsi="Segoe UI Emoji" w:cs="Segoe UI Emoji"/>
          <w:kern w:val="0"/>
          <w:sz w:val="14"/>
          <w:szCs w:val="14"/>
          <w:lang w:eastAsia="en-AU"/>
          <w14:ligatures w14:val="none"/>
        </w:rPr>
        <w:t>✅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</w:t>
      </w:r>
      <w:r w:rsidRPr="0043286D">
        <w:rPr>
          <w:rFonts w:ascii="Times New Roman" w:eastAsia="Times New Roman" w:hAnsi="Times New Roman" w:cs="Times New Roman"/>
          <w:b/>
          <w:bCs/>
          <w:kern w:val="0"/>
          <w:sz w:val="14"/>
          <w:szCs w:val="14"/>
          <w:lang w:eastAsia="en-AU"/>
          <w14:ligatures w14:val="none"/>
        </w:rPr>
        <w:t>Payroll Year Rollover</w:t>
      </w:r>
      <w:r w:rsidRPr="0043286D">
        <w:rPr>
          <w:rFonts w:ascii="Times New Roman" w:eastAsia="Times New Roman" w:hAnsi="Times New Roman" w:cs="Times New Roman"/>
          <w:kern w:val="0"/>
          <w:sz w:val="14"/>
          <w:szCs w:val="14"/>
          <w:lang w:eastAsia="en-AU"/>
          <w14:ligatures w14:val="none"/>
        </w:rPr>
        <w:t xml:space="preserve"> – Carry forward payroll records at year-end (if applicable).</w:t>
      </w:r>
    </w:p>
    <w:p w14:paraId="294FB01C" w14:textId="77777777" w:rsidR="009E0A28" w:rsidRPr="0097050A" w:rsidRDefault="009E0A28" w:rsidP="0097050A"/>
    <w:sectPr w:rsidR="009E0A28" w:rsidRPr="0097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610F1"/>
    <w:multiLevelType w:val="multilevel"/>
    <w:tmpl w:val="1C26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C2281"/>
    <w:multiLevelType w:val="multilevel"/>
    <w:tmpl w:val="E36C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8128B"/>
    <w:multiLevelType w:val="hybridMultilevel"/>
    <w:tmpl w:val="30B87CB8"/>
    <w:lvl w:ilvl="0" w:tplc="00122C68">
      <w:numFmt w:val="bullet"/>
      <w:lvlText w:val=""/>
      <w:lvlJc w:val="left"/>
      <w:pPr>
        <w:ind w:left="258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EBE09B10">
      <w:numFmt w:val="bullet"/>
      <w:lvlText w:val="•"/>
      <w:lvlJc w:val="left"/>
      <w:pPr>
        <w:ind w:left="1306" w:hanging="142"/>
      </w:pPr>
      <w:rPr>
        <w:lang w:val="en-US" w:eastAsia="en-US" w:bidi="ar-SA"/>
      </w:rPr>
    </w:lvl>
    <w:lvl w:ilvl="2" w:tplc="384050A4">
      <w:numFmt w:val="bullet"/>
      <w:lvlText w:val="•"/>
      <w:lvlJc w:val="left"/>
      <w:pPr>
        <w:ind w:left="2352" w:hanging="142"/>
      </w:pPr>
      <w:rPr>
        <w:lang w:val="en-US" w:eastAsia="en-US" w:bidi="ar-SA"/>
      </w:rPr>
    </w:lvl>
    <w:lvl w:ilvl="3" w:tplc="00EA4FF2">
      <w:numFmt w:val="bullet"/>
      <w:lvlText w:val="•"/>
      <w:lvlJc w:val="left"/>
      <w:pPr>
        <w:ind w:left="3398" w:hanging="142"/>
      </w:pPr>
      <w:rPr>
        <w:lang w:val="en-US" w:eastAsia="en-US" w:bidi="ar-SA"/>
      </w:rPr>
    </w:lvl>
    <w:lvl w:ilvl="4" w:tplc="63E849C8">
      <w:numFmt w:val="bullet"/>
      <w:lvlText w:val="•"/>
      <w:lvlJc w:val="left"/>
      <w:pPr>
        <w:ind w:left="4444" w:hanging="142"/>
      </w:pPr>
      <w:rPr>
        <w:lang w:val="en-US" w:eastAsia="en-US" w:bidi="ar-SA"/>
      </w:rPr>
    </w:lvl>
    <w:lvl w:ilvl="5" w:tplc="F320BADC">
      <w:numFmt w:val="bullet"/>
      <w:lvlText w:val="•"/>
      <w:lvlJc w:val="left"/>
      <w:pPr>
        <w:ind w:left="5490" w:hanging="142"/>
      </w:pPr>
      <w:rPr>
        <w:lang w:val="en-US" w:eastAsia="en-US" w:bidi="ar-SA"/>
      </w:rPr>
    </w:lvl>
    <w:lvl w:ilvl="6" w:tplc="2482E9B8">
      <w:numFmt w:val="bullet"/>
      <w:lvlText w:val="•"/>
      <w:lvlJc w:val="left"/>
      <w:pPr>
        <w:ind w:left="6536" w:hanging="142"/>
      </w:pPr>
      <w:rPr>
        <w:lang w:val="en-US" w:eastAsia="en-US" w:bidi="ar-SA"/>
      </w:rPr>
    </w:lvl>
    <w:lvl w:ilvl="7" w:tplc="E444A56E">
      <w:numFmt w:val="bullet"/>
      <w:lvlText w:val="•"/>
      <w:lvlJc w:val="left"/>
      <w:pPr>
        <w:ind w:left="7582" w:hanging="142"/>
      </w:pPr>
      <w:rPr>
        <w:lang w:val="en-US" w:eastAsia="en-US" w:bidi="ar-SA"/>
      </w:rPr>
    </w:lvl>
    <w:lvl w:ilvl="8" w:tplc="04244C2E">
      <w:numFmt w:val="bullet"/>
      <w:lvlText w:val="•"/>
      <w:lvlJc w:val="left"/>
      <w:pPr>
        <w:ind w:left="8628" w:hanging="142"/>
      </w:pPr>
      <w:rPr>
        <w:lang w:val="en-US" w:eastAsia="en-US" w:bidi="ar-SA"/>
      </w:rPr>
    </w:lvl>
  </w:abstractNum>
  <w:abstractNum w:abstractNumId="3" w15:restartNumberingAfterBreak="0">
    <w:nsid w:val="59BD6BB8"/>
    <w:multiLevelType w:val="multilevel"/>
    <w:tmpl w:val="5EB6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C11FB"/>
    <w:multiLevelType w:val="multilevel"/>
    <w:tmpl w:val="063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C5C1C"/>
    <w:multiLevelType w:val="multilevel"/>
    <w:tmpl w:val="D70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7440">
    <w:abstractNumId w:val="2"/>
  </w:num>
  <w:num w:numId="2" w16cid:durableId="766540714">
    <w:abstractNumId w:val="3"/>
  </w:num>
  <w:num w:numId="3" w16cid:durableId="467939657">
    <w:abstractNumId w:val="5"/>
  </w:num>
  <w:num w:numId="4" w16cid:durableId="29888933">
    <w:abstractNumId w:val="4"/>
  </w:num>
  <w:num w:numId="5" w16cid:durableId="1690259333">
    <w:abstractNumId w:val="0"/>
  </w:num>
  <w:num w:numId="6" w16cid:durableId="148766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63"/>
    <w:rsid w:val="00005FCD"/>
    <w:rsid w:val="0043286D"/>
    <w:rsid w:val="008446A4"/>
    <w:rsid w:val="00906963"/>
    <w:rsid w:val="0097050A"/>
    <w:rsid w:val="009E0A28"/>
    <w:rsid w:val="00C352F9"/>
    <w:rsid w:val="00DB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BFBD"/>
  <w15:chartTrackingRefBased/>
  <w15:docId w15:val="{8EB6AFBC-8A8E-4B81-84D2-A7431DC0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06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Halis</dc:creator>
  <cp:keywords/>
  <dc:description/>
  <cp:lastModifiedBy>Lisa Halis</cp:lastModifiedBy>
  <cp:revision>4</cp:revision>
  <dcterms:created xsi:type="dcterms:W3CDTF">2025-10-04T11:12:00Z</dcterms:created>
  <dcterms:modified xsi:type="dcterms:W3CDTF">2025-10-04T11:38:00Z</dcterms:modified>
</cp:coreProperties>
</file>