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29" w:rsidRPr="002741E9" w:rsidRDefault="00687C29" w:rsidP="00F10BA5">
      <w:pPr>
        <w:spacing w:after="0"/>
        <w:rPr>
          <w:rFonts w:ascii="Franklin Gothic Medium" w:hAnsi="Franklin Gothic Medium" w:cs="Menlo Regular"/>
          <w:b/>
          <w:bCs/>
          <w:color w:val="000000"/>
          <w:sz w:val="28"/>
          <w:szCs w:val="28"/>
        </w:rPr>
      </w:pPr>
      <w:bookmarkStart w:id="0" w:name="_GoBack"/>
      <w:bookmarkEnd w:id="0"/>
      <w:r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>RELAÇÃO</w:t>
      </w:r>
      <w:r w:rsidR="001A7A7B"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 xml:space="preserve"> </w:t>
      </w:r>
      <w:r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>MATERIAL</w:t>
      </w:r>
      <w:r w:rsidR="001D41B3"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 xml:space="preserve"> </w:t>
      </w:r>
      <w:r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>DE</w:t>
      </w:r>
      <w:r w:rsidR="002C0345"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 xml:space="preserve"> </w:t>
      </w:r>
      <w:r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>ILUMINAÇÃO</w:t>
      </w:r>
      <w:r w:rsidR="00A1149F"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 xml:space="preserve"> </w:t>
      </w:r>
      <w:r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>PARA</w:t>
      </w:r>
      <w:r w:rsidR="00A1149F"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 xml:space="preserve"> </w:t>
      </w:r>
      <w:r w:rsidRPr="002741E9">
        <w:rPr>
          <w:rFonts w:ascii="Franklin Gothic Medium" w:hAnsi="Franklin Gothic Medium" w:cs="Menlo Regular"/>
          <w:b/>
          <w:bCs/>
          <w:color w:val="000000"/>
          <w:sz w:val="28"/>
          <w:szCs w:val="28"/>
        </w:rPr>
        <w:t>MONTAGEM DO ESPETÁCULO “</w:t>
      </w:r>
      <w:r w:rsidR="00346797" w:rsidRPr="002741E9">
        <w:rPr>
          <w:rFonts w:ascii="Franklin Gothic Medium" w:hAnsi="Franklin Gothic Medium" w:cs="Tahoma"/>
          <w:b/>
          <w:bCs/>
          <w:color w:val="000000"/>
          <w:sz w:val="28"/>
          <w:szCs w:val="28"/>
        </w:rPr>
        <w:t>Poetas da cor</w:t>
      </w:r>
      <w:r w:rsidRPr="002741E9">
        <w:rPr>
          <w:rFonts w:ascii="Franklin Gothic Medium" w:hAnsi="Franklin Gothic Medium" w:cs="Menlo Regular"/>
          <w:b/>
          <w:bCs/>
          <w:color w:val="000000"/>
          <w:sz w:val="28"/>
          <w:szCs w:val="28"/>
        </w:rPr>
        <w:t>”</w:t>
      </w:r>
    </w:p>
    <w:p w:rsidR="00346797" w:rsidRPr="002741E9" w:rsidRDefault="00BC7749" w:rsidP="00F10BA5">
      <w:pPr>
        <w:spacing w:after="0"/>
        <w:rPr>
          <w:rFonts w:ascii="Franklin Gothic Medium" w:hAnsi="Franklin Gothic Medium" w:cs="Tahoma"/>
          <w:b/>
          <w:bCs/>
          <w:color w:val="000000"/>
          <w:szCs w:val="28"/>
        </w:rPr>
      </w:pPr>
      <w:r w:rsidRPr="002741E9">
        <w:rPr>
          <w:rFonts w:ascii="Franklin Gothic Medium" w:hAnsi="Franklin Gothic Medium" w:cs="Tahoma"/>
          <w:b/>
          <w:bCs/>
          <w:color w:val="000000"/>
          <w:szCs w:val="28"/>
        </w:rPr>
        <w:t>Direção:</w:t>
      </w:r>
      <w:r w:rsidR="001A7A7B" w:rsidRPr="002741E9">
        <w:rPr>
          <w:rFonts w:ascii="Franklin Gothic Medium" w:hAnsi="Franklin Gothic Medium" w:cs="Tahoma"/>
          <w:b/>
          <w:bCs/>
          <w:color w:val="000000"/>
          <w:szCs w:val="28"/>
        </w:rPr>
        <w:t xml:space="preserve"> </w:t>
      </w:r>
      <w:r w:rsidR="00346797" w:rsidRPr="002741E9">
        <w:rPr>
          <w:rFonts w:ascii="Franklin Gothic Medium" w:hAnsi="Franklin Gothic Medium" w:cs="Tahoma"/>
          <w:b/>
          <w:bCs/>
          <w:color w:val="000000"/>
          <w:szCs w:val="28"/>
        </w:rPr>
        <w:t>Miriam Druwe</w:t>
      </w:r>
    </w:p>
    <w:p w:rsidR="00F10BA5" w:rsidRDefault="00346797" w:rsidP="00F10BA5">
      <w:pPr>
        <w:spacing w:after="0"/>
        <w:rPr>
          <w:rFonts w:ascii="Franklin Gothic Medium" w:hAnsi="Franklin Gothic Medium" w:cs="Tahoma"/>
          <w:b/>
          <w:bCs/>
          <w:color w:val="000000"/>
          <w:szCs w:val="28"/>
        </w:rPr>
      </w:pPr>
      <w:r w:rsidRPr="002741E9">
        <w:rPr>
          <w:rFonts w:ascii="Franklin Gothic Medium" w:hAnsi="Franklin Gothic Medium" w:cs="Tahoma"/>
          <w:b/>
          <w:bCs/>
          <w:color w:val="000000"/>
          <w:szCs w:val="28"/>
        </w:rPr>
        <w:t>Desenho de luz</w:t>
      </w:r>
      <w:r w:rsidR="00F10BA5" w:rsidRPr="002741E9">
        <w:rPr>
          <w:rFonts w:ascii="Franklin Gothic Medium" w:hAnsi="Franklin Gothic Medium" w:cs="Tahoma"/>
          <w:b/>
          <w:bCs/>
          <w:color w:val="000000"/>
          <w:szCs w:val="28"/>
        </w:rPr>
        <w:t>:</w:t>
      </w:r>
      <w:r w:rsidR="001A7A7B" w:rsidRPr="002741E9">
        <w:rPr>
          <w:rFonts w:ascii="Franklin Gothic Medium" w:hAnsi="Franklin Gothic Medium" w:cs="Tahoma"/>
          <w:b/>
          <w:bCs/>
          <w:color w:val="000000"/>
          <w:szCs w:val="28"/>
        </w:rPr>
        <w:t xml:space="preserve"> </w:t>
      </w:r>
      <w:r w:rsidR="00F10BA5" w:rsidRPr="002741E9">
        <w:rPr>
          <w:rFonts w:ascii="Franklin Gothic Medium" w:hAnsi="Franklin Gothic Medium" w:cs="Tahoma"/>
          <w:b/>
          <w:bCs/>
          <w:color w:val="000000"/>
          <w:szCs w:val="28"/>
        </w:rPr>
        <w:t>Lúcia Chedieck</w:t>
      </w:r>
    </w:p>
    <w:p w:rsidR="00F51827" w:rsidRPr="002741E9" w:rsidRDefault="00F51827" w:rsidP="00F10BA5">
      <w:pPr>
        <w:spacing w:after="0"/>
        <w:rPr>
          <w:rFonts w:ascii="Franklin Gothic Medium" w:hAnsi="Franklin Gothic Medium" w:cs="Tahoma"/>
          <w:b/>
          <w:bCs/>
          <w:color w:val="000000"/>
          <w:szCs w:val="28"/>
        </w:rPr>
      </w:pPr>
      <w:r>
        <w:rPr>
          <w:rFonts w:ascii="Franklin Gothic Medium" w:hAnsi="Franklin Gothic Medium" w:cs="Tahoma"/>
          <w:b/>
          <w:bCs/>
          <w:color w:val="000000"/>
          <w:szCs w:val="28"/>
        </w:rPr>
        <w:t>Espaço Centro Cultural São Paulo -CCSP</w:t>
      </w:r>
    </w:p>
    <w:p w:rsidR="00F10BA5" w:rsidRPr="002741E9" w:rsidRDefault="00F10BA5" w:rsidP="00F10BA5">
      <w:pPr>
        <w:spacing w:after="0"/>
        <w:rPr>
          <w:rFonts w:ascii="Franklin Gothic Medium" w:hAnsi="Franklin Gothic Medium" w:cs="Tahoma"/>
          <w:b/>
          <w:bCs/>
          <w:color w:val="000000"/>
          <w:sz w:val="28"/>
          <w:szCs w:val="28"/>
        </w:rPr>
      </w:pPr>
    </w:p>
    <w:p w:rsidR="00F10BA5" w:rsidRPr="002741E9" w:rsidRDefault="00F10BA5" w:rsidP="00F10BA5">
      <w:pPr>
        <w:spacing w:after="0"/>
        <w:rPr>
          <w:rFonts w:ascii="Franklin Gothic Medium" w:hAnsi="Franklin Gothic Medium" w:cs="Tahoma"/>
          <w:b/>
          <w:bCs/>
          <w:color w:val="000000"/>
          <w:sz w:val="28"/>
          <w:szCs w:val="28"/>
        </w:rPr>
      </w:pPr>
    </w:p>
    <w:p w:rsidR="00F10BA5" w:rsidRPr="002741E9" w:rsidRDefault="00F10BA5" w:rsidP="00F10BA5">
      <w:pPr>
        <w:spacing w:after="0"/>
        <w:rPr>
          <w:rFonts w:ascii="Franklin Gothic Medium" w:hAnsi="Franklin Gothic Medium"/>
          <w:b/>
          <w:sz w:val="28"/>
          <w:u w:val="single"/>
        </w:rPr>
      </w:pPr>
      <w:r w:rsidRPr="002741E9">
        <w:rPr>
          <w:rFonts w:ascii="Franklin Gothic Medium" w:hAnsi="Franklin Gothic Medium"/>
          <w:b/>
          <w:sz w:val="28"/>
          <w:u w:val="single"/>
        </w:rPr>
        <w:t>REFLETORES E QUANTIDADES</w:t>
      </w:r>
    </w:p>
    <w:p w:rsidR="00F10BA5" w:rsidRPr="002741E9" w:rsidRDefault="00F10BA5" w:rsidP="00F10BA5">
      <w:pPr>
        <w:spacing w:after="0"/>
        <w:rPr>
          <w:rFonts w:ascii="Franklin Gothic Medium" w:hAnsi="Franklin Gothic Medium"/>
          <w:sz w:val="28"/>
        </w:rPr>
      </w:pPr>
    </w:p>
    <w:p w:rsidR="006C26A0" w:rsidRPr="002741E9" w:rsidRDefault="00F10BA5" w:rsidP="00F10BA5">
      <w:pPr>
        <w:spacing w:after="0"/>
        <w:rPr>
          <w:rFonts w:ascii="Franklin Gothic Medium" w:hAnsi="Franklin Gothic Medium" w:cs="Calibri"/>
          <w:b/>
          <w:bCs/>
          <w:color w:val="000000"/>
        </w:rPr>
      </w:pPr>
      <w:r w:rsidRPr="002741E9">
        <w:rPr>
          <w:rFonts w:ascii="Franklin Gothic Medium" w:hAnsi="Franklin Gothic Medium" w:cs="Calibri"/>
          <w:b/>
          <w:bCs/>
          <w:color w:val="000000"/>
        </w:rPr>
        <w:t> </w:t>
      </w:r>
      <w:r w:rsidRPr="002741E9">
        <w:rPr>
          <w:rFonts w:ascii="Franklin Gothic Medium" w:hAnsi="Franklin Gothic Medium" w:cs="Calibri"/>
          <w:bCs/>
          <w:color w:val="000000"/>
        </w:rPr>
        <w:t xml:space="preserve">- Source Four PAR com conjunto de 03 lentes (WFL,NSP,MFL). - </w:t>
      </w:r>
      <w:r w:rsidR="006C26A0" w:rsidRPr="002741E9">
        <w:rPr>
          <w:rFonts w:ascii="Franklin Gothic Medium" w:hAnsi="Franklin Gothic Medium" w:cs="Calibri"/>
          <w:b/>
          <w:bCs/>
          <w:color w:val="000000"/>
        </w:rPr>
        <w:t>11</w:t>
      </w:r>
      <w:r w:rsidRPr="002741E9">
        <w:rPr>
          <w:rFonts w:ascii="Franklin Gothic Medium" w:hAnsi="Franklin Gothic Medium" w:cs="Calibri"/>
          <w:b/>
          <w:bCs/>
          <w:color w:val="000000"/>
        </w:rPr>
        <w:t xml:space="preserve"> UNIDADES</w:t>
      </w:r>
      <w:r w:rsidRPr="002741E9">
        <w:rPr>
          <w:rFonts w:ascii="Franklin Gothic Medium" w:hAnsi="Franklin Gothic Medium"/>
          <w:noProof/>
        </w:rPr>
        <w:t xml:space="preserve"> </w:t>
      </w:r>
      <w:r w:rsidR="001E6B9C">
        <w:rPr>
          <w:rFonts w:ascii="Franklin Gothic Medium" w:hAnsi="Franklin Gothic Medium"/>
          <w:noProof/>
          <w:lang w:eastAsia="pt-BR"/>
        </w:rPr>
        <w:drawing>
          <wp:inline distT="0" distB="0" distL="0" distR="0">
            <wp:extent cx="1226820" cy="1417320"/>
            <wp:effectExtent l="0" t="0" r="0" b="0"/>
            <wp:docPr id="2" name="Picture 2" descr="Macintosh HD:Users:laragalvao:Desktop:Captura de tela 2012-12-05 às 12.1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ragalvao:Desktop:Captura de tela 2012-12-05 às 12.17.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1E9">
        <w:rPr>
          <w:rFonts w:ascii="Franklin Gothic Medium" w:hAnsi="Franklin Gothic Medium" w:cs="Calibri"/>
          <w:b/>
          <w:bCs/>
          <w:color w:val="000000"/>
        </w:rPr>
        <w:t xml:space="preserve"> </w:t>
      </w:r>
    </w:p>
    <w:p w:rsidR="00F10BA5" w:rsidRPr="002741E9" w:rsidRDefault="00F10BA5" w:rsidP="00F10BA5">
      <w:pPr>
        <w:spacing w:after="0"/>
        <w:rPr>
          <w:rFonts w:ascii="Franklin Gothic Medium" w:hAnsi="Franklin Gothic Medium" w:cs="Calibri"/>
          <w:b/>
          <w:bCs/>
          <w:color w:val="000000"/>
        </w:rPr>
      </w:pPr>
      <w:r w:rsidRPr="002741E9">
        <w:rPr>
          <w:rFonts w:ascii="Franklin Gothic Medium" w:hAnsi="Franklin Gothic Medium" w:cs="Calibri"/>
          <w:b/>
          <w:bCs/>
          <w:color w:val="000000"/>
        </w:rPr>
        <w:t xml:space="preserve">                </w:t>
      </w:r>
    </w:p>
    <w:p w:rsidR="006C26A0" w:rsidRPr="002741E9" w:rsidRDefault="002741E9" w:rsidP="006C26A0">
      <w:pPr>
        <w:spacing w:after="0"/>
        <w:rPr>
          <w:rFonts w:ascii="Franklin Gothic Medium" w:hAnsi="Franklin Gothic Medium" w:cs="Verdana"/>
          <w:b/>
          <w:bCs/>
          <w:color w:val="000000"/>
        </w:rPr>
      </w:pPr>
      <w:r w:rsidRPr="002741E9">
        <w:rPr>
          <w:rFonts w:ascii="Franklin Gothic Medium" w:hAnsi="Franklin Gothic Medium" w:cs="Verdana"/>
          <w:bCs/>
          <w:color w:val="000000"/>
        </w:rPr>
        <w:t>-</w:t>
      </w:r>
      <w:r w:rsidR="006C26A0" w:rsidRPr="002741E9">
        <w:rPr>
          <w:rFonts w:ascii="Franklin Gothic Medium" w:hAnsi="Franklin Gothic Medium" w:cs="Verdana"/>
          <w:bCs/>
          <w:color w:val="000000"/>
        </w:rPr>
        <w:t xml:space="preserve">PAR LED RGB 30° LEDS de 60 X </w:t>
      </w:r>
      <w:r w:rsidR="00A1149F" w:rsidRPr="002741E9">
        <w:rPr>
          <w:rFonts w:ascii="Franklin Gothic Medium" w:hAnsi="Franklin Gothic Medium" w:cs="Verdana"/>
          <w:bCs/>
          <w:color w:val="000000"/>
        </w:rPr>
        <w:t>3 w</w:t>
      </w:r>
      <w:r w:rsidR="006C26A0" w:rsidRPr="002741E9">
        <w:rPr>
          <w:rFonts w:ascii="Franklin Gothic Medium" w:hAnsi="Franklin Gothic Medium" w:cs="Verdana"/>
          <w:bCs/>
          <w:color w:val="000000"/>
        </w:rPr>
        <w:t xml:space="preserve"> - </w:t>
      </w:r>
      <w:r w:rsidR="00A1149F">
        <w:rPr>
          <w:rFonts w:ascii="Franklin Gothic Medium" w:hAnsi="Franklin Gothic Medium" w:cs="Verdana"/>
          <w:b/>
          <w:bCs/>
          <w:color w:val="000000"/>
        </w:rPr>
        <w:t>20</w:t>
      </w:r>
      <w:r w:rsidR="006C26A0" w:rsidRPr="002741E9">
        <w:rPr>
          <w:rFonts w:ascii="Franklin Gothic Medium" w:hAnsi="Franklin Gothic Medium" w:cs="Verdana"/>
          <w:b/>
          <w:bCs/>
          <w:color w:val="000000"/>
        </w:rPr>
        <w:t xml:space="preserve"> UNIDADES</w:t>
      </w:r>
    </w:p>
    <w:p w:rsidR="006C26A0" w:rsidRPr="002741E9" w:rsidRDefault="006C26A0" w:rsidP="006C26A0">
      <w:pPr>
        <w:spacing w:after="0"/>
        <w:rPr>
          <w:rFonts w:ascii="Franklin Gothic Medium" w:hAnsi="Franklin Gothic Medium" w:cs="Verdana"/>
          <w:b/>
          <w:bCs/>
          <w:color w:val="000000"/>
        </w:rPr>
      </w:pPr>
    </w:p>
    <w:p w:rsidR="006C26A0" w:rsidRPr="002741E9" w:rsidRDefault="001E6B9C" w:rsidP="006C26A0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  <w:noProof/>
          <w:lang w:eastAsia="pt-BR"/>
        </w:rPr>
        <w:drawing>
          <wp:inline distT="0" distB="0" distL="0" distR="0">
            <wp:extent cx="1112520" cy="1211580"/>
            <wp:effectExtent l="0" t="0" r="0" b="7620"/>
            <wp:docPr id="3" name="Picture 6" descr="::Desktop:Captura de tela 2012-12-05 às 12.1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Desktop:Captura de tela 2012-12-05 às 12.18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A5" w:rsidRDefault="00F10BA5" w:rsidP="00F10BA5">
      <w:pPr>
        <w:spacing w:after="0"/>
        <w:rPr>
          <w:rFonts w:ascii="Franklin Gothic Medium" w:hAnsi="Franklin Gothic Medium" w:cs="Calibri"/>
          <w:b/>
          <w:bCs/>
          <w:color w:val="000000"/>
        </w:rPr>
      </w:pPr>
    </w:p>
    <w:p w:rsidR="00A1149F" w:rsidRPr="002741E9" w:rsidRDefault="00A1149F" w:rsidP="00F10BA5">
      <w:pPr>
        <w:spacing w:after="0"/>
        <w:rPr>
          <w:rFonts w:ascii="Franklin Gothic Medium" w:hAnsi="Franklin Gothic Medium" w:cs="Calibri"/>
          <w:b/>
          <w:bCs/>
          <w:color w:val="000000"/>
        </w:rPr>
      </w:pPr>
    </w:p>
    <w:p w:rsidR="00A1149F" w:rsidRDefault="00A1149F" w:rsidP="00A1149F">
      <w:pPr>
        <w:spacing w:after="0"/>
        <w:rPr>
          <w:rFonts w:ascii="Franklin Gothic Medium" w:hAnsi="Franklin Gothic Medium"/>
          <w:color w:val="666666"/>
          <w:shd w:val="clear" w:color="auto" w:fill="FFFFFF"/>
        </w:rPr>
      </w:pPr>
      <w:r>
        <w:rPr>
          <w:rFonts w:ascii="Franklin Gothic Medium" w:hAnsi="Franklin Gothic Medium"/>
          <w:shd w:val="clear" w:color="auto" w:fill="FFFFFF"/>
        </w:rPr>
        <w:t xml:space="preserve">- </w:t>
      </w:r>
      <w:r w:rsidR="002741E9">
        <w:rPr>
          <w:rFonts w:ascii="Franklin Gothic Medium" w:hAnsi="Franklin Gothic Medium"/>
          <w:shd w:val="clear" w:color="auto" w:fill="FFFFFF"/>
        </w:rPr>
        <w:t>Riba</w:t>
      </w:r>
      <w:r>
        <w:rPr>
          <w:rFonts w:ascii="Franklin Gothic Medium" w:hAnsi="Franklin Gothic Medium"/>
          <w:shd w:val="clear" w:color="auto" w:fill="FFFFFF"/>
        </w:rPr>
        <w:t>lta (</w:t>
      </w:r>
      <w:r w:rsidR="002741E9">
        <w:rPr>
          <w:rFonts w:ascii="Franklin Gothic Medium" w:hAnsi="Franklin Gothic Medium"/>
          <w:shd w:val="clear" w:color="auto" w:fill="FFFFFF"/>
        </w:rPr>
        <w:t xml:space="preserve"> LED da PLS </w:t>
      </w:r>
      <w:r w:rsidR="002741E9" w:rsidRPr="002741E9">
        <w:rPr>
          <w:rFonts w:ascii="Franklin Gothic Medium" w:hAnsi="Franklin Gothic Medium"/>
          <w:shd w:val="clear" w:color="auto" w:fill="FFFFFF"/>
        </w:rPr>
        <w:t xml:space="preserve"> 18 LEDs RGB de 3W e ângulo de raio de 30</w:t>
      </w:r>
      <w:r w:rsidR="002741E9">
        <w:rPr>
          <w:rFonts w:ascii="Franklin Gothic Medium" w:hAnsi="Franklin Gothic Medium"/>
          <w:shd w:val="clear" w:color="auto" w:fill="FFFFFF"/>
        </w:rPr>
        <w:t>º,</w:t>
      </w:r>
      <w:r w:rsidR="002741E9" w:rsidRPr="002741E9">
        <w:rPr>
          <w:rFonts w:ascii="Franklin Gothic Medium" w:hAnsi="Franklin Gothic Medium"/>
          <w:shd w:val="clear" w:color="auto" w:fill="FFFFFF"/>
        </w:rPr>
        <w:t xml:space="preserve"> sinal DMX ou infravermelho</w:t>
      </w:r>
      <w:r>
        <w:rPr>
          <w:rFonts w:ascii="Franklin Gothic Medium" w:hAnsi="Franklin Gothic Medium"/>
          <w:shd w:val="clear" w:color="auto" w:fill="FFFFFF"/>
        </w:rPr>
        <w:t>-</w:t>
      </w:r>
      <w:r>
        <w:rPr>
          <w:rFonts w:ascii="Franklin Gothic Medium" w:hAnsi="Franklin Gothic Medium" w:cs="Verdana"/>
          <w:b/>
          <w:bCs/>
          <w:color w:val="000000"/>
        </w:rPr>
        <w:t xml:space="preserve">08 </w:t>
      </w:r>
      <w:r w:rsidRPr="002741E9">
        <w:rPr>
          <w:rFonts w:ascii="Franklin Gothic Medium" w:hAnsi="Franklin Gothic Medium" w:cs="Verdana"/>
          <w:b/>
          <w:bCs/>
          <w:color w:val="000000"/>
        </w:rPr>
        <w:t xml:space="preserve"> UNIDADES</w:t>
      </w:r>
      <w:r w:rsidRPr="002741E9">
        <w:rPr>
          <w:rFonts w:ascii="Franklin Gothic Medium" w:hAnsi="Franklin Gothic Medium"/>
          <w:color w:val="666666"/>
          <w:shd w:val="clear" w:color="auto" w:fill="FFFFFF"/>
        </w:rPr>
        <w:t xml:space="preserve"> </w:t>
      </w:r>
    </w:p>
    <w:p w:rsidR="002741E9" w:rsidRDefault="001E6B9C" w:rsidP="00F10BA5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  <w:noProof/>
          <w:lang w:eastAsia="pt-BR"/>
        </w:rPr>
        <w:drawing>
          <wp:inline distT="0" distB="0" distL="0" distR="0">
            <wp:extent cx="1874520" cy="868680"/>
            <wp:effectExtent l="0" t="0" r="0" b="7620"/>
            <wp:docPr id="4" name="Imagem 4" descr="17_6_2009_13_5_43_Produto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_6_2009_13_5_43_Produtos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C9" w:rsidRPr="00FF2CC9" w:rsidRDefault="00FF2CC9" w:rsidP="00FF2CC9">
      <w:pPr>
        <w:spacing w:after="0"/>
        <w:rPr>
          <w:rFonts w:ascii="Franklin Gothic Medium" w:hAnsi="Franklin Gothic Medium"/>
          <w:i/>
          <w:shd w:val="clear" w:color="auto" w:fill="FFFFFF"/>
        </w:rPr>
      </w:pPr>
      <w:r w:rsidRPr="00FF2CC9">
        <w:rPr>
          <w:rFonts w:ascii="Franklin Gothic Medium" w:hAnsi="Franklin Gothic Medium"/>
          <w:i/>
          <w:shd w:val="clear" w:color="auto" w:fill="FFFFFF"/>
        </w:rPr>
        <w:t>OBS: Para ciclorama.</w:t>
      </w:r>
    </w:p>
    <w:p w:rsidR="00FF2CC9" w:rsidRPr="002741E9" w:rsidRDefault="00FF2CC9" w:rsidP="00FF2CC9">
      <w:pPr>
        <w:spacing w:after="0"/>
        <w:rPr>
          <w:rFonts w:ascii="Franklin Gothic Medium" w:hAnsi="Franklin Gothic Medium" w:cs="Calibri"/>
          <w:b/>
          <w:bCs/>
        </w:rPr>
      </w:pPr>
      <w:r w:rsidRPr="002741E9">
        <w:rPr>
          <w:rFonts w:ascii="Franklin Gothic Medium" w:hAnsi="Franklin Gothic Medium"/>
        </w:rPr>
        <w:br/>
      </w:r>
    </w:p>
    <w:p w:rsidR="00FF2CC9" w:rsidRPr="002741E9" w:rsidRDefault="00FF2CC9" w:rsidP="00F10BA5">
      <w:pPr>
        <w:spacing w:after="0"/>
        <w:rPr>
          <w:rFonts w:ascii="Franklin Gothic Medium" w:hAnsi="Franklin Gothic Medium" w:cs="Calibri"/>
          <w:b/>
          <w:bCs/>
          <w:color w:val="000000"/>
        </w:rPr>
      </w:pPr>
    </w:p>
    <w:p w:rsidR="00F10BA5" w:rsidRPr="00FF2CC9" w:rsidRDefault="00F10BA5" w:rsidP="00F10BA5">
      <w:pPr>
        <w:spacing w:before="240" w:after="0"/>
        <w:rPr>
          <w:rFonts w:ascii="Franklin Gothic Medium" w:hAnsi="Franklin Gothic Medium" w:cs="Verdana"/>
          <w:b/>
          <w:bCs/>
          <w:color w:val="000000"/>
        </w:rPr>
      </w:pPr>
      <w:r w:rsidRPr="00FF2CC9">
        <w:rPr>
          <w:rFonts w:ascii="Franklin Gothic Medium" w:hAnsi="Franklin Gothic Medium" w:cs="Verdana"/>
          <w:bCs/>
          <w:color w:val="000000"/>
        </w:rPr>
        <w:t>- Elipsoidal  ETC  25</w:t>
      </w:r>
      <w:r w:rsidRPr="002741E9">
        <w:rPr>
          <w:rFonts w:ascii="Franklin Gothic Medium" w:hAnsi="Franklin Gothic Medium" w:cs="Verdana"/>
          <w:bCs/>
          <w:color w:val="000000"/>
          <w:lang w:val="en-US"/>
        </w:rPr>
        <w:sym w:font="Symbol" w:char="F0B0"/>
      </w:r>
      <w:r w:rsidRPr="00FF2CC9">
        <w:rPr>
          <w:rFonts w:ascii="Franklin Gothic Medium" w:hAnsi="Franklin Gothic Medium" w:cs="Verdana"/>
          <w:bCs/>
          <w:color w:val="000000"/>
        </w:rPr>
        <w:t xml:space="preserve">  50</w:t>
      </w:r>
      <w:r w:rsidRPr="002741E9">
        <w:rPr>
          <w:rFonts w:ascii="Franklin Gothic Medium" w:hAnsi="Franklin Gothic Medium" w:cs="Verdana"/>
          <w:bCs/>
          <w:color w:val="000000"/>
          <w:lang w:val="en-US"/>
        </w:rPr>
        <w:sym w:font="Symbol" w:char="F0B0"/>
      </w:r>
      <w:r w:rsidRPr="00FF2CC9">
        <w:rPr>
          <w:rFonts w:ascii="Franklin Gothic Medium" w:hAnsi="Franklin Gothic Medium" w:cs="Verdana"/>
          <w:bCs/>
          <w:color w:val="000000"/>
        </w:rPr>
        <w:t xml:space="preserve"> - </w:t>
      </w:r>
      <w:r w:rsidR="00F51827" w:rsidRPr="00FF2CC9">
        <w:rPr>
          <w:rFonts w:ascii="Franklin Gothic Medium" w:hAnsi="Franklin Gothic Medium" w:cs="Verdana"/>
          <w:b/>
          <w:bCs/>
          <w:color w:val="000000"/>
        </w:rPr>
        <w:t>13</w:t>
      </w:r>
      <w:r w:rsidR="00FF2CC9" w:rsidRPr="00FF2CC9">
        <w:rPr>
          <w:rFonts w:ascii="Franklin Gothic Medium" w:hAnsi="Franklin Gothic Medium" w:cs="Verdana"/>
          <w:b/>
          <w:bCs/>
          <w:color w:val="000000"/>
        </w:rPr>
        <w:t xml:space="preserve"> UNIDADE</w:t>
      </w:r>
    </w:p>
    <w:p w:rsidR="00F10BA5" w:rsidRDefault="001E6B9C" w:rsidP="00F10BA5">
      <w:pPr>
        <w:spacing w:after="0"/>
        <w:rPr>
          <w:rFonts w:ascii="Franklin Gothic Medium" w:hAnsi="Franklin Gothic Medium"/>
          <w:noProof/>
          <w:lang w:val="en-US"/>
        </w:rPr>
      </w:pPr>
      <w:r>
        <w:rPr>
          <w:rFonts w:ascii="Franklin Gothic Medium" w:hAnsi="Franklin Gothic Medium"/>
          <w:noProof/>
          <w:lang w:eastAsia="pt-BR"/>
        </w:rPr>
        <w:drawing>
          <wp:inline distT="0" distB="0" distL="0" distR="0">
            <wp:extent cx="1531620" cy="1173480"/>
            <wp:effectExtent l="0" t="0" r="0" b="7620"/>
            <wp:docPr id="5" name="Picture 3" descr="Macintosh HD:Users:laragalvao:Desktop:Captura de tela 2012-12-05 às 12.1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ragalvao:Desktop:Captura de tela 2012-12-05 às 12.17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27" w:rsidRPr="002741E9" w:rsidRDefault="00F51827" w:rsidP="00F10BA5">
      <w:pPr>
        <w:spacing w:after="0"/>
        <w:rPr>
          <w:rFonts w:ascii="Franklin Gothic Medium" w:hAnsi="Franklin Gothic Medium"/>
        </w:rPr>
      </w:pPr>
    </w:p>
    <w:p w:rsidR="00F10BA5" w:rsidRPr="002741E9" w:rsidRDefault="00F10BA5" w:rsidP="00F10BA5">
      <w:pPr>
        <w:spacing w:after="0"/>
        <w:rPr>
          <w:rFonts w:ascii="Franklin Gothic Medium" w:hAnsi="Franklin Gothic Medium" w:cs="Verdana"/>
          <w:b/>
          <w:bCs/>
          <w:color w:val="000000"/>
          <w:lang w:val="en-US"/>
        </w:rPr>
      </w:pPr>
      <w:r w:rsidRPr="002741E9">
        <w:rPr>
          <w:rFonts w:ascii="Franklin Gothic Medium" w:hAnsi="Franklin Gothic Medium" w:cs="Verdana"/>
          <w:bCs/>
          <w:color w:val="000000"/>
          <w:lang w:val="en-US"/>
        </w:rPr>
        <w:t xml:space="preserve">-Fresnel 1000 w - </w:t>
      </w:r>
      <w:r w:rsidR="00FF2CC9">
        <w:rPr>
          <w:rFonts w:ascii="Franklin Gothic Medium" w:hAnsi="Franklin Gothic Medium" w:cs="Verdana"/>
          <w:b/>
          <w:bCs/>
          <w:color w:val="000000"/>
          <w:lang w:val="en-US"/>
        </w:rPr>
        <w:t>06 UNIDADE</w:t>
      </w:r>
    </w:p>
    <w:p w:rsidR="00F10BA5" w:rsidRPr="002741E9" w:rsidRDefault="00F10BA5" w:rsidP="00F10BA5">
      <w:pPr>
        <w:spacing w:after="0"/>
        <w:rPr>
          <w:rFonts w:ascii="Franklin Gothic Medium" w:hAnsi="Franklin Gothic Medium" w:cs="Verdana"/>
          <w:b/>
          <w:bCs/>
          <w:color w:val="000000"/>
          <w:lang w:val="en-US"/>
        </w:rPr>
      </w:pPr>
    </w:p>
    <w:p w:rsidR="00F10BA5" w:rsidRPr="002741E9" w:rsidRDefault="001E6B9C" w:rsidP="00F10BA5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  <w:noProof/>
          <w:lang w:eastAsia="pt-BR"/>
        </w:rPr>
        <w:drawing>
          <wp:inline distT="0" distB="0" distL="0" distR="0">
            <wp:extent cx="1333500" cy="1417320"/>
            <wp:effectExtent l="0" t="0" r="0" b="0"/>
            <wp:docPr id="6" name="Picture 4" descr="::Desktop:Captura de tela 2012-12-05 às 12.1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esktop:Captura de tela 2012-12-05 às 12.18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A5" w:rsidRPr="002741E9" w:rsidRDefault="00F10BA5" w:rsidP="00F10BA5">
      <w:pPr>
        <w:spacing w:after="0"/>
        <w:rPr>
          <w:rFonts w:ascii="Franklin Gothic Medium" w:hAnsi="Franklin Gothic Medium"/>
        </w:rPr>
      </w:pPr>
    </w:p>
    <w:p w:rsidR="00F10BA5" w:rsidRPr="002741E9" w:rsidRDefault="00F10BA5" w:rsidP="00F10BA5">
      <w:pPr>
        <w:spacing w:after="0"/>
        <w:rPr>
          <w:rFonts w:ascii="Franklin Gothic Medium" w:hAnsi="Franklin Gothic Medium" w:cs="Verdana"/>
          <w:b/>
          <w:bCs/>
          <w:color w:val="000000"/>
        </w:rPr>
      </w:pPr>
      <w:r w:rsidRPr="002741E9">
        <w:rPr>
          <w:rFonts w:ascii="Franklin Gothic Medium" w:hAnsi="Franklin Gothic Medium"/>
        </w:rPr>
        <w:t>-</w:t>
      </w:r>
      <w:r w:rsidRPr="002741E9">
        <w:rPr>
          <w:rFonts w:ascii="Franklin Gothic Medium" w:hAnsi="Franklin Gothic Medium" w:cs="Verdana"/>
          <w:bCs/>
          <w:color w:val="000000"/>
        </w:rPr>
        <w:t xml:space="preserve">Plano  Convexo  (PC)   1000  w </w:t>
      </w:r>
      <w:r w:rsidR="006C26A0" w:rsidRPr="002741E9">
        <w:rPr>
          <w:rFonts w:ascii="Franklin Gothic Medium" w:hAnsi="Franklin Gothic Medium" w:cs="Verdana"/>
          <w:bCs/>
          <w:color w:val="000000"/>
        </w:rPr>
        <w:t>–</w:t>
      </w:r>
      <w:r w:rsidRPr="002741E9">
        <w:rPr>
          <w:rFonts w:ascii="Franklin Gothic Medium" w:hAnsi="Franklin Gothic Medium" w:cs="Verdana"/>
          <w:bCs/>
          <w:color w:val="000000"/>
        </w:rPr>
        <w:t xml:space="preserve"> </w:t>
      </w:r>
      <w:r w:rsidR="006C26A0" w:rsidRPr="002741E9">
        <w:rPr>
          <w:rFonts w:ascii="Franklin Gothic Medium" w:hAnsi="Franklin Gothic Medium" w:cs="Verdana"/>
          <w:b/>
          <w:bCs/>
          <w:color w:val="000000"/>
        </w:rPr>
        <w:t>10 UNIDADE</w:t>
      </w:r>
    </w:p>
    <w:p w:rsidR="00F10BA5" w:rsidRPr="002741E9" w:rsidRDefault="00F10BA5" w:rsidP="00F10BA5">
      <w:pPr>
        <w:spacing w:after="0"/>
        <w:rPr>
          <w:rFonts w:ascii="Franklin Gothic Medium" w:hAnsi="Franklin Gothic Medium" w:cs="Verdana"/>
          <w:b/>
          <w:bCs/>
          <w:color w:val="000000"/>
          <w:lang w:val="en-US"/>
        </w:rPr>
      </w:pPr>
    </w:p>
    <w:p w:rsidR="00F10BA5" w:rsidRDefault="001E6B9C" w:rsidP="00F10BA5">
      <w:pPr>
        <w:spacing w:after="0"/>
        <w:rPr>
          <w:rFonts w:ascii="Franklin Gothic Medium" w:hAnsi="Franklin Gothic Medium"/>
          <w:noProof/>
          <w:lang w:val="en-US"/>
        </w:rPr>
      </w:pPr>
      <w:r>
        <w:rPr>
          <w:rFonts w:ascii="Franklin Gothic Medium" w:hAnsi="Franklin Gothic Medium"/>
          <w:noProof/>
          <w:lang w:eastAsia="pt-BR"/>
        </w:rPr>
        <w:drawing>
          <wp:inline distT="0" distB="0" distL="0" distR="0">
            <wp:extent cx="990600" cy="1051560"/>
            <wp:effectExtent l="0" t="0" r="0" b="0"/>
            <wp:docPr id="7" name="Picture 4" descr="::Desktop:Captura de tela 2012-12-05 às 12.1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esktop:Captura de tela 2012-12-05 às 12.18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C9" w:rsidRDefault="00FF2CC9" w:rsidP="00F10BA5">
      <w:pPr>
        <w:spacing w:after="0"/>
        <w:rPr>
          <w:rFonts w:ascii="Franklin Gothic Medium" w:hAnsi="Franklin Gothic Medium"/>
          <w:noProof/>
          <w:lang w:val="en-US"/>
        </w:rPr>
      </w:pPr>
    </w:p>
    <w:p w:rsidR="00FF2CC9" w:rsidRDefault="00FF2CC9" w:rsidP="00F10BA5">
      <w:pPr>
        <w:spacing w:after="0"/>
        <w:rPr>
          <w:rFonts w:ascii="Franklin Gothic Medium" w:hAnsi="Franklin Gothic Medium"/>
          <w:noProof/>
        </w:rPr>
      </w:pPr>
      <w:r w:rsidRPr="00FF2CC9">
        <w:rPr>
          <w:rFonts w:ascii="Franklin Gothic Medium" w:hAnsi="Franklin Gothic Medium"/>
          <w:noProof/>
        </w:rPr>
        <w:t>Par 64 F# 5 -16 UNIDADE.</w:t>
      </w:r>
    </w:p>
    <w:p w:rsidR="00FF2CC9" w:rsidRDefault="00FF2CC9" w:rsidP="00F10BA5">
      <w:pPr>
        <w:spacing w:after="0"/>
        <w:rPr>
          <w:rFonts w:ascii="Franklin Gothic Medium" w:hAnsi="Franklin Gothic Medium"/>
          <w:noProof/>
        </w:rPr>
      </w:pPr>
    </w:p>
    <w:p w:rsidR="00FF2CC9" w:rsidRPr="00FF2CC9" w:rsidRDefault="001E6B9C" w:rsidP="00F10BA5">
      <w:pPr>
        <w:spacing w:after="0"/>
        <w:rPr>
          <w:rFonts w:ascii="Franklin Gothic Medium" w:hAnsi="Franklin Gothic Medium"/>
          <w:noProof/>
        </w:rPr>
      </w:pPr>
      <w:r>
        <w:rPr>
          <w:noProof/>
          <w:lang w:eastAsia="pt-BR"/>
        </w:rPr>
        <w:drawing>
          <wp:inline distT="0" distB="0" distL="0" distR="0">
            <wp:extent cx="1501140" cy="1303020"/>
            <wp:effectExtent l="0" t="0" r="3810" b="0"/>
            <wp:docPr id="8" name="Imagem 8" descr="projecteur-par-64-1kw-cp-60-61-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cteur-par-64-1kw-cp-60-61-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C9" w:rsidRPr="00FF2CC9" w:rsidRDefault="00FF2CC9" w:rsidP="00F10BA5">
      <w:pPr>
        <w:spacing w:after="0"/>
        <w:rPr>
          <w:rFonts w:ascii="Franklin Gothic Medium" w:hAnsi="Franklin Gothic Medium"/>
          <w:noProof/>
        </w:rPr>
      </w:pPr>
    </w:p>
    <w:p w:rsidR="00FF2CC9" w:rsidRPr="002741E9" w:rsidRDefault="00FF2CC9" w:rsidP="00F10BA5">
      <w:pPr>
        <w:spacing w:after="0"/>
        <w:rPr>
          <w:rFonts w:ascii="Franklin Gothic Medium" w:hAnsi="Franklin Gothic Medium"/>
        </w:rPr>
      </w:pPr>
    </w:p>
    <w:p w:rsidR="00233371" w:rsidRPr="002741E9" w:rsidRDefault="00233371" w:rsidP="00233371">
      <w:pPr>
        <w:rPr>
          <w:rFonts w:ascii="Franklin Gothic Medium" w:hAnsi="Franklin Gothic Medium"/>
          <w:b/>
          <w:noProof/>
        </w:rPr>
      </w:pPr>
      <w:r w:rsidRPr="002741E9">
        <w:rPr>
          <w:rFonts w:ascii="Franklin Gothic Medium" w:hAnsi="Franklin Gothic Medium"/>
          <w:noProof/>
        </w:rPr>
        <w:t xml:space="preserve">- Máquina de Fumaça Haze Maker JEM ZR 24/7 - </w:t>
      </w:r>
      <w:r w:rsidR="006C26A0" w:rsidRPr="002741E9">
        <w:rPr>
          <w:rFonts w:ascii="Franklin Gothic Medium" w:hAnsi="Franklin Gothic Medium"/>
          <w:noProof/>
        </w:rPr>
        <w:t xml:space="preserve">  </w:t>
      </w:r>
      <w:r w:rsidRPr="002741E9">
        <w:rPr>
          <w:rFonts w:ascii="Franklin Gothic Medium" w:hAnsi="Franklin Gothic Medium"/>
          <w:b/>
          <w:noProof/>
        </w:rPr>
        <w:t>01</w:t>
      </w:r>
      <w:r w:rsidR="006C26A0" w:rsidRPr="002741E9">
        <w:rPr>
          <w:rFonts w:ascii="Franklin Gothic Medium" w:hAnsi="Franklin Gothic Medium"/>
          <w:b/>
          <w:noProof/>
        </w:rPr>
        <w:t xml:space="preserve"> UNIDADE</w:t>
      </w:r>
      <w:r w:rsidRPr="002741E9">
        <w:rPr>
          <w:rFonts w:ascii="Franklin Gothic Medium" w:hAnsi="Franklin Gothic Medium"/>
          <w:b/>
          <w:noProof/>
        </w:rPr>
        <w:t xml:space="preserve">  </w:t>
      </w:r>
    </w:p>
    <w:p w:rsidR="00233371" w:rsidRPr="002741E9" w:rsidRDefault="00233371" w:rsidP="00B34188">
      <w:pPr>
        <w:rPr>
          <w:rFonts w:ascii="Franklin Gothic Medium" w:hAnsi="Franklin Gothic Medium"/>
          <w:noProof/>
        </w:rPr>
      </w:pPr>
    </w:p>
    <w:p w:rsidR="00233371" w:rsidRPr="002741E9" w:rsidRDefault="001E6B9C" w:rsidP="00B34188">
      <w:pPr>
        <w:rPr>
          <w:rFonts w:ascii="Franklin Gothic Medium" w:hAnsi="Franklin Gothic Medium"/>
          <w:noProof/>
          <w:lang w:val="en-US"/>
        </w:rPr>
      </w:pPr>
      <w:r>
        <w:rPr>
          <w:rFonts w:ascii="Franklin Gothic Medium" w:hAnsi="Franklin Gothic Medium"/>
          <w:noProof/>
          <w:lang w:eastAsia="pt-BR"/>
        </w:rPr>
        <w:drawing>
          <wp:inline distT="0" distB="0" distL="0" distR="0">
            <wp:extent cx="1859280" cy="1492250"/>
            <wp:effectExtent l="0" t="0" r="7620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49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7D38" w:rsidRPr="002741E9" w:rsidRDefault="001B7D38" w:rsidP="00B34188">
      <w:pPr>
        <w:rPr>
          <w:rFonts w:ascii="Franklin Gothic Medium" w:hAnsi="Franklin Gothic Medium"/>
          <w:noProof/>
          <w:lang w:val="en-US"/>
        </w:rPr>
      </w:pPr>
    </w:p>
    <w:p w:rsidR="002741E9" w:rsidRPr="002741E9" w:rsidRDefault="002741E9" w:rsidP="00B34188">
      <w:pPr>
        <w:rPr>
          <w:rFonts w:ascii="Franklin Gothic Medium" w:hAnsi="Franklin Gothic Medium"/>
          <w:noProof/>
          <w:lang w:val="en-US"/>
        </w:rPr>
      </w:pPr>
    </w:p>
    <w:p w:rsidR="002741E9" w:rsidRPr="002741E9" w:rsidRDefault="002741E9" w:rsidP="00B34188">
      <w:pPr>
        <w:rPr>
          <w:rFonts w:ascii="Franklin Gothic Medium" w:hAnsi="Franklin Gothic Medium"/>
          <w:noProof/>
          <w:lang w:val="en-US"/>
        </w:rPr>
      </w:pPr>
    </w:p>
    <w:p w:rsidR="006C26A0" w:rsidRPr="002741E9" w:rsidRDefault="006C26A0" w:rsidP="006C2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Cs/>
          <w:color w:val="000000"/>
        </w:rPr>
      </w:pPr>
      <w:r w:rsidRPr="002741E9">
        <w:rPr>
          <w:rFonts w:ascii="Franklin Gothic Medium" w:hAnsi="Franklin Gothic Medium" w:cs="Verdana"/>
          <w:b/>
          <w:bCs/>
          <w:color w:val="000000"/>
        </w:rPr>
        <w:lastRenderedPageBreak/>
        <w:t>01 UNIDADE</w:t>
      </w:r>
    </w:p>
    <w:p w:rsidR="001B7D38" w:rsidRPr="002741E9" w:rsidRDefault="00F10BA5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Cs/>
          <w:color w:val="000000"/>
        </w:rPr>
      </w:pPr>
      <w:r w:rsidRPr="002741E9">
        <w:rPr>
          <w:rFonts w:ascii="Franklin Gothic Medium" w:hAnsi="Franklin Gothic Medium" w:cs="Verdana"/>
          <w:bCs/>
          <w:color w:val="000000"/>
        </w:rPr>
        <w:t>- Mesa  ETC  </w:t>
      </w:r>
      <w:r w:rsidR="00544541" w:rsidRPr="002741E9">
        <w:rPr>
          <w:rFonts w:ascii="Franklin Gothic Medium" w:hAnsi="Franklin Gothic Medium" w:cs="Verdana"/>
          <w:bCs/>
          <w:color w:val="000000"/>
        </w:rPr>
        <w:t>24/48</w:t>
      </w:r>
      <w:r w:rsidRPr="002741E9">
        <w:rPr>
          <w:rFonts w:ascii="Franklin Gothic Medium" w:hAnsi="Franklin Gothic Medium" w:cs="Verdana"/>
          <w:bCs/>
          <w:color w:val="000000"/>
        </w:rPr>
        <w:t xml:space="preserve">  Dimmer DMX 512</w:t>
      </w:r>
      <w:r w:rsidR="006B31A6" w:rsidRPr="002741E9">
        <w:rPr>
          <w:rFonts w:ascii="Franklin Gothic Medium" w:hAnsi="Franklin Gothic Medium" w:cs="Verdana"/>
          <w:bCs/>
          <w:color w:val="000000"/>
        </w:rPr>
        <w:t xml:space="preserve">- 36 canais de Dimmer </w:t>
      </w:r>
      <w:r w:rsidRPr="002741E9">
        <w:rPr>
          <w:rFonts w:ascii="Franklin Gothic Medium" w:hAnsi="Franklin Gothic Medium" w:cs="Verdana"/>
          <w:bCs/>
          <w:color w:val="000000"/>
        </w:rPr>
        <w:t xml:space="preserve"> 4</w:t>
      </w:r>
      <w:r w:rsidR="006B31A6" w:rsidRPr="002741E9">
        <w:rPr>
          <w:rFonts w:ascii="Franklin Gothic Medium" w:hAnsi="Franklin Gothic Medium" w:cs="Verdana"/>
          <w:bCs/>
          <w:color w:val="000000"/>
        </w:rPr>
        <w:t>000</w:t>
      </w:r>
      <w:r w:rsidRPr="002741E9">
        <w:rPr>
          <w:rFonts w:ascii="Franklin Gothic Medium" w:hAnsi="Franklin Gothic Medium" w:cs="Verdana"/>
          <w:bCs/>
          <w:color w:val="000000"/>
        </w:rPr>
        <w:t>K</w:t>
      </w:r>
      <w:r w:rsidR="006B31A6" w:rsidRPr="002741E9">
        <w:rPr>
          <w:rFonts w:ascii="Franklin Gothic Medium" w:hAnsi="Franklin Gothic Medium" w:cs="Verdana"/>
          <w:bCs/>
          <w:color w:val="000000"/>
        </w:rPr>
        <w:t xml:space="preserve"> por canal</w:t>
      </w:r>
      <w:r w:rsidR="003233AF" w:rsidRPr="002741E9">
        <w:rPr>
          <w:rFonts w:ascii="Franklin Gothic Medium" w:hAnsi="Franklin Gothic Medium" w:cs="Verdana"/>
          <w:bCs/>
          <w:color w:val="000000"/>
        </w:rPr>
        <w:t>.</w:t>
      </w:r>
      <w:r w:rsidRPr="002741E9">
        <w:rPr>
          <w:rFonts w:ascii="Franklin Gothic Medium" w:hAnsi="Franklin Gothic Medium" w:cs="Verdana"/>
          <w:bCs/>
          <w:color w:val="000000"/>
        </w:rPr>
        <w:t xml:space="preserve"> </w:t>
      </w:r>
    </w:p>
    <w:p w:rsidR="001B7D38" w:rsidRPr="002741E9" w:rsidRDefault="001B7D38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Cs/>
          <w:color w:val="000000"/>
        </w:rPr>
      </w:pPr>
    </w:p>
    <w:p w:rsidR="00F10BA5" w:rsidRDefault="001E6B9C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noProof/>
          <w:color w:val="000000"/>
          <w:lang w:val="en-US"/>
        </w:rPr>
      </w:pPr>
      <w:r>
        <w:rPr>
          <w:rFonts w:ascii="Franklin Gothic Medium" w:hAnsi="Franklin Gothic Medium" w:cs="Verdana"/>
          <w:b/>
          <w:noProof/>
          <w:color w:val="000000"/>
          <w:lang w:eastAsia="pt-BR"/>
        </w:rPr>
        <w:drawing>
          <wp:inline distT="0" distB="0" distL="0" distR="0">
            <wp:extent cx="2514600" cy="1325880"/>
            <wp:effectExtent l="0" t="0" r="0" b="7620"/>
            <wp:docPr id="9" name="Picture 12" descr="::Desktop:Captura de tela 2012-12-05 às 12.1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:Desktop:Captura de tela 2012-12-05 às 12.19.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9F" w:rsidRDefault="00A1149F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noProof/>
          <w:color w:val="000000"/>
          <w:lang w:val="en-US"/>
        </w:rPr>
      </w:pPr>
    </w:p>
    <w:p w:rsidR="00A1149F" w:rsidRPr="002741E9" w:rsidRDefault="00A1149F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noProof/>
          <w:color w:val="000000"/>
          <w:lang w:val="en-US"/>
        </w:rPr>
      </w:pPr>
    </w:p>
    <w:p w:rsidR="001B7D38" w:rsidRPr="002741E9" w:rsidRDefault="001B7D38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noProof/>
          <w:color w:val="000000"/>
          <w:lang w:val="en-US"/>
        </w:rPr>
      </w:pPr>
    </w:p>
    <w:p w:rsidR="00A1149F" w:rsidRPr="002741E9" w:rsidRDefault="00A1149F" w:rsidP="00A11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</w:p>
    <w:p w:rsidR="00A1149F" w:rsidRPr="002741E9" w:rsidRDefault="00A1149F" w:rsidP="00A11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  <w:r w:rsidRPr="002741E9">
        <w:rPr>
          <w:rFonts w:ascii="Franklin Gothic Medium" w:hAnsi="Franklin Gothic Medium" w:cs="Verdana"/>
          <w:b/>
          <w:bCs/>
          <w:color w:val="000000"/>
        </w:rPr>
        <w:t>-Todos os refletores /completos: íris, porta gobo, porta gelatina , cabo  de  segurança.  </w:t>
      </w:r>
    </w:p>
    <w:p w:rsidR="00A1149F" w:rsidRPr="002741E9" w:rsidRDefault="00A1149F" w:rsidP="00A11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  <w:r w:rsidRPr="002741E9">
        <w:rPr>
          <w:rFonts w:ascii="Franklin Gothic Medium" w:hAnsi="Franklin Gothic Medium" w:cs="Verdana"/>
          <w:b/>
          <w:bCs/>
          <w:color w:val="000000"/>
        </w:rPr>
        <w:t>-Cabos, extensões, chicotes,  garras,c  etc...),conforme montagem.</w:t>
      </w:r>
    </w:p>
    <w:p w:rsidR="00A1149F" w:rsidRPr="002741E9" w:rsidRDefault="00A1149F" w:rsidP="00A11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  <w:r w:rsidRPr="002741E9">
        <w:rPr>
          <w:rFonts w:ascii="Franklin Gothic Medium" w:hAnsi="Franklin Gothic Medium" w:cs="Verdana"/>
          <w:b/>
          <w:bCs/>
          <w:color w:val="000000"/>
        </w:rPr>
        <w:t xml:space="preserve">-10 folhas de gelatina.  </w:t>
      </w:r>
    </w:p>
    <w:p w:rsidR="00F10BA5" w:rsidRPr="002741E9" w:rsidRDefault="00F10BA5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  <w:lang w:val="en-US"/>
        </w:rPr>
      </w:pPr>
    </w:p>
    <w:p w:rsidR="001B7D38" w:rsidRPr="002741E9" w:rsidRDefault="00F10BA5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  <w:r w:rsidRPr="002741E9">
        <w:rPr>
          <w:rFonts w:ascii="Franklin Gothic Medium" w:hAnsi="Franklin Gothic Medium" w:cs="Verdana"/>
          <w:b/>
          <w:bCs/>
          <w:color w:val="000000"/>
        </w:rPr>
        <w:t xml:space="preserve">OBS: </w:t>
      </w:r>
    </w:p>
    <w:p w:rsidR="00F10BA5" w:rsidRPr="002741E9" w:rsidRDefault="00F10BA5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  <w:r w:rsidRPr="002741E9">
        <w:rPr>
          <w:rFonts w:ascii="Franklin Gothic Medium" w:hAnsi="Franklin Gothic Medium" w:cs="Verdana"/>
          <w:b/>
          <w:bCs/>
          <w:color w:val="000000"/>
        </w:rPr>
        <w:t>   </w:t>
      </w:r>
    </w:p>
    <w:p w:rsidR="00A1149F" w:rsidRDefault="001A7A7B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  <w:r w:rsidRPr="002741E9">
        <w:rPr>
          <w:rFonts w:ascii="Franklin Gothic Medium" w:hAnsi="Franklin Gothic Medium" w:cs="Verdana"/>
          <w:b/>
          <w:bCs/>
          <w:color w:val="000000"/>
        </w:rPr>
        <w:t>-</w:t>
      </w:r>
      <w:r w:rsidR="00233371" w:rsidRPr="002741E9">
        <w:rPr>
          <w:rFonts w:ascii="Franklin Gothic Medium" w:hAnsi="Franklin Gothic Medium" w:cs="Verdana"/>
          <w:b/>
          <w:bCs/>
          <w:color w:val="000000"/>
        </w:rPr>
        <w:t>02 t</w:t>
      </w:r>
      <w:r w:rsidRPr="002741E9">
        <w:rPr>
          <w:rFonts w:ascii="Franklin Gothic Medium" w:hAnsi="Franklin Gothic Medium" w:cs="Verdana"/>
          <w:b/>
          <w:bCs/>
          <w:color w:val="000000"/>
        </w:rPr>
        <w:t xml:space="preserve">écnicos para </w:t>
      </w:r>
      <w:r w:rsidR="00A1149F">
        <w:rPr>
          <w:rFonts w:ascii="Franklin Gothic Medium" w:hAnsi="Franklin Gothic Medium" w:cs="Verdana"/>
          <w:b/>
          <w:bCs/>
          <w:color w:val="000000"/>
        </w:rPr>
        <w:t>montagem.</w:t>
      </w:r>
    </w:p>
    <w:p w:rsidR="001A7A7B" w:rsidRDefault="00A1149F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  <w:r>
        <w:rPr>
          <w:rFonts w:ascii="Franklin Gothic Medium" w:hAnsi="Franklin Gothic Medium" w:cs="Verdana"/>
          <w:b/>
          <w:bCs/>
          <w:color w:val="000000"/>
        </w:rPr>
        <w:t>-</w:t>
      </w:r>
      <w:r w:rsidR="001A7A7B" w:rsidRPr="002741E9">
        <w:rPr>
          <w:rFonts w:ascii="Franklin Gothic Medium" w:hAnsi="Franklin Gothic Medium" w:cs="Verdana"/>
          <w:b/>
          <w:bCs/>
          <w:color w:val="000000"/>
        </w:rPr>
        <w:t xml:space="preserve"> 01 operador (conforme cronograma de montagem).</w:t>
      </w:r>
    </w:p>
    <w:p w:rsidR="00A1149F" w:rsidRDefault="00A1149F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</w:p>
    <w:p w:rsidR="00A1149F" w:rsidRDefault="00A1149F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</w:p>
    <w:p w:rsidR="00A1149F" w:rsidRDefault="00A1149F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</w:p>
    <w:p w:rsidR="00A1149F" w:rsidRDefault="00A1149F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</w:p>
    <w:p w:rsidR="00B34188" w:rsidRPr="002741E9" w:rsidRDefault="00B34188" w:rsidP="00F10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Franklin Gothic Medium" w:hAnsi="Franklin Gothic Medium" w:cs="Verdana"/>
          <w:b/>
          <w:bCs/>
          <w:color w:val="000000"/>
        </w:rPr>
      </w:pPr>
    </w:p>
    <w:p w:rsidR="00E714E6" w:rsidRPr="002741E9" w:rsidRDefault="00F10BA5">
      <w:pPr>
        <w:spacing w:after="0"/>
        <w:jc w:val="center"/>
        <w:rPr>
          <w:rFonts w:ascii="Franklin Gothic Medium" w:hAnsi="Franklin Gothic Medium" w:cs="Helvetica"/>
          <w:bCs/>
          <w:i/>
          <w:iCs/>
          <w:color w:val="000000"/>
          <w:sz w:val="18"/>
          <w:szCs w:val="18"/>
        </w:rPr>
      </w:pPr>
      <w:r w:rsidRPr="002741E9">
        <w:rPr>
          <w:rFonts w:ascii="Franklin Gothic Medium" w:hAnsi="Franklin Gothic Medium" w:cs="Helvetica"/>
          <w:bCs/>
          <w:i/>
          <w:iCs/>
          <w:color w:val="000000"/>
          <w:sz w:val="18"/>
          <w:szCs w:val="18"/>
        </w:rPr>
        <w:t xml:space="preserve">luz_chedieck@yahoo.com.br | 1155-3666.8746 | 1155-9187.2446 </w:t>
      </w:r>
    </w:p>
    <w:p w:rsidR="00544541" w:rsidRPr="002741E9" w:rsidRDefault="00F10BA5">
      <w:pPr>
        <w:spacing w:after="0"/>
        <w:jc w:val="center"/>
        <w:rPr>
          <w:rFonts w:ascii="Franklin Gothic Medium" w:hAnsi="Franklin Gothic Medium"/>
          <w:sz w:val="18"/>
          <w:szCs w:val="18"/>
        </w:rPr>
      </w:pPr>
      <w:r w:rsidRPr="002741E9">
        <w:rPr>
          <w:rFonts w:ascii="Franklin Gothic Medium" w:hAnsi="Franklin Gothic Medium" w:cs="Helvetica"/>
          <w:bCs/>
          <w:i/>
          <w:iCs/>
          <w:color w:val="000000"/>
          <w:sz w:val="18"/>
          <w:szCs w:val="18"/>
        </w:rPr>
        <w:t xml:space="preserve"> Rua Tagipuru, 208/02 - CEP 01156-000 - São Paulo-SP</w:t>
      </w:r>
      <w:r w:rsidR="00B34188" w:rsidRPr="002741E9">
        <w:rPr>
          <w:rFonts w:ascii="Franklin Gothic Medium" w:hAnsi="Franklin Gothic Medium" w:cs="Helvetica"/>
          <w:bCs/>
          <w:i/>
          <w:iCs/>
          <w:color w:val="000000"/>
          <w:sz w:val="18"/>
          <w:szCs w:val="18"/>
        </w:rPr>
        <w:t>.</w:t>
      </w:r>
    </w:p>
    <w:sectPr w:rsidR="00544541" w:rsidRPr="002741E9" w:rsidSect="00F10BA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enlo Regula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A4356"/>
    <w:multiLevelType w:val="hybridMultilevel"/>
    <w:tmpl w:val="A622EECA"/>
    <w:lvl w:ilvl="0" w:tplc="2E421750">
      <w:numFmt w:val="bullet"/>
      <w:lvlText w:val="-"/>
      <w:lvlJc w:val="left"/>
      <w:pPr>
        <w:ind w:left="720" w:hanging="360"/>
      </w:pPr>
      <w:rPr>
        <w:rFonts w:ascii="Verdana" w:eastAsia="Cambria" w:hAnsi="Verdana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D3"/>
    <w:rsid w:val="001A7A7B"/>
    <w:rsid w:val="001B7D38"/>
    <w:rsid w:val="001D41B3"/>
    <w:rsid w:val="001E6B9C"/>
    <w:rsid w:val="00233371"/>
    <w:rsid w:val="002741E9"/>
    <w:rsid w:val="002C0345"/>
    <w:rsid w:val="003233AF"/>
    <w:rsid w:val="00346797"/>
    <w:rsid w:val="00437033"/>
    <w:rsid w:val="00544541"/>
    <w:rsid w:val="00564600"/>
    <w:rsid w:val="00687C29"/>
    <w:rsid w:val="006B31A6"/>
    <w:rsid w:val="006C26A0"/>
    <w:rsid w:val="007C3219"/>
    <w:rsid w:val="0080494A"/>
    <w:rsid w:val="00A1149F"/>
    <w:rsid w:val="00B34188"/>
    <w:rsid w:val="00BC7749"/>
    <w:rsid w:val="00BE72B7"/>
    <w:rsid w:val="00CC1128"/>
    <w:rsid w:val="00E714E6"/>
    <w:rsid w:val="00E775F4"/>
    <w:rsid w:val="00F10BA5"/>
    <w:rsid w:val="00F51827"/>
    <w:rsid w:val="00FF2CC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59DA"/>
    <w:pPr>
      <w:spacing w:after="200"/>
    </w:pPr>
    <w:rPr>
      <w:sz w:val="24"/>
      <w:szCs w:val="24"/>
      <w:lang w:eastAsia="en-US"/>
    </w:rPr>
  </w:style>
  <w:style w:type="character" w:default="1" w:styleId="Fontepargpadro">
    <w:name w:val="Default Paragraph Font"/>
    <w:unhideWhenUsed/>
  </w:style>
  <w:style w:type="table" w:default="1" w:styleId="Tabe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unhideWhenUsed/>
  </w:style>
  <w:style w:type="paragraph" w:styleId="ListaColorida-nfase1">
    <w:name w:val="Colorful List Accent 1"/>
    <w:basedOn w:val="Normal"/>
    <w:uiPriority w:val="34"/>
    <w:qFormat/>
    <w:rsid w:val="000D39D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74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59DA"/>
    <w:pPr>
      <w:spacing w:after="200"/>
    </w:pPr>
    <w:rPr>
      <w:sz w:val="24"/>
      <w:szCs w:val="24"/>
      <w:lang w:eastAsia="en-US"/>
    </w:rPr>
  </w:style>
  <w:style w:type="character" w:default="1" w:styleId="Fontepargpadro">
    <w:name w:val="Default Paragraph Font"/>
    <w:unhideWhenUsed/>
  </w:style>
  <w:style w:type="table" w:default="1" w:styleId="Tabe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unhideWhenUsed/>
  </w:style>
  <w:style w:type="paragraph" w:styleId="ListaColorida-nfase1">
    <w:name w:val="Colorful List Accent 1"/>
    <w:basedOn w:val="Normal"/>
    <w:uiPriority w:val="34"/>
    <w:qFormat/>
    <w:rsid w:val="000D39D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74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2FA6D-B318-4909-9BBD-D44FA3CC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 Galvão</dc:creator>
  <cp:lastModifiedBy>Andrea Thomioka</cp:lastModifiedBy>
  <cp:revision>2</cp:revision>
  <cp:lastPrinted>2012-12-05T14:46:00Z</cp:lastPrinted>
  <dcterms:created xsi:type="dcterms:W3CDTF">2015-10-29T18:50:00Z</dcterms:created>
  <dcterms:modified xsi:type="dcterms:W3CDTF">2015-10-29T18:50:00Z</dcterms:modified>
</cp:coreProperties>
</file>