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858E5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 xml:space="preserve">Monitoramento de Saúde Física e Mental em </w:t>
      </w:r>
      <w:proofErr w:type="spellStart"/>
      <w:r w:rsidRPr="00D97065">
        <w:rPr>
          <w:b/>
          <w:bCs/>
        </w:rPr>
        <w:t>E-sports</w:t>
      </w:r>
      <w:proofErr w:type="spellEnd"/>
      <w:r w:rsidRPr="00D97065">
        <w:rPr>
          <w:b/>
          <w:bCs/>
        </w:rPr>
        <w:t xml:space="preserve"> — </w:t>
      </w:r>
      <w:proofErr w:type="spellStart"/>
      <w:r w:rsidRPr="00D97065">
        <w:rPr>
          <w:b/>
          <w:bCs/>
        </w:rPr>
        <w:t>HealthPlay</w:t>
      </w:r>
      <w:proofErr w:type="spellEnd"/>
    </w:p>
    <w:p w14:paraId="22FDD6AB" w14:textId="3E887099" w:rsidR="00D97065" w:rsidRDefault="00D97065" w:rsidP="008B07C2">
      <w:pPr>
        <w:jc w:val="both"/>
      </w:pPr>
      <w:r w:rsidRPr="00D97065">
        <w:rPr>
          <w:i/>
          <w:iCs/>
        </w:rPr>
        <w:t>(Junção de “Health” e “Gameplay”: ponto central do cuidado com a saúde no universo competitivo dos jogos)</w:t>
      </w:r>
    </w:p>
    <w:p w14:paraId="52E3CF01" w14:textId="77777777" w:rsidR="00D97065" w:rsidRPr="00D97065" w:rsidRDefault="00D97065" w:rsidP="008B07C2">
      <w:pPr>
        <w:jc w:val="both"/>
      </w:pPr>
    </w:p>
    <w:p w14:paraId="7F2122C0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>1. Identificação do Problema</w:t>
      </w:r>
    </w:p>
    <w:p w14:paraId="6743B9CB" w14:textId="77777777" w:rsidR="00D97065" w:rsidRPr="00D97065" w:rsidRDefault="00D97065" w:rsidP="008B07C2">
      <w:pPr>
        <w:spacing w:after="0"/>
        <w:jc w:val="both"/>
      </w:pPr>
      <w:r w:rsidRPr="00D97065">
        <w:t xml:space="preserve">Um estudo brasileiro observou que 94% dos atletas de </w:t>
      </w:r>
      <w:proofErr w:type="spellStart"/>
      <w:r w:rsidRPr="00D97065">
        <w:t>E-sports</w:t>
      </w:r>
      <w:proofErr w:type="spellEnd"/>
      <w:r w:rsidRPr="00D97065">
        <w:t xml:space="preserve"> relataram dores musculoesqueléticas, com incidência especialmente na coluna lombar (76%), seguido por punhos (63,5%), mãos (50,2%) e pescoço (42,9%)</w:t>
      </w:r>
      <w:r w:rsidRPr="00D97065">
        <w:t>.</w:t>
      </w:r>
    </w:p>
    <w:p w14:paraId="4014C227" w14:textId="77777777" w:rsidR="00D97065" w:rsidRPr="00D97065" w:rsidRDefault="00D97065" w:rsidP="008B07C2">
      <w:pPr>
        <w:spacing w:after="0"/>
        <w:jc w:val="both"/>
      </w:pPr>
      <w:r w:rsidRPr="00D97065">
        <w:t xml:space="preserve">Um levantamento com jogadores profissionais brasileiros de League </w:t>
      </w:r>
      <w:proofErr w:type="spellStart"/>
      <w:r w:rsidRPr="00D97065">
        <w:t>of</w:t>
      </w:r>
      <w:proofErr w:type="spellEnd"/>
      <w:r w:rsidRPr="00D97065">
        <w:t xml:space="preserve"> </w:t>
      </w:r>
      <w:proofErr w:type="spellStart"/>
      <w:r w:rsidRPr="00D97065">
        <w:t>Legends</w:t>
      </w:r>
      <w:proofErr w:type="spellEnd"/>
      <w:r w:rsidRPr="00D97065">
        <w:t xml:space="preserve"> e </w:t>
      </w:r>
      <w:proofErr w:type="spellStart"/>
      <w:r w:rsidRPr="00D97065">
        <w:t>Valorant</w:t>
      </w:r>
      <w:proofErr w:type="spellEnd"/>
      <w:r w:rsidRPr="00D97065">
        <w:t xml:space="preserve"> mostrou que fatores ergonômicos, como posição do teclado e tipo de pegada do mouse, foram associados à ocorrência de dores nos dedos e membros superiores de forma significativa.</w:t>
      </w:r>
    </w:p>
    <w:p w14:paraId="47F3B9E4" w14:textId="77692389" w:rsidR="00D97065" w:rsidRPr="00D97065" w:rsidRDefault="00D97065" w:rsidP="008B07C2">
      <w:pPr>
        <w:spacing w:after="0"/>
        <w:jc w:val="both"/>
      </w:pPr>
      <w:r w:rsidRPr="00D97065">
        <w:t>Em termos de saúde mental, uma pesquisa do Instituto de Psicologia da USP identificou que aproximadamente 28% dos adolescentes brasileiros apresentam uso problemático de jogos eletrônicos, enquadráveis como Transtorno de Jogo pela Internet (TJI), com consequências como má postura, insônia e dores articulatórias.</w:t>
      </w:r>
    </w:p>
    <w:p w14:paraId="6C2F4CFF" w14:textId="17854904" w:rsidR="00D97065" w:rsidRPr="00D97065" w:rsidRDefault="00D97065" w:rsidP="008B07C2">
      <w:pPr>
        <w:spacing w:after="0"/>
        <w:jc w:val="both"/>
      </w:pPr>
      <w:r w:rsidRPr="00D97065">
        <w:t xml:space="preserve">Outro estudo brasileiro relatou que 76% dos jogadores de </w:t>
      </w:r>
      <w:proofErr w:type="spellStart"/>
      <w:r w:rsidRPr="00D97065">
        <w:t>E-sports</w:t>
      </w:r>
      <w:proofErr w:type="spellEnd"/>
      <w:r w:rsidRPr="00D97065">
        <w:t xml:space="preserve"> consideram a saúde mental crucial para o sucesso competitivo, com dificuldades evidentes em manter hábitos saudáveis diante da rotina intensiva de treino.</w:t>
      </w:r>
    </w:p>
    <w:p w14:paraId="2507CAEE" w14:textId="34DB948A" w:rsidR="00D97065" w:rsidRDefault="00D97065" w:rsidP="008B07C2">
      <w:pPr>
        <w:spacing w:after="0"/>
        <w:jc w:val="both"/>
      </w:pPr>
      <w:r w:rsidRPr="00D97065">
        <w:t xml:space="preserve">Esses dados mostram que a saúde física e mental dos jogadores de </w:t>
      </w:r>
      <w:proofErr w:type="spellStart"/>
      <w:r w:rsidRPr="00D97065">
        <w:t>E-sports</w:t>
      </w:r>
      <w:proofErr w:type="spellEnd"/>
      <w:r w:rsidRPr="00D97065">
        <w:t xml:space="preserve"> no Brasil é comprometida por fatores de risco ocupacionais e psicológicos.</w:t>
      </w:r>
    </w:p>
    <w:p w14:paraId="7A1AF55B" w14:textId="77777777" w:rsidR="00D97065" w:rsidRPr="00D97065" w:rsidRDefault="00D97065" w:rsidP="008B07C2">
      <w:pPr>
        <w:spacing w:after="0"/>
        <w:jc w:val="both"/>
      </w:pPr>
    </w:p>
    <w:p w14:paraId="3700C854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>2. Contexto e Impacto</w:t>
      </w:r>
    </w:p>
    <w:p w14:paraId="34121D60" w14:textId="77777777" w:rsidR="00D97065" w:rsidRPr="00D97065" w:rsidRDefault="00D97065" w:rsidP="008B07C2">
      <w:pPr>
        <w:numPr>
          <w:ilvl w:val="0"/>
          <w:numId w:val="9"/>
        </w:numPr>
        <w:jc w:val="both"/>
      </w:pPr>
      <w:r w:rsidRPr="00D97065">
        <w:rPr>
          <w:b/>
          <w:bCs/>
        </w:rPr>
        <w:t>Impactos Individuais</w:t>
      </w:r>
      <w:r w:rsidRPr="00D97065">
        <w:t>:</w:t>
      </w:r>
    </w:p>
    <w:p w14:paraId="35FDC411" w14:textId="77777777" w:rsidR="00D97065" w:rsidRPr="00D97065" w:rsidRDefault="00D97065" w:rsidP="008B07C2">
      <w:pPr>
        <w:numPr>
          <w:ilvl w:val="1"/>
          <w:numId w:val="9"/>
        </w:numPr>
        <w:jc w:val="both"/>
      </w:pPr>
      <w:r w:rsidRPr="00D97065">
        <w:t>Comprometimento da performance competitiva e aumento do tempo de recuperação.</w:t>
      </w:r>
    </w:p>
    <w:p w14:paraId="635791FF" w14:textId="77777777" w:rsidR="00D97065" w:rsidRPr="00D97065" w:rsidRDefault="00D97065" w:rsidP="008B07C2">
      <w:pPr>
        <w:numPr>
          <w:ilvl w:val="1"/>
          <w:numId w:val="9"/>
        </w:numPr>
        <w:jc w:val="both"/>
      </w:pPr>
      <w:r w:rsidRPr="00D97065">
        <w:t>Afastamento ou encerramento precoce da carreira em jogadores amadores e profissionais.</w:t>
      </w:r>
    </w:p>
    <w:p w14:paraId="3188CAF7" w14:textId="77777777" w:rsidR="00D97065" w:rsidRPr="00D97065" w:rsidRDefault="00D97065" w:rsidP="008B07C2">
      <w:pPr>
        <w:numPr>
          <w:ilvl w:val="0"/>
          <w:numId w:val="9"/>
        </w:numPr>
        <w:jc w:val="both"/>
      </w:pPr>
      <w:r w:rsidRPr="00D97065">
        <w:rPr>
          <w:b/>
          <w:bCs/>
        </w:rPr>
        <w:t>Impactos Organizações / Mercado</w:t>
      </w:r>
      <w:r w:rsidRPr="00D97065">
        <w:t>:</w:t>
      </w:r>
    </w:p>
    <w:p w14:paraId="67DF2BB6" w14:textId="77777777" w:rsidR="00D97065" w:rsidRPr="00D97065" w:rsidRDefault="00D97065" w:rsidP="008B07C2">
      <w:pPr>
        <w:numPr>
          <w:ilvl w:val="1"/>
          <w:numId w:val="9"/>
        </w:numPr>
        <w:jc w:val="both"/>
      </w:pPr>
      <w:r w:rsidRPr="00D97065">
        <w:t>Redução do rendimento técnico das equipes.</w:t>
      </w:r>
    </w:p>
    <w:p w14:paraId="779CD7FB" w14:textId="77777777" w:rsidR="00D97065" w:rsidRPr="00D97065" w:rsidRDefault="00D97065" w:rsidP="008B07C2">
      <w:pPr>
        <w:numPr>
          <w:ilvl w:val="1"/>
          <w:numId w:val="9"/>
        </w:numPr>
        <w:jc w:val="both"/>
      </w:pPr>
      <w:r w:rsidRPr="00D97065">
        <w:t>Perda de visibilidade e de contratos por ausência dos jogadores-chave.</w:t>
      </w:r>
    </w:p>
    <w:p w14:paraId="1A8A83B9" w14:textId="7C748B47" w:rsidR="00D97065" w:rsidRDefault="00D97065" w:rsidP="008B07C2">
      <w:pPr>
        <w:numPr>
          <w:ilvl w:val="0"/>
          <w:numId w:val="9"/>
        </w:numPr>
        <w:jc w:val="both"/>
      </w:pPr>
      <w:r w:rsidRPr="00D97065">
        <w:t xml:space="preserve">O problema tende a </w:t>
      </w:r>
      <w:r w:rsidRPr="00D97065">
        <w:rPr>
          <w:b/>
          <w:bCs/>
        </w:rPr>
        <w:t>aumentar</w:t>
      </w:r>
      <w:r w:rsidRPr="00D97065">
        <w:t xml:space="preserve">, dado o crescimento exponencial do setor de </w:t>
      </w:r>
      <w:proofErr w:type="spellStart"/>
      <w:r w:rsidRPr="00D97065">
        <w:t>E-sports</w:t>
      </w:r>
      <w:proofErr w:type="spellEnd"/>
      <w:r w:rsidRPr="00D97065">
        <w:t xml:space="preserve"> nacional e internacional, com jornadas de treinos cada vez mais rigorosas sem apoio médico ou psicológico estruturado.</w:t>
      </w:r>
    </w:p>
    <w:p w14:paraId="6C99DCB1" w14:textId="77777777" w:rsidR="00D97065" w:rsidRPr="00D97065" w:rsidRDefault="00D97065" w:rsidP="008B07C2">
      <w:pPr>
        <w:jc w:val="both"/>
      </w:pPr>
    </w:p>
    <w:p w14:paraId="4EEC021C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>3. Solução Proposta</w:t>
      </w:r>
    </w:p>
    <w:p w14:paraId="4F19C4F6" w14:textId="77777777" w:rsidR="00D97065" w:rsidRPr="00D97065" w:rsidRDefault="00D97065" w:rsidP="008B07C2">
      <w:pPr>
        <w:jc w:val="both"/>
      </w:pPr>
      <w:proofErr w:type="spellStart"/>
      <w:r w:rsidRPr="00D97065">
        <w:rPr>
          <w:b/>
          <w:bCs/>
        </w:rPr>
        <w:t>HealthPlay</w:t>
      </w:r>
      <w:proofErr w:type="spellEnd"/>
      <w:r w:rsidRPr="00D97065">
        <w:t xml:space="preserve"> — Aplicativo e dashboard integrado para monitoramento da saúde física e mental dos jogadores de </w:t>
      </w:r>
      <w:proofErr w:type="spellStart"/>
      <w:r w:rsidRPr="00D97065">
        <w:t>E-sports</w:t>
      </w:r>
      <w:proofErr w:type="spellEnd"/>
      <w:r w:rsidRPr="00D97065">
        <w:t>:</w:t>
      </w:r>
    </w:p>
    <w:p w14:paraId="2AA5F493" w14:textId="0B32A0A4" w:rsidR="00D97065" w:rsidRPr="00D97065" w:rsidRDefault="00D97065" w:rsidP="008B07C2">
      <w:pPr>
        <w:numPr>
          <w:ilvl w:val="0"/>
          <w:numId w:val="10"/>
        </w:numPr>
        <w:jc w:val="both"/>
      </w:pPr>
      <w:r w:rsidRPr="00D97065">
        <w:rPr>
          <w:b/>
          <w:bCs/>
        </w:rPr>
        <w:t>Coleta de dados</w:t>
      </w:r>
      <w:r>
        <w:t xml:space="preserve">: </w:t>
      </w:r>
      <w:r w:rsidRPr="00D97065">
        <w:t>tempo de tela, pausas, qualidade do sono.</w:t>
      </w:r>
    </w:p>
    <w:p w14:paraId="2EAD0ED2" w14:textId="120E7B2F" w:rsidR="00D97065" w:rsidRPr="00D97065" w:rsidRDefault="00D97065" w:rsidP="008B07C2">
      <w:pPr>
        <w:numPr>
          <w:ilvl w:val="0"/>
          <w:numId w:val="10"/>
        </w:numPr>
        <w:jc w:val="both"/>
      </w:pPr>
      <w:r w:rsidRPr="00D97065">
        <w:rPr>
          <w:b/>
          <w:bCs/>
        </w:rPr>
        <w:t>Monitoramento de saúde mental</w:t>
      </w:r>
      <w:r>
        <w:t xml:space="preserve">: </w:t>
      </w:r>
      <w:r w:rsidRPr="00D97065">
        <w:t xml:space="preserve">por meio de questionários curtos </w:t>
      </w:r>
      <w:r>
        <w:t>sobre bem-estar mental e fadiga.</w:t>
      </w:r>
    </w:p>
    <w:p w14:paraId="401E64FB" w14:textId="51A5D5D4" w:rsidR="00D97065" w:rsidRPr="00D97065" w:rsidRDefault="00D97065" w:rsidP="008B07C2">
      <w:pPr>
        <w:numPr>
          <w:ilvl w:val="0"/>
          <w:numId w:val="10"/>
        </w:numPr>
        <w:jc w:val="both"/>
      </w:pPr>
      <w:r w:rsidRPr="00D97065">
        <w:rPr>
          <w:b/>
          <w:bCs/>
        </w:rPr>
        <w:t>Dashboard interativo</w:t>
      </w:r>
      <w:r>
        <w:t xml:space="preserve">: </w:t>
      </w:r>
      <w:r w:rsidRPr="00D97065">
        <w:t>níveis de dor, estresse, fadiga, sono e padrões de jogo.</w:t>
      </w:r>
    </w:p>
    <w:p w14:paraId="6914D117" w14:textId="3FFD5DF8" w:rsidR="00D97065" w:rsidRPr="00D97065" w:rsidRDefault="00D97065" w:rsidP="008B07C2">
      <w:pPr>
        <w:numPr>
          <w:ilvl w:val="0"/>
          <w:numId w:val="10"/>
        </w:numPr>
        <w:jc w:val="both"/>
      </w:pPr>
      <w:r w:rsidRPr="00D97065">
        <w:rPr>
          <w:b/>
          <w:bCs/>
        </w:rPr>
        <w:t>Alertas preventivos</w:t>
      </w:r>
      <w:r w:rsidRPr="00D97065">
        <w:t>: sobrecarga, má postura prolongada, burnout, com recomendações personalizadas.</w:t>
      </w:r>
    </w:p>
    <w:p w14:paraId="5EA64C60" w14:textId="77777777" w:rsidR="00D97065" w:rsidRPr="00D97065" w:rsidRDefault="00D97065" w:rsidP="008B07C2">
      <w:pPr>
        <w:numPr>
          <w:ilvl w:val="0"/>
          <w:numId w:val="10"/>
        </w:numPr>
        <w:jc w:val="both"/>
      </w:pPr>
      <w:r w:rsidRPr="00D97065">
        <w:rPr>
          <w:b/>
          <w:bCs/>
        </w:rPr>
        <w:t>Relatórios mensais</w:t>
      </w:r>
      <w:r w:rsidRPr="00D97065">
        <w:t xml:space="preserve"> com evolução, riscos identificados e orientações preventivas.</w:t>
      </w:r>
    </w:p>
    <w:p w14:paraId="2CCCE3BB" w14:textId="77777777" w:rsidR="00D97065" w:rsidRPr="00D97065" w:rsidRDefault="00D97065" w:rsidP="008B07C2">
      <w:pPr>
        <w:jc w:val="both"/>
      </w:pPr>
      <w:r w:rsidRPr="00D97065">
        <w:t xml:space="preserve">A ferramenta seria </w:t>
      </w:r>
      <w:r w:rsidRPr="00D97065">
        <w:rPr>
          <w:b/>
          <w:bCs/>
        </w:rPr>
        <w:t>simples</w:t>
      </w:r>
      <w:r w:rsidRPr="00D97065">
        <w:t xml:space="preserve">, </w:t>
      </w:r>
      <w:r w:rsidRPr="00D97065">
        <w:rPr>
          <w:b/>
          <w:bCs/>
        </w:rPr>
        <w:t>segura</w:t>
      </w:r>
      <w:r w:rsidRPr="00D97065">
        <w:t xml:space="preserve"> e </w:t>
      </w:r>
      <w:r w:rsidRPr="00D97065">
        <w:rPr>
          <w:b/>
          <w:bCs/>
        </w:rPr>
        <w:t>visual</w:t>
      </w:r>
      <w:r w:rsidRPr="00D97065">
        <w:t>, facilitando o entendimento de dados complexos por profissionais e atletas.</w:t>
      </w:r>
    </w:p>
    <w:p w14:paraId="4B494324" w14:textId="760AC6DC" w:rsidR="00D97065" w:rsidRPr="00D97065" w:rsidRDefault="00D97065" w:rsidP="008B07C2">
      <w:pPr>
        <w:jc w:val="both"/>
      </w:pPr>
    </w:p>
    <w:p w14:paraId="54A19D7C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>4. Público-Alvo</w:t>
      </w:r>
    </w:p>
    <w:p w14:paraId="57237CFB" w14:textId="77777777" w:rsidR="00D97065" w:rsidRPr="00D97065" w:rsidRDefault="00D97065" w:rsidP="008B07C2">
      <w:pPr>
        <w:numPr>
          <w:ilvl w:val="0"/>
          <w:numId w:val="11"/>
        </w:numPr>
        <w:jc w:val="both"/>
      </w:pPr>
      <w:r w:rsidRPr="00D97065">
        <w:t xml:space="preserve">Equipes profissionais e </w:t>
      </w:r>
      <w:proofErr w:type="spellStart"/>
      <w:r w:rsidRPr="00D97065">
        <w:t>semi-profissionais</w:t>
      </w:r>
      <w:proofErr w:type="spellEnd"/>
      <w:r w:rsidRPr="00D97065">
        <w:t xml:space="preserve"> de </w:t>
      </w:r>
      <w:proofErr w:type="spellStart"/>
      <w:r w:rsidRPr="00D97065">
        <w:t>E-sports</w:t>
      </w:r>
      <w:proofErr w:type="spellEnd"/>
      <w:r w:rsidRPr="00D97065">
        <w:t xml:space="preserve"> no Brasil.</w:t>
      </w:r>
    </w:p>
    <w:p w14:paraId="077E8859" w14:textId="77777777" w:rsidR="00D97065" w:rsidRPr="00D97065" w:rsidRDefault="00D97065" w:rsidP="008B07C2">
      <w:pPr>
        <w:numPr>
          <w:ilvl w:val="0"/>
          <w:numId w:val="11"/>
        </w:numPr>
        <w:jc w:val="both"/>
      </w:pPr>
      <w:r w:rsidRPr="00D97065">
        <w:t>Organizações amadoras que desejam cuidar da saúde de jogadores.</w:t>
      </w:r>
    </w:p>
    <w:p w14:paraId="021EB91E" w14:textId="296010AC" w:rsidR="00D97065" w:rsidRDefault="00D97065" w:rsidP="008B07C2">
      <w:pPr>
        <w:numPr>
          <w:ilvl w:val="0"/>
          <w:numId w:val="11"/>
        </w:numPr>
        <w:jc w:val="both"/>
      </w:pPr>
      <w:r w:rsidRPr="00D97065">
        <w:t xml:space="preserve">Academias e centros de treinamento especializados em </w:t>
      </w:r>
      <w:proofErr w:type="spellStart"/>
      <w:r w:rsidRPr="00D97065">
        <w:t>E-sports</w:t>
      </w:r>
      <w:proofErr w:type="spellEnd"/>
      <w:r w:rsidRPr="00D97065">
        <w:t>.</w:t>
      </w:r>
    </w:p>
    <w:p w14:paraId="09D38C36" w14:textId="77777777" w:rsidR="00D97065" w:rsidRPr="00D97065" w:rsidRDefault="00D97065" w:rsidP="008B07C2">
      <w:pPr>
        <w:jc w:val="both"/>
      </w:pPr>
    </w:p>
    <w:p w14:paraId="6FB06BCB" w14:textId="77777777" w:rsidR="00D97065" w:rsidRPr="00D97065" w:rsidRDefault="00D97065" w:rsidP="008B07C2">
      <w:pPr>
        <w:jc w:val="both"/>
        <w:rPr>
          <w:b/>
          <w:bCs/>
        </w:rPr>
      </w:pPr>
      <w:r w:rsidRPr="00D97065">
        <w:rPr>
          <w:b/>
          <w:bCs/>
        </w:rPr>
        <w:t>5. Conclusão</w:t>
      </w:r>
    </w:p>
    <w:p w14:paraId="5E2437EB" w14:textId="77777777" w:rsidR="00D97065" w:rsidRPr="00D97065" w:rsidRDefault="00D97065" w:rsidP="008B07C2">
      <w:pPr>
        <w:jc w:val="both"/>
      </w:pPr>
      <w:r w:rsidRPr="00D97065">
        <w:t xml:space="preserve">O monitoramento contínuo da saúde física e mental dos atletas de </w:t>
      </w:r>
      <w:proofErr w:type="spellStart"/>
      <w:r w:rsidRPr="00D97065">
        <w:t>E-sports</w:t>
      </w:r>
      <w:proofErr w:type="spellEnd"/>
      <w:r w:rsidRPr="00D97065">
        <w:t xml:space="preserve"> é uma </w:t>
      </w:r>
      <w:r w:rsidRPr="00D97065">
        <w:rPr>
          <w:b/>
          <w:bCs/>
        </w:rPr>
        <w:t>necessidade urgente</w:t>
      </w:r>
      <w:r w:rsidRPr="00D97065">
        <w:t xml:space="preserve"> no contexto brasileiro, diante da alta prevalência de dores musculoesqueléticas e do uso problemático de jogos entre jovens.</w:t>
      </w:r>
    </w:p>
    <w:p w14:paraId="2E8215CD" w14:textId="77777777" w:rsidR="00D97065" w:rsidRPr="00D97065" w:rsidRDefault="00D97065" w:rsidP="008B07C2">
      <w:pPr>
        <w:jc w:val="both"/>
      </w:pPr>
      <w:r w:rsidRPr="00D97065">
        <w:t xml:space="preserve">O </w:t>
      </w:r>
      <w:proofErr w:type="spellStart"/>
      <w:r w:rsidRPr="00D97065">
        <w:rPr>
          <w:b/>
          <w:bCs/>
        </w:rPr>
        <w:t>HealthPlay</w:t>
      </w:r>
      <w:proofErr w:type="spellEnd"/>
      <w:r w:rsidRPr="00D97065">
        <w:t xml:space="preserve"> propõe uma solução tecnológica e visual para essa lacuna, com potencial de:</w:t>
      </w:r>
    </w:p>
    <w:p w14:paraId="4F8B34BC" w14:textId="77777777" w:rsidR="00D97065" w:rsidRPr="00D97065" w:rsidRDefault="00D97065" w:rsidP="008B07C2">
      <w:pPr>
        <w:numPr>
          <w:ilvl w:val="0"/>
          <w:numId w:val="12"/>
        </w:numPr>
        <w:jc w:val="both"/>
      </w:pPr>
      <w:r w:rsidRPr="00D97065">
        <w:t>Prolongar carreiras</w:t>
      </w:r>
    </w:p>
    <w:p w14:paraId="2A72F347" w14:textId="77777777" w:rsidR="00D97065" w:rsidRPr="00D97065" w:rsidRDefault="00D97065" w:rsidP="008B07C2">
      <w:pPr>
        <w:numPr>
          <w:ilvl w:val="0"/>
          <w:numId w:val="12"/>
        </w:numPr>
        <w:jc w:val="both"/>
      </w:pPr>
      <w:r w:rsidRPr="00D97065">
        <w:t>Melhorar desempenho</w:t>
      </w:r>
    </w:p>
    <w:p w14:paraId="16EBC29D" w14:textId="77777777" w:rsidR="00D97065" w:rsidRPr="00D97065" w:rsidRDefault="00D97065" w:rsidP="008B07C2">
      <w:pPr>
        <w:numPr>
          <w:ilvl w:val="0"/>
          <w:numId w:val="12"/>
        </w:numPr>
        <w:jc w:val="both"/>
      </w:pPr>
      <w:r w:rsidRPr="00D97065">
        <w:t>Aumentar a sustentabilidade econômica das equipes</w:t>
      </w:r>
    </w:p>
    <w:p w14:paraId="5ADD1C6C" w14:textId="09623960" w:rsidR="00B27AAB" w:rsidRDefault="00D97065" w:rsidP="008B07C2">
      <w:pPr>
        <w:numPr>
          <w:ilvl w:val="0"/>
          <w:numId w:val="12"/>
        </w:numPr>
        <w:jc w:val="both"/>
      </w:pPr>
      <w:r w:rsidRPr="00D97065">
        <w:t>Tornar o cuidado com o atleta um diferencial competitivo</w:t>
      </w:r>
      <w:r>
        <w:t>.</w:t>
      </w:r>
    </w:p>
    <w:p w14:paraId="657F89CD" w14:textId="44D9F16F" w:rsidR="00D97065" w:rsidRPr="008B07C2" w:rsidRDefault="00D97065" w:rsidP="008B07C2">
      <w:pPr>
        <w:jc w:val="both"/>
        <w:rPr>
          <w:b/>
          <w:bCs/>
        </w:rPr>
      </w:pPr>
      <w:r w:rsidRPr="008B07C2">
        <w:rPr>
          <w:b/>
          <w:bCs/>
        </w:rPr>
        <w:lastRenderedPageBreak/>
        <w:t>F</w:t>
      </w:r>
      <w:r w:rsidR="008B07C2" w:rsidRPr="008B07C2">
        <w:rPr>
          <w:b/>
          <w:bCs/>
        </w:rPr>
        <w:t>onte</w:t>
      </w:r>
      <w:r w:rsidRPr="008B07C2">
        <w:rPr>
          <w:b/>
          <w:bCs/>
        </w:rPr>
        <w:t xml:space="preserve">: </w:t>
      </w:r>
    </w:p>
    <w:p w14:paraId="510EDA7E" w14:textId="47FC2254" w:rsidR="00D97065" w:rsidRDefault="00D97065" w:rsidP="008B07C2">
      <w:pPr>
        <w:jc w:val="both"/>
      </w:pPr>
      <w:hyperlink r:id="rId5" w:history="1">
        <w:r w:rsidRPr="00617B0D">
          <w:rPr>
            <w:rStyle w:val="Hyperlink"/>
          </w:rPr>
          <w:t>https://revi</w:t>
        </w:r>
        <w:r w:rsidRPr="00617B0D">
          <w:rPr>
            <w:rStyle w:val="Hyperlink"/>
          </w:rPr>
          <w:t>s</w:t>
        </w:r>
        <w:r w:rsidRPr="00617B0D">
          <w:rPr>
            <w:rStyle w:val="Hyperlink"/>
          </w:rPr>
          <w:t>taft.com.br/prevalencia-de-lesoes-musculoesqueleticas-em-atletas-de-esporte-eletronico-e-sua-relacao-com-alta-carga-horaria-em-frente-ao-computador-uma-revisao-de-literatura/</w:t>
        </w:r>
      </w:hyperlink>
    </w:p>
    <w:p w14:paraId="4C457B85" w14:textId="50A329C6" w:rsidR="00D97065" w:rsidRDefault="008B07C2" w:rsidP="008B07C2">
      <w:pPr>
        <w:jc w:val="both"/>
      </w:pPr>
      <w:hyperlink r:id="rId6" w:history="1">
        <w:r w:rsidRPr="00617B0D">
          <w:rPr>
            <w:rStyle w:val="Hyperlink"/>
          </w:rPr>
          <w:t>https://ga</w:t>
        </w:r>
        <w:r w:rsidRPr="00617B0D">
          <w:rPr>
            <w:rStyle w:val="Hyperlink"/>
          </w:rPr>
          <w:t>m</w:t>
        </w:r>
        <w:r w:rsidRPr="00617B0D">
          <w:rPr>
            <w:rStyle w:val="Hyperlink"/>
          </w:rPr>
          <w:t>earena.gg/esports/valorant/estudo-revela-causas-lesoes-esports/</w:t>
        </w:r>
      </w:hyperlink>
    </w:p>
    <w:p w14:paraId="7CAF8687" w14:textId="10CE7CA1" w:rsidR="008B07C2" w:rsidRDefault="008B07C2" w:rsidP="008B07C2">
      <w:pPr>
        <w:jc w:val="both"/>
      </w:pPr>
      <w:hyperlink r:id="rId7" w:history="1">
        <w:r w:rsidRPr="00617B0D">
          <w:rPr>
            <w:rStyle w:val="Hyperlink"/>
          </w:rPr>
          <w:t>https://sol.</w:t>
        </w:r>
        <w:r w:rsidRPr="00617B0D">
          <w:rPr>
            <w:rStyle w:val="Hyperlink"/>
          </w:rPr>
          <w:t>s</w:t>
        </w:r>
        <w:r w:rsidRPr="00617B0D">
          <w:rPr>
            <w:rStyle w:val="Hyperlink"/>
          </w:rPr>
          <w:t>bc.org.br/index.php/sbsi_estendido/article/view/</w:t>
        </w:r>
        <w:r w:rsidRPr="00617B0D">
          <w:rPr>
            <w:rStyle w:val="Hyperlink"/>
          </w:rPr>
          <w:t>21574</w:t>
        </w:r>
      </w:hyperlink>
    </w:p>
    <w:p w14:paraId="221D8307" w14:textId="1CB1F4D0" w:rsidR="008B07C2" w:rsidRDefault="008B07C2" w:rsidP="008B07C2">
      <w:pPr>
        <w:jc w:val="both"/>
      </w:pPr>
      <w:hyperlink r:id="rId8" w:history="1">
        <w:r w:rsidRPr="00617B0D">
          <w:rPr>
            <w:rStyle w:val="Hyperlink"/>
          </w:rPr>
          <w:t>https://w</w:t>
        </w:r>
        <w:r w:rsidRPr="00617B0D">
          <w:rPr>
            <w:rStyle w:val="Hyperlink"/>
          </w:rPr>
          <w:t>w</w:t>
        </w:r>
        <w:r w:rsidRPr="00617B0D">
          <w:rPr>
            <w:rStyle w:val="Hyperlink"/>
          </w:rPr>
          <w:t>w.ip.usp.br/site/noticia/saude-mental-quando-o-excesso-de-jogos-eletronicos-vira-um-problema/</w:t>
        </w:r>
      </w:hyperlink>
    </w:p>
    <w:p w14:paraId="57F2AA5B" w14:textId="7BA225D6" w:rsidR="008B07C2" w:rsidRDefault="008B07C2" w:rsidP="008B07C2">
      <w:pPr>
        <w:jc w:val="both"/>
      </w:pPr>
      <w:hyperlink r:id="rId9" w:history="1">
        <w:r w:rsidRPr="00617B0D">
          <w:rPr>
            <w:rStyle w:val="Hyperlink"/>
          </w:rPr>
          <w:t>https://tibahia.com/games-jogos/76-dos-jogadores-de-esports-acreditam-que-saude-mental-e-a-chave-para-o-sucesso/</w:t>
        </w:r>
      </w:hyperlink>
    </w:p>
    <w:p w14:paraId="06ACD793" w14:textId="14377C29" w:rsidR="008B07C2" w:rsidRDefault="008B07C2" w:rsidP="008B07C2">
      <w:pPr>
        <w:jc w:val="both"/>
      </w:pPr>
      <w:hyperlink r:id="rId10" w:history="1">
        <w:r w:rsidRPr="00617B0D">
          <w:rPr>
            <w:rStyle w:val="Hyperlink"/>
          </w:rPr>
          <w:t>https://www.dimensaoesportiva.com.br/post/saude-mental-e-o-impacto-da-pandemia-nos-esports</w:t>
        </w:r>
      </w:hyperlink>
    </w:p>
    <w:p w14:paraId="229F6731" w14:textId="77777777" w:rsidR="008B07C2" w:rsidRDefault="008B07C2" w:rsidP="008B07C2">
      <w:pPr>
        <w:jc w:val="both"/>
      </w:pPr>
    </w:p>
    <w:sectPr w:rsidR="008B0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991"/>
    <w:multiLevelType w:val="multilevel"/>
    <w:tmpl w:val="0EA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AE4"/>
    <w:multiLevelType w:val="multilevel"/>
    <w:tmpl w:val="037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628D"/>
    <w:multiLevelType w:val="multilevel"/>
    <w:tmpl w:val="F63C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A688B"/>
    <w:multiLevelType w:val="multilevel"/>
    <w:tmpl w:val="B2F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34742"/>
    <w:multiLevelType w:val="multilevel"/>
    <w:tmpl w:val="DD5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32A3"/>
    <w:multiLevelType w:val="multilevel"/>
    <w:tmpl w:val="CE5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2044"/>
    <w:multiLevelType w:val="multilevel"/>
    <w:tmpl w:val="004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721BD"/>
    <w:multiLevelType w:val="multilevel"/>
    <w:tmpl w:val="2A6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3FCD"/>
    <w:multiLevelType w:val="multilevel"/>
    <w:tmpl w:val="D54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B33F9"/>
    <w:multiLevelType w:val="multilevel"/>
    <w:tmpl w:val="206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63547"/>
    <w:multiLevelType w:val="multilevel"/>
    <w:tmpl w:val="57C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33162"/>
    <w:multiLevelType w:val="multilevel"/>
    <w:tmpl w:val="6CB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543663">
    <w:abstractNumId w:val="6"/>
  </w:num>
  <w:num w:numId="2" w16cid:durableId="1048458796">
    <w:abstractNumId w:val="10"/>
  </w:num>
  <w:num w:numId="3" w16cid:durableId="1432506306">
    <w:abstractNumId w:val="1"/>
  </w:num>
  <w:num w:numId="4" w16cid:durableId="1127506370">
    <w:abstractNumId w:val="5"/>
  </w:num>
  <w:num w:numId="5" w16cid:durableId="195823432">
    <w:abstractNumId w:val="4"/>
  </w:num>
  <w:num w:numId="6" w16cid:durableId="130833624">
    <w:abstractNumId w:val="11"/>
  </w:num>
  <w:num w:numId="7" w16cid:durableId="1969512710">
    <w:abstractNumId w:val="3"/>
  </w:num>
  <w:num w:numId="8" w16cid:durableId="1499227009">
    <w:abstractNumId w:val="7"/>
  </w:num>
  <w:num w:numId="9" w16cid:durableId="366956292">
    <w:abstractNumId w:val="2"/>
  </w:num>
  <w:num w:numId="10" w16cid:durableId="1277638924">
    <w:abstractNumId w:val="0"/>
  </w:num>
  <w:num w:numId="11" w16cid:durableId="1340816192">
    <w:abstractNumId w:val="8"/>
  </w:num>
  <w:num w:numId="12" w16cid:durableId="1428386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AB"/>
    <w:rsid w:val="00127FBF"/>
    <w:rsid w:val="008B07C2"/>
    <w:rsid w:val="00B27AAB"/>
    <w:rsid w:val="00D9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04AE"/>
  <w15:chartTrackingRefBased/>
  <w15:docId w15:val="{5A87C168-E7CA-42C1-A84C-F4E45028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A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A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A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A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A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A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970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70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07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.usp.br/site/noticia/saude-mental-quando-o-excesso-de-jogos-eletronicos-vira-um-probl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l.sbc.org.br/index.php/sbsi_estendido/article/view/215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arena.gg/esports/valorant/estudo-revela-causas-lesoes-espor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vistaft.com.br/prevalencia-de-lesoes-musculoesqueleticas-em-atletas-de-esporte-eletronico-e-sua-relacao-com-alta-carga-horaria-em-frente-ao-computador-uma-revisao-de-literatura/?utm_source=chatgpt.com" TargetMode="External"/><Relationship Id="rId10" Type="http://schemas.openxmlformats.org/officeDocument/2006/relationships/hyperlink" Target="https://www.dimensaoesportiva.com.br/post/saude-mental-e-o-impacto-da-pandemia-nos-es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bahia.com/games-jogos/76-dos-jogadores-de-esports-acreditam-que-saude-mental-e-a-chave-para-o-sucess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KOGA CAPARROZ .</dc:creator>
  <cp:keywords/>
  <dc:description/>
  <cp:lastModifiedBy>MARINA KOGA CAPARROZ .</cp:lastModifiedBy>
  <cp:revision>1</cp:revision>
  <dcterms:created xsi:type="dcterms:W3CDTF">2025-08-09T21:24:00Z</dcterms:created>
  <dcterms:modified xsi:type="dcterms:W3CDTF">2025-08-09T22:39:00Z</dcterms:modified>
</cp:coreProperties>
</file>