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3F9A4F" wp14:paraId="589ADA32" wp14:textId="222295A4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Manual de Instalação e Uso</w:t>
      </w:r>
    </w:p>
    <w:p xmlns:wp14="http://schemas.microsoft.com/office/word/2010/wordml" w:rsidP="574F10EF" wp14:paraId="109BAAE5" wp14:textId="639C503C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 xml:space="preserve"> Sistema de Monitoramento de Gás </w:t>
      </w:r>
      <w:r w:rsidRPr="574F10E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SafeG</w:t>
      </w:r>
      <w:r w:rsidRPr="574F10EF" w:rsidR="658F1F06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a</w:t>
      </w:r>
      <w:r w:rsidRPr="574F10EF" w:rsidR="558F1257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pt-BR"/>
        </w:rPr>
        <w:t>s</w:t>
      </w:r>
    </w:p>
    <w:p xmlns:wp14="http://schemas.microsoft.com/office/word/2010/wordml" wp14:paraId="13A5014F" wp14:textId="767BEB73"/>
    <w:p xmlns:wp14="http://schemas.microsoft.com/office/word/2010/wordml" w:rsidP="353F9A4F" wp14:paraId="018B2195" wp14:textId="724E801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574F10EF" wp14:paraId="1788AFCE" wp14:textId="3642FB1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noProof w:val="0"/>
          <w:color w:val="155F81" w:themeColor="accent1" w:themeTint="99" w:themeShade="FF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O que é o 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SafeG</w:t>
      </w:r>
      <w:r w:rsidRPr="574F10EF" w:rsidR="7EA003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</w:t>
      </w:r>
    </w:p>
    <w:p xmlns:wp14="http://schemas.microsoft.com/office/word/2010/wordml" w:rsidP="460BC6CD" wp14:paraId="6E090AA0" wp14:textId="66A178EE">
      <w:pPr>
        <w:spacing w:before="240" w:beforeAutospacing="off" w:after="240" w:afterAutospacing="off"/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SafeG</w:t>
      </w:r>
      <w:r w:rsidRPr="574F10EF" w:rsidR="41976154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 é um sistema inteligente de detecção e monitoramento de vazamentos de gás natural em condomínios residenciais. Ele utiliza sensores MQ-2 instalados em locais estratégicos para captar a concentração de gás metano (CH4), enviando os dados em tempo real para uma dashboard web acessível por síndicos e funcionários responsáveis pela portaria.</w:t>
      </w:r>
    </w:p>
    <w:p xmlns:wp14="http://schemas.microsoft.com/office/word/2010/wordml" w:rsidP="460BC6CD" wp14:paraId="5697D3A6" wp14:textId="2CDDFEB5">
      <w:pPr>
        <w:pStyle w:val="Heading4"/>
        <w:spacing w:before="319" w:beforeAutospacing="off" w:after="319" w:afterAutospacing="off"/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Como o 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SafeG</w:t>
      </w:r>
      <w:r w:rsidRPr="574F10EF" w:rsidR="0E484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promove segurança?</w:t>
      </w:r>
    </w:p>
    <w:p xmlns:wp14="http://schemas.microsoft.com/office/word/2010/wordml" w:rsidP="460BC6CD" wp14:paraId="5CBEBABB" wp14:textId="3BEAFD5C">
      <w:pPr>
        <w:spacing w:before="240" w:beforeAutospacing="off" w:after="240" w:afterAutospacing="off"/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Ao monitorar continuamente o ambiente, o sistema alerta os usuários sobre níveis perigosos de gás antes que ocorram explosões, intoxicações ou prejuízos estruturais.</w:t>
      </w:r>
    </w:p>
    <w:p xmlns:wp14="http://schemas.microsoft.com/office/word/2010/wordml" w:rsidP="460BC6CD" wp14:paraId="22AAAD8E" wp14:textId="7A6495C4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Benefícios principais</w:t>
      </w:r>
    </w:p>
    <w:p xmlns:wp14="http://schemas.microsoft.com/office/word/2010/wordml" w:rsidP="460BC6CD" wp14:paraId="7C93355D" wp14:textId="72A62A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Prevenção de acidentes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alertas automáticos.</w:t>
      </w:r>
    </w:p>
    <w:p xmlns:wp14="http://schemas.microsoft.com/office/word/2010/wordml" w:rsidP="460BC6CD" wp14:paraId="0156EBC5" wp14:textId="35E607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Economia com reparos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74F10EF" w:rsidR="50AF3FEF">
        <w:rPr>
          <w:rFonts w:ascii="Aptos" w:hAnsi="Aptos" w:eastAsia="Aptos" w:cs="Aptos"/>
          <w:noProof w:val="0"/>
          <w:sz w:val="24"/>
          <w:szCs w:val="24"/>
          <w:lang w:val="pt-BR"/>
        </w:rPr>
        <w:t>preven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ção de sinistros.</w:t>
      </w:r>
    </w:p>
    <w:p xmlns:wp14="http://schemas.microsoft.com/office/word/2010/wordml" w:rsidP="460BC6CD" wp14:paraId="762DAF5B" wp14:textId="7EE98E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Aumento da segurança patrimonial e humana.</w:t>
      </w:r>
    </w:p>
    <w:p xmlns:wp14="http://schemas.microsoft.com/office/word/2010/wordml" w:rsidP="460BC6CD" wp14:paraId="143DB0D3" wp14:textId="53D989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Conformidade com legislações municipais e normas da ABNT.</w:t>
      </w:r>
    </w:p>
    <w:p xmlns:wp14="http://schemas.microsoft.com/office/word/2010/wordml" w:rsidP="574F10EF" wp14:paraId="3FB79FE8" wp14:textId="33674D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4F10EF" w:rsidR="55853F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monitorando em tempo real, com acesso a gráfico pela internet</w:t>
      </w:r>
    </w:p>
    <w:p xmlns:wp14="http://schemas.microsoft.com/office/word/2010/wordml" w:rsidP="574F10EF" wp14:paraId="7B392207" wp14:textId="5A6E0E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4F10EF" w:rsidR="55853F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----- VERIFICAR SE ISSO É PARA A PESSOA QUE VAI USAR EM CASA, OU O PORTEIRO/ SÍNDICO ------</w:t>
      </w:r>
    </w:p>
    <w:p xmlns:wp14="http://schemas.microsoft.com/office/word/2010/wordml" w:rsidP="460BC6CD" wp14:paraId="16F94F46" wp14:textId="0D4FC25D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Conteúdo do Kit</w:t>
      </w:r>
    </w:p>
    <w:p xmlns:wp14="http://schemas.microsoft.com/office/word/2010/wordml" w:rsidP="460BC6CD" wp14:paraId="3902F815" wp14:textId="041B9DD6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Componentes</w:t>
      </w:r>
    </w:p>
    <w:p xmlns:wp14="http://schemas.microsoft.com/office/word/2010/wordml" w:rsidP="460BC6CD" wp14:paraId="0FD0F725" wp14:textId="43BCD1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Sensores de gás MQ-2</w:t>
      </w:r>
      <w:r w:rsidRPr="574F10EF" w:rsidR="429C30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(imagem 1)</w:t>
      </w:r>
    </w:p>
    <w:p xmlns:wp14="http://schemas.microsoft.com/office/word/2010/wordml" w:rsidP="460BC6CD" wp14:paraId="4425573F" wp14:textId="755E58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Arduino UNO</w:t>
      </w:r>
      <w:r w:rsidRPr="574F10EF" w:rsidR="2DD17F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5018F3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R3 </w:t>
      </w:r>
      <w:r w:rsidRPr="574F10EF" w:rsidR="2DD17F94">
        <w:rPr>
          <w:rFonts w:ascii="Aptos" w:hAnsi="Aptos" w:eastAsia="Aptos" w:cs="Aptos"/>
          <w:noProof w:val="0"/>
          <w:sz w:val="24"/>
          <w:szCs w:val="24"/>
          <w:lang w:val="pt-BR"/>
        </w:rPr>
        <w:t>(Imagem 2)</w:t>
      </w:r>
    </w:p>
    <w:p xmlns:wp14="http://schemas.microsoft.com/office/word/2010/wordml" w:rsidP="460BC6CD" wp14:paraId="4A724DDE" wp14:textId="794B61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A46ADF7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onectores</w:t>
      </w:r>
      <w:r w:rsidRPr="574F10EF" w:rsidR="5A46AD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(jumpers)</w:t>
      </w:r>
      <w:r w:rsidRPr="574F10EF" w:rsidR="48AD6C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157D3159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574F10EF" w:rsidR="48AD6CEF">
        <w:rPr>
          <w:rFonts w:ascii="Aptos" w:hAnsi="Aptos" w:eastAsia="Aptos" w:cs="Aptos"/>
          <w:noProof w:val="0"/>
          <w:sz w:val="24"/>
          <w:szCs w:val="24"/>
          <w:lang w:val="pt-BR"/>
        </w:rPr>
        <w:t>Imagem 3</w:t>
      </w:r>
      <w:r w:rsidRPr="574F10EF" w:rsidR="4426B4FC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</w:p>
    <w:p xmlns:wp14="http://schemas.microsoft.com/office/word/2010/wordml" w:rsidP="460BC6CD" wp14:paraId="2E516336" wp14:textId="3FC7B7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Acessórios de instalação (buchas, parafusos, braçadeiras)</w:t>
      </w:r>
    </w:p>
    <w:p xmlns:wp14="http://schemas.microsoft.com/office/word/2010/wordml" w:rsidP="460BC6CD" wp14:paraId="1A35FAD5" wp14:textId="1C3171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Manual de Instalação</w:t>
      </w:r>
    </w:p>
    <w:p w:rsidR="574F10EF" w:rsidP="574F10EF" w:rsidRDefault="574F10EF" w14:paraId="0D9916AB" w14:textId="3722EA84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E4C1AC5" w:rsidP="574F10EF" w:rsidRDefault="6E4C1AC5" w14:paraId="1A5B1018" w14:textId="3B6FBFF4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6E4C1AC5">
        <w:drawing>
          <wp:inline wp14:editId="3B7DB5FC" wp14:anchorId="2C7B3941">
            <wp:extent cx="2143125" cy="2143125"/>
            <wp:effectExtent l="0" t="0" r="0" b="0"/>
            <wp:docPr id="1384787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0206fd575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C1AC5" w:rsidP="574F10EF" w:rsidRDefault="6E4C1AC5" w14:paraId="4F778CDE" w14:textId="2E7BA353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6E4C1AC5">
        <w:rPr>
          <w:rFonts w:ascii="Aptos" w:hAnsi="Aptos" w:eastAsia="Aptos" w:cs="Aptos"/>
          <w:noProof w:val="0"/>
          <w:sz w:val="24"/>
          <w:szCs w:val="24"/>
          <w:lang w:val="pt-BR"/>
        </w:rPr>
        <w:t>Imagem 1. Sensor MQ-2</w:t>
      </w:r>
    </w:p>
    <w:p w:rsidR="5D514B83" w:rsidP="574F10EF" w:rsidRDefault="5D514B83" w14:paraId="451FC2BC" w14:textId="2556D09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5D514B83">
        <w:drawing>
          <wp:inline wp14:editId="6DF74DC4" wp14:anchorId="15275542">
            <wp:extent cx="2190750" cy="1473777"/>
            <wp:effectExtent l="0" t="0" r="0" b="0"/>
            <wp:docPr id="98169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762fe4bba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14B83" w:rsidP="574F10EF" w:rsidRDefault="5D514B83" w14:paraId="48A4DE92" w14:textId="435428A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D514B83">
        <w:rPr>
          <w:rFonts w:ascii="Aptos" w:hAnsi="Aptos" w:eastAsia="Aptos" w:cs="Aptos"/>
          <w:noProof w:val="0"/>
          <w:sz w:val="24"/>
          <w:szCs w:val="24"/>
          <w:lang w:val="pt-BR"/>
        </w:rPr>
        <w:t>Imagem 2. Arduino Uno R3</w:t>
      </w:r>
    </w:p>
    <w:p w:rsidR="574F10EF" w:rsidP="574F10EF" w:rsidRDefault="574F10EF" w14:paraId="091469BE" w14:textId="2738DB51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0BC6CD" wp14:paraId="58595CFE" wp14:textId="69B29810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dos Componentes</w:t>
      </w:r>
    </w:p>
    <w:p xmlns:wp14="http://schemas.microsoft.com/office/word/2010/wordml" w:rsidP="460BC6CD" wp14:paraId="0F5A11A4" wp14:textId="085657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MQ-2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Detecta</w:t>
      </w:r>
      <w:r w:rsidRPr="574F10EF" w:rsidR="78FB2DF9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presença de gás inflamável (CH4)</w:t>
      </w:r>
    </w:p>
    <w:p xmlns:wp14="http://schemas.microsoft.com/office/word/2010/wordml" w:rsidP="460BC6CD" wp14:paraId="3735723B" wp14:textId="4E062F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Arduino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Controla</w:t>
      </w:r>
      <w:r w:rsidRPr="574F10EF" w:rsidR="4A813494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envia</w:t>
      </w:r>
      <w:r w:rsidRPr="574F10EF" w:rsidR="6D931A68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dados ao sistema</w:t>
      </w:r>
    </w:p>
    <w:p xmlns:wp14="http://schemas.microsoft.com/office/word/2010/wordml" w:rsidP="460BC6CD" wp14:paraId="717164EA" wp14:textId="694A41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Dashboard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Visualização dos níveis e histórico</w:t>
      </w:r>
    </w:p>
    <w:p xmlns:wp14="http://schemas.microsoft.com/office/word/2010/wordml" wp14:paraId="21B9817A" wp14:textId="5A552225"/>
    <w:p xmlns:wp14="http://schemas.microsoft.com/office/word/2010/wordml" w:rsidP="460BC6CD" wp14:paraId="0B6C67B4" wp14:textId="68E96404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Preparando a Instalação</w:t>
      </w:r>
    </w:p>
    <w:p xmlns:wp14="http://schemas.microsoft.com/office/word/2010/wordml" w:rsidP="460BC6CD" wp14:paraId="607298D8" wp14:textId="28BA9DED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Ferramentas Necessárias</w:t>
      </w:r>
    </w:p>
    <w:p xmlns:wp14="http://schemas.microsoft.com/office/word/2010/wordml" w:rsidP="460BC6CD" wp14:paraId="0D28BB82" wp14:textId="15BA6F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Chave de fenda e Phillips</w:t>
      </w:r>
    </w:p>
    <w:p xmlns:wp14="http://schemas.microsoft.com/office/word/2010/wordml" w:rsidP="460BC6CD" wp14:paraId="0421E583" wp14:textId="75E5DC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Furadeira</w:t>
      </w:r>
    </w:p>
    <w:p xmlns:wp14="http://schemas.microsoft.com/office/word/2010/wordml" w:rsidP="460BC6CD" wp14:paraId="4EBC56DF" wp14:textId="17E0DB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Multímetro</w:t>
      </w:r>
    </w:p>
    <w:p xmlns:wp14="http://schemas.microsoft.com/office/word/2010/wordml" w:rsidP="460BC6CD" wp14:paraId="4A53999C" wp14:textId="2A2AA2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Fita isolante e </w:t>
      </w:r>
      <w:r w:rsidRPr="353F9A4F" w:rsidR="3E82BDDB">
        <w:rPr>
          <w:rFonts w:ascii="Aptos" w:hAnsi="Aptos" w:eastAsia="Aptos" w:cs="Aptos"/>
          <w:noProof w:val="0"/>
          <w:sz w:val="24"/>
          <w:szCs w:val="24"/>
          <w:lang w:val="pt-BR"/>
        </w:rPr>
        <w:t>termo retrátil</w:t>
      </w:r>
    </w:p>
    <w:p xmlns:wp14="http://schemas.microsoft.com/office/word/2010/wordml" w:rsidP="460BC6CD" wp14:paraId="27922AAA" wp14:textId="6A131D3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Alicate de corte</w:t>
      </w:r>
    </w:p>
    <w:p xmlns:wp14="http://schemas.microsoft.com/office/word/2010/wordml" w:rsidP="460BC6CD" wp14:paraId="6B08249D" wp14:textId="711CDC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Braçadeiras plásticas</w:t>
      </w:r>
    </w:p>
    <w:p w:rsidR="79198A31" w:rsidP="353F9A4F" w:rsidRDefault="79198A31" w14:paraId="5B49B84A" w14:textId="2D52C7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79198A31">
        <w:rPr>
          <w:rFonts w:ascii="Aptos" w:hAnsi="Aptos" w:eastAsia="Aptos" w:cs="Aptos"/>
          <w:noProof w:val="0"/>
          <w:sz w:val="24"/>
          <w:szCs w:val="24"/>
          <w:lang w:val="pt-BR"/>
        </w:rPr>
        <w:t>Fitas métricas</w:t>
      </w:r>
    </w:p>
    <w:p xmlns:wp14="http://schemas.microsoft.com/office/word/2010/wordml" w:rsidP="460BC6CD" wp14:paraId="4643F88F" wp14:textId="439A37DB">
      <w:pPr>
        <w:pStyle w:val="Heading4"/>
        <w:spacing w:before="319" w:beforeAutospacing="off" w:after="319" w:afterAutospacing="off"/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dos Locais</w:t>
      </w:r>
      <w:r w:rsidRPr="574F10EF" w:rsidR="03F76C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para instalação do sensor</w:t>
      </w:r>
    </w:p>
    <w:p xmlns:wp14="http://schemas.microsoft.com/office/word/2010/wordml" w:rsidP="460BC6CD" wp14:paraId="0F2FBCDA" wp14:textId="722546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Cozinha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30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  <w:r w:rsidRPr="574F10EF" w:rsidR="631FFF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entímetros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abaixo do teto</w:t>
      </w:r>
    </w:p>
    <w:p xmlns:wp14="http://schemas.microsoft.com/office/word/2010/wordml" w:rsidP="460BC6CD" wp14:paraId="6CA7F652" wp14:textId="2D010C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Área de serviço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1,5 m do chão (próximo ao aquecedor)</w:t>
      </w:r>
    </w:p>
    <w:p xmlns:wp14="http://schemas.microsoft.com/office/word/2010/wordml" w:rsidP="460BC6CD" wp14:paraId="59EC6E39" wp14:textId="431992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Casa de máquinas/central de gás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4F10EF" w:rsidR="0ED84C9C">
        <w:rPr>
          <w:rFonts w:ascii="Aptos" w:hAnsi="Aptos" w:eastAsia="Aptos" w:cs="Aptos"/>
          <w:noProof w:val="0"/>
          <w:sz w:val="24"/>
          <w:szCs w:val="24"/>
          <w:lang w:val="pt-BR"/>
        </w:rPr>
        <w:t>30 centímetros abaixo do teto e distante de janelas, no mínimo 1,5 metro</w:t>
      </w:r>
    </w:p>
    <w:p xmlns:wp14="http://schemas.microsoft.com/office/word/2010/wordml" w:rsidP="460BC6CD" wp14:paraId="21693530" wp14:textId="24FAAF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Corredores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a cada três apartamentos</w:t>
      </w:r>
      <w:r w:rsidRPr="574F10EF" w:rsidR="2E3C93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localizado </w:t>
      </w:r>
      <w:r w:rsidRPr="574F10EF" w:rsidR="39BDAC0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entre </w:t>
      </w:r>
      <w:r w:rsidRPr="574F10EF" w:rsidR="2E3C93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1,5 </w:t>
      </w:r>
      <w:r w:rsidRPr="574F10EF" w:rsidR="2D650D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1,8 </w:t>
      </w:r>
      <w:r w:rsidRPr="574F10EF" w:rsidR="2E3C9373">
        <w:rPr>
          <w:rFonts w:ascii="Aptos" w:hAnsi="Aptos" w:eastAsia="Aptos" w:cs="Aptos"/>
          <w:noProof w:val="0"/>
          <w:sz w:val="24"/>
          <w:szCs w:val="24"/>
          <w:lang w:val="pt-BR"/>
        </w:rPr>
        <w:t>metr</w:t>
      </w:r>
      <w:r w:rsidRPr="574F10EF" w:rsidR="2E3C9373">
        <w:rPr>
          <w:rFonts w:ascii="Aptos" w:hAnsi="Aptos" w:eastAsia="Aptos" w:cs="Aptos"/>
          <w:noProof w:val="0"/>
          <w:sz w:val="24"/>
          <w:szCs w:val="24"/>
          <w:lang w:val="pt-BR"/>
        </w:rPr>
        <w:t>o do chão</w:t>
      </w:r>
    </w:p>
    <w:p xmlns:wp14="http://schemas.microsoft.com/office/word/2010/wordml" w:rsidP="353F9A4F" wp14:paraId="4D2C4D5E" wp14:textId="03DEFFC0">
      <w:pPr>
        <w:pStyle w:val="Heading4"/>
        <w:spacing w:before="319" w:beforeAutospacing="off" w:after="319" w:afterAutospacing="off"/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Normas de Segurança</w:t>
      </w:r>
    </w:p>
    <w:p xmlns:wp14="http://schemas.microsoft.com/office/word/2010/wordml" w:rsidP="460BC6CD" wp14:paraId="482ED188" wp14:textId="3C3FD2A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Us</w:t>
      </w:r>
      <w:r w:rsidRPr="353F9A4F" w:rsidR="378FF22F">
        <w:rPr>
          <w:rFonts w:ascii="Aptos" w:hAnsi="Aptos" w:eastAsia="Aptos" w:cs="Aptos"/>
          <w:noProof w:val="0"/>
          <w:sz w:val="24"/>
          <w:szCs w:val="24"/>
          <w:lang w:val="pt-BR"/>
        </w:rPr>
        <w:t>o de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EPIs</w:t>
      </w:r>
    </w:p>
    <w:p xmlns:wp14="http://schemas.microsoft.com/office/word/2010/wordml" w:rsidP="460BC6CD" wp14:paraId="6F430366" wp14:textId="5D525D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locais com interferência direta de vento</w:t>
      </w:r>
    </w:p>
    <w:p xmlns:wp14="http://schemas.microsoft.com/office/word/2010/wordml" wp14:paraId="4B13FA4A" wp14:textId="2156136E"/>
    <w:p xmlns:wp14="http://schemas.microsoft.com/office/word/2010/wordml" w:rsidP="460BC6CD" wp14:paraId="7DF92418" wp14:textId="7EE409C1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Instalação Passo a Passo</w:t>
      </w:r>
    </w:p>
    <w:p xmlns:wp14="http://schemas.microsoft.com/office/word/2010/wordml" w:rsidP="460BC6CD" wp14:paraId="6DD348F6" wp14:textId="0753EDE6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Fixando o Sensor</w:t>
      </w:r>
    </w:p>
    <w:p xmlns:wp14="http://schemas.microsoft.com/office/word/2010/wordml" w:rsidP="460BC6CD" wp14:paraId="57A0E5A9" wp14:textId="6791870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Escolha um ponto apropriado</w:t>
      </w:r>
      <w:r w:rsidRPr="574F10EF" w:rsidR="71A70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(conforme o item 3 - escolha dos locais</w:t>
      </w:r>
      <w:r w:rsidRPr="574F10EF" w:rsidR="71A70159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574F10EF" wp14:paraId="2F393BB5" wp14:textId="227B30F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Fure e fixe com buchas e parafusos</w:t>
      </w:r>
      <w:r w:rsidRPr="574F10EF" w:rsidR="5F065A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case que contém o arduino</w:t>
      </w:r>
    </w:p>
    <w:p xmlns:wp14="http://schemas.microsoft.com/office/word/2010/wordml" w:rsidP="460BC6CD" wp14:paraId="498781D1" wp14:textId="54B02C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superfícies vibratórias ou sujeitas a calor extremo</w:t>
      </w:r>
    </w:p>
    <w:p xmlns:wp14="http://schemas.microsoft.com/office/word/2010/wordml" w:rsidP="460BC6CD" wp14:paraId="01C1B3DD" wp14:textId="62678D48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Conexões Elétricas</w:t>
      </w:r>
    </w:p>
    <w:p xmlns:wp14="http://schemas.microsoft.com/office/word/2010/wordml" w:rsidP="460BC6CD" wp14:paraId="1A811657" wp14:textId="6CDC6EB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Ligue o sensor ao Arduino UNO</w:t>
      </w:r>
      <w:r w:rsidRPr="574F10EF" w:rsidR="7E8D95F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R3</w:t>
      </w:r>
    </w:p>
    <w:p xmlns:wp14="http://schemas.microsoft.com/office/word/2010/wordml" w:rsidP="460BC6CD" wp14:paraId="01892642" wp14:textId="3D820DC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Conecte a fonte de </w:t>
      </w:r>
      <w:r w:rsidRPr="574F10EF" w:rsidR="47236281">
        <w:rPr>
          <w:rFonts w:ascii="Aptos" w:hAnsi="Aptos" w:eastAsia="Aptos" w:cs="Aptos"/>
          <w:noProof w:val="0"/>
          <w:sz w:val="24"/>
          <w:szCs w:val="24"/>
          <w:lang w:val="pt-BR"/>
        </w:rPr>
        <w:t>5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V</w:t>
      </w:r>
      <w:r w:rsidRPr="574F10EF" w:rsidR="0EF6E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ligada a uma tomada </w:t>
      </w:r>
      <w:r w:rsidRPr="574F10EF" w:rsidR="5C35D7A9">
        <w:rPr>
          <w:rFonts w:ascii="Aptos" w:hAnsi="Aptos" w:eastAsia="Aptos" w:cs="Aptos"/>
          <w:noProof w:val="0"/>
          <w:sz w:val="24"/>
          <w:szCs w:val="24"/>
          <w:lang w:val="pt-BR"/>
        </w:rPr>
        <w:t>de 127V</w:t>
      </w:r>
    </w:p>
    <w:p xmlns:wp14="http://schemas.microsoft.com/office/word/2010/wordml" w:rsidP="460BC6CD" wp14:paraId="51FE57F6" wp14:textId="62B9267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Utilize fita isolante ou </w:t>
      </w:r>
      <w:r w:rsidRPr="574F10EF" w:rsidR="2AB58604">
        <w:rPr>
          <w:rFonts w:ascii="Aptos" w:hAnsi="Aptos" w:eastAsia="Aptos" w:cs="Aptos"/>
          <w:noProof w:val="0"/>
          <w:sz w:val="24"/>
          <w:szCs w:val="24"/>
          <w:lang w:val="pt-BR"/>
        </w:rPr>
        <w:t>termo retrátil</w:t>
      </w:r>
      <w:r w:rsidRPr="574F10EF" w:rsidR="141386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fixar os cabos que ligam o A</w:t>
      </w:r>
      <w:r w:rsidRPr="574F10EF" w:rsidR="14138629">
        <w:rPr>
          <w:rFonts w:ascii="Aptos" w:hAnsi="Aptos" w:eastAsia="Aptos" w:cs="Aptos"/>
          <w:noProof w:val="0"/>
          <w:sz w:val="24"/>
          <w:szCs w:val="24"/>
          <w:lang w:val="pt-BR"/>
        </w:rPr>
        <w:t>rduino</w:t>
      </w:r>
      <w:r w:rsidRPr="574F10EF" w:rsidR="141386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sensor</w:t>
      </w:r>
    </w:p>
    <w:p xmlns:wp14="http://schemas.microsoft.com/office/word/2010/wordml" w:rsidP="460BC6CD" wp14:paraId="4CA332CA" wp14:textId="026542B0">
      <w:pPr>
        <w:pStyle w:val="Heading4"/>
        <w:spacing w:before="319" w:beforeAutospacing="off" w:after="319" w:afterAutospacing="off"/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a Plataforma</w:t>
      </w:r>
    </w:p>
    <w:p w:rsidR="394C412B" w:rsidP="574F10EF" w:rsidRDefault="394C412B" w14:paraId="1BA372CE" w14:textId="5BDC7DC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394C41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Configure o Arduino no </w:t>
      </w:r>
      <w:r w:rsidRPr="574F10EF" w:rsidR="6BBCAA15">
        <w:rPr>
          <w:rFonts w:ascii="Aptos" w:hAnsi="Aptos" w:eastAsia="Aptos" w:cs="Aptos"/>
          <w:noProof w:val="0"/>
          <w:sz w:val="24"/>
          <w:szCs w:val="24"/>
          <w:lang w:val="pt-BR"/>
        </w:rPr>
        <w:t>Wi-Fi</w:t>
      </w:r>
      <w:r w:rsidRPr="574F10EF" w:rsidR="394C41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394C412B">
        <w:rPr>
          <w:rFonts w:ascii="Aptos" w:hAnsi="Aptos" w:eastAsia="Aptos" w:cs="Aptos"/>
          <w:noProof w:val="0"/>
          <w:sz w:val="24"/>
          <w:szCs w:val="24"/>
          <w:lang w:val="pt-BR"/>
        </w:rPr>
        <w:t>da casa</w:t>
      </w:r>
    </w:p>
    <w:p xmlns:wp14="http://schemas.microsoft.com/office/word/2010/wordml" w:rsidP="460BC6CD" wp14:paraId="0626CE1D" wp14:textId="65F150E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Configure o Arduino com o software do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SafeG</w:t>
      </w:r>
      <w:r w:rsidRPr="574F10EF" w:rsidR="72D8AECC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</w:p>
    <w:p xmlns:wp14="http://schemas.microsoft.com/office/word/2010/wordml" w:rsidP="460BC6CD" wp14:paraId="57FE64E1" wp14:textId="0F95B46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Verifique se a conexão com </w:t>
      </w:r>
      <w:r w:rsidRPr="574F10EF" w:rsidR="05FE4E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banco de dados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está ativa</w:t>
      </w:r>
    </w:p>
    <w:p xmlns:wp14="http://schemas.microsoft.com/office/word/2010/wordml" w:rsidP="460BC6CD" wp14:paraId="6D41BD0E" wp14:textId="5A290C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Faça testes simulando vazamento controlado</w:t>
      </w:r>
    </w:p>
    <w:p xmlns:wp14="http://schemas.microsoft.com/office/word/2010/wordml" wp14:paraId="5EA539A9" wp14:textId="21B90C4B"/>
    <w:p xmlns:wp14="http://schemas.microsoft.com/office/word/2010/wordml" w:rsidP="460BC6CD" wp14:paraId="57B5B178" wp14:textId="3F1EAA76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Funcionamento e Monitoramento</w:t>
      </w:r>
    </w:p>
    <w:p xmlns:wp14="http://schemas.microsoft.com/office/word/2010/wordml" w:rsidP="460BC6CD" wp14:paraId="37F85EAF" wp14:textId="4D314072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funciona?</w:t>
      </w:r>
    </w:p>
    <w:p xmlns:wp14="http://schemas.microsoft.com/office/word/2010/wordml" w:rsidP="574F10EF" wp14:paraId="55DDC151" wp14:textId="0DA1873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sensor mede a concentração de gás em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ppm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(partes por milhão)</w:t>
      </w:r>
      <w:r w:rsidRPr="574F10EF" w:rsidR="2AB3302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logo depois o código dentro do Arduino converte essa informação para porcentagem, o que facilita no entendimento para as pessoas. Logo após isso, os dados vão</w:t>
      </w:r>
      <w:r w:rsidRPr="574F10EF" w:rsidR="268DAD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574F10EF" w:rsidR="52D11B43">
        <w:rPr>
          <w:rFonts w:ascii="Aptos" w:hAnsi="Aptos" w:eastAsia="Aptos" w:cs="Aptos"/>
          <w:noProof w:val="0"/>
          <w:sz w:val="24"/>
          <w:szCs w:val="24"/>
          <w:lang w:val="pt-BR"/>
        </w:rPr>
        <w:t>o site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6C9EF3E9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dashboard</w:t>
      </w:r>
      <w:r w:rsidRPr="574F10EF" w:rsidR="0B6704E4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669CF5B3">
        <w:rPr>
          <w:rFonts w:ascii="Aptos" w:hAnsi="Aptos" w:eastAsia="Aptos" w:cs="Aptos"/>
          <w:noProof w:val="0"/>
          <w:sz w:val="24"/>
          <w:szCs w:val="24"/>
          <w:lang w:val="pt-BR"/>
        </w:rPr>
        <w:t>onde podem ser interpretados pelo usuário</w:t>
      </w:r>
      <w:r w:rsidRPr="574F10EF" w:rsidR="14B533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Além disso, esses dados no site são </w:t>
      </w:r>
      <w:r w:rsidRPr="574F10EF" w:rsidR="669CF5B3">
        <w:rPr>
          <w:rFonts w:ascii="Aptos" w:hAnsi="Aptos" w:eastAsia="Aptos" w:cs="Aptos"/>
          <w:noProof w:val="0"/>
          <w:sz w:val="24"/>
          <w:szCs w:val="24"/>
          <w:lang w:val="pt-BR"/>
        </w:rPr>
        <w:t>cl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assifica</w:t>
      </w:r>
      <w:r w:rsidRPr="574F10EF" w:rsidR="3B7595C3">
        <w:rPr>
          <w:rFonts w:ascii="Aptos" w:hAnsi="Aptos" w:eastAsia="Aptos" w:cs="Aptos"/>
          <w:noProof w:val="0"/>
          <w:sz w:val="24"/>
          <w:szCs w:val="24"/>
          <w:lang w:val="pt-BR"/>
        </w:rPr>
        <w:t>dos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zonas de risco:</w:t>
      </w:r>
    </w:p>
    <w:p xmlns:wp14="http://schemas.microsoft.com/office/word/2010/wordml" w:rsidP="460BC6CD" wp14:paraId="3B9595F9" wp14:textId="54978F6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0% a 2,</w:t>
      </w:r>
      <w:r w:rsidRPr="574F10EF" w:rsidR="050569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49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%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Seguro</w:t>
      </w:r>
    </w:p>
    <w:p xmlns:wp14="http://schemas.microsoft.com/office/word/2010/wordml" w:rsidP="460BC6CD" wp14:paraId="6235E563" wp14:textId="5ECB0F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2,5% a </w:t>
      </w:r>
      <w:r w:rsidRPr="574F10EF" w:rsidR="2C301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4,99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%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</w:t>
      </w:r>
      <w:r w:rsidRPr="574F10EF" w:rsidR="51BB67B7">
        <w:rPr>
          <w:rFonts w:ascii="Aptos" w:hAnsi="Aptos" w:eastAsia="Aptos" w:cs="Aptos"/>
          <w:noProof w:val="0"/>
          <w:sz w:val="24"/>
          <w:szCs w:val="24"/>
          <w:lang w:val="pt-BR"/>
        </w:rPr>
        <w:t>lerta</w:t>
      </w:r>
      <w:r>
        <w:tab/>
      </w:r>
      <w:r>
        <w:tab/>
      </w:r>
    </w:p>
    <w:p xmlns:wp14="http://schemas.microsoft.com/office/word/2010/wordml" w:rsidP="460BC6CD" wp14:paraId="124AD64E" wp14:textId="483465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5% a 1</w:t>
      </w:r>
      <w:r w:rsidRPr="574F10EF" w:rsidR="316345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4,99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%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</w:t>
      </w:r>
      <w:r w:rsidRPr="574F10EF" w:rsidR="6DFCC976">
        <w:rPr>
          <w:rFonts w:ascii="Aptos" w:hAnsi="Aptos" w:eastAsia="Aptos" w:cs="Aptos"/>
          <w:noProof w:val="0"/>
          <w:sz w:val="24"/>
          <w:szCs w:val="24"/>
          <w:lang w:val="pt-BR"/>
        </w:rPr>
        <w:t>Crít</w:t>
      </w:r>
      <w:r w:rsidRPr="574F10EF" w:rsidR="1B56E61C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574F10EF" w:rsidR="6DFCC976">
        <w:rPr>
          <w:rFonts w:ascii="Aptos" w:hAnsi="Aptos" w:eastAsia="Aptos" w:cs="Aptos"/>
          <w:noProof w:val="0"/>
          <w:sz w:val="24"/>
          <w:szCs w:val="24"/>
          <w:lang w:val="pt-BR"/>
        </w:rPr>
        <w:t>co</w:t>
      </w:r>
      <w:r w:rsidRPr="574F10EF" w:rsidR="6DFCC9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(risco de explosão)</w:t>
      </w:r>
    </w:p>
    <w:p xmlns:wp14="http://schemas.microsoft.com/office/word/2010/wordml" w:rsidP="460BC6CD" wp14:paraId="094BA02B" wp14:textId="340CDBB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</w:t>
      </w:r>
      <w:r w:rsidRPr="574F10EF" w:rsidR="07C0BF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%</w:t>
      </w:r>
      <w:r w:rsidRPr="574F10EF" w:rsidR="2BDD41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&gt;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74F10EF" w:rsidR="12064F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-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Emergência (asfixia)</w:t>
      </w:r>
    </w:p>
    <w:p xmlns:wp14="http://schemas.microsoft.com/office/word/2010/wordml" w:rsidP="460BC6CD" wp14:paraId="5D8F9C16" wp14:textId="2CB72F97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Software de Monitoramento</w:t>
      </w:r>
    </w:p>
    <w:p xmlns:wp14="http://schemas.microsoft.com/office/word/2010/wordml" w:rsidP="460BC6CD" wp14:paraId="6004F874" wp14:textId="10BF20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Visualização em tempo real</w:t>
      </w:r>
      <w:r w:rsidRPr="574F10EF" w:rsidR="52A0BA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sensor e apartamento</w:t>
      </w:r>
    </w:p>
    <w:p xmlns:wp14="http://schemas.microsoft.com/office/word/2010/wordml" w:rsidP="460BC6CD" wp14:paraId="25C9DE3D" wp14:textId="46D686D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Gráficos e históricos</w:t>
      </w:r>
      <w:r w:rsidRPr="574F10EF" w:rsidR="29D5E35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alertas</w:t>
      </w:r>
      <w:r w:rsidRPr="574F10EF" w:rsidR="71E721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sensor e apartamento</w:t>
      </w:r>
    </w:p>
    <w:p xmlns:wp14="http://schemas.microsoft.com/office/word/2010/wordml" w:rsidP="460BC6CD" wp14:paraId="197BA1D2" wp14:textId="5EAF69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Alertas visuais</w:t>
      </w:r>
      <w:r w:rsidRPr="574F10EF" w:rsidR="5FBA51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sendo identificados por cores</w:t>
      </w:r>
    </w:p>
    <w:p xmlns:wp14="http://schemas.microsoft.com/office/word/2010/wordml" wp14:paraId="6F8BDF51" wp14:textId="385B33D3"/>
    <w:p xmlns:wp14="http://schemas.microsoft.com/office/word/2010/wordml" w:rsidP="460BC6CD" wp14:paraId="5326A36B" wp14:textId="090A9764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Manutenção e Solução de Problemas</w:t>
      </w:r>
    </w:p>
    <w:p xmlns:wp14="http://schemas.microsoft.com/office/word/2010/wordml" w:rsidP="460BC6CD" wp14:paraId="21C258B6" wp14:textId="372BFDB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Limpeza</w:t>
      </w:r>
    </w:p>
    <w:p xmlns:wp14="http://schemas.microsoft.com/office/word/2010/wordml" w:rsidP="460BC6CD" wp14:paraId="149669E1" wp14:textId="0483A3E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Use pano seco</w:t>
      </w:r>
    </w:p>
    <w:p xmlns:wp14="http://schemas.microsoft.com/office/word/2010/wordml" w:rsidP="460BC6CD" wp14:paraId="1CD35F4C" wp14:textId="1B1B31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Evite água ou produtos químicos</w:t>
      </w:r>
    </w:p>
    <w:p xmlns:wp14="http://schemas.microsoft.com/office/word/2010/wordml" w:rsidP="460BC6CD" wp14:paraId="004920A9" wp14:textId="1C8DAEF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Problemas Comuns</w:t>
      </w:r>
    </w:p>
    <w:p xmlns:wp14="http://schemas.microsoft.com/office/word/2010/wordml" w:rsidP="460BC6CD" wp14:paraId="271C7025" wp14:textId="50E2962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 leitura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Verifique </w:t>
      </w:r>
      <w:r w:rsidRPr="574F10EF" w:rsidR="628930CA">
        <w:rPr>
          <w:rFonts w:ascii="Aptos" w:hAnsi="Aptos" w:eastAsia="Aptos" w:cs="Aptos"/>
          <w:noProof w:val="0"/>
          <w:sz w:val="24"/>
          <w:szCs w:val="24"/>
          <w:lang w:val="pt-BR"/>
        </w:rPr>
        <w:t>Wi-Fi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 alimentação</w:t>
      </w:r>
      <w:r w:rsidRPr="574F10EF" w:rsidR="712425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fonte de energia do Arduino</w:t>
      </w:r>
    </w:p>
    <w:p xmlns:wp14="http://schemas.microsoft.com/office/word/2010/wordml" w:rsidP="460BC6CD" wp14:paraId="2BBF3398" wp14:textId="4D9D519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Leitura incorreta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Reposicione o sensor ou substitua</w:t>
      </w:r>
    </w:p>
    <w:p xmlns:wp14="http://schemas.microsoft.com/office/word/2010/wordml" w:rsidP="460BC6CD" wp14:paraId="61F0398C" wp14:textId="4581536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Substituir após </w:t>
      </w:r>
      <w:r w:rsidRPr="353F9A4F" w:rsidR="0F181A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18 meses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de uso constante</w:t>
      </w:r>
    </w:p>
    <w:p xmlns:wp14="http://schemas.microsoft.com/office/word/2010/wordml" w:rsidP="460BC6CD" wp14:paraId="66824B3D" wp14:textId="0C01D01E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Suporte</w:t>
      </w:r>
    </w:p>
    <w:p xmlns:wp14="http://schemas.microsoft.com/office/word/2010/wordml" w:rsidP="460BC6CD" wp14:paraId="2BF9530A" wp14:textId="0DBDF71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Acesse o suporte técnico </w:t>
      </w:r>
      <w:r w:rsidRPr="574F10EF" w:rsidR="58062B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através </w:t>
      </w:r>
      <w:r w:rsidRPr="574F10EF" w:rsidR="2AF55035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574F10EF" w:rsidR="43484A60">
        <w:rPr>
          <w:rFonts w:ascii="Aptos" w:hAnsi="Aptos" w:eastAsia="Aptos" w:cs="Aptos"/>
          <w:noProof w:val="0"/>
          <w:sz w:val="24"/>
          <w:szCs w:val="24"/>
          <w:lang w:val="pt-BR"/>
        </w:rPr>
        <w:t>a página principal do</w:t>
      </w:r>
      <w:r w:rsidRPr="574F10EF" w:rsidR="2AF5503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site</w:t>
      </w:r>
      <w:r w:rsidRPr="574F10EF" w:rsidR="1513EB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vá até a seção contato e clique na opção “Abrir chamado”, preencha os dados e iremos </w:t>
      </w:r>
      <w:r w:rsidRPr="574F10EF" w:rsidR="0854B438">
        <w:rPr>
          <w:rFonts w:ascii="Aptos" w:hAnsi="Aptos" w:eastAsia="Aptos" w:cs="Aptos"/>
          <w:noProof w:val="0"/>
          <w:sz w:val="24"/>
          <w:szCs w:val="24"/>
          <w:lang w:val="pt-BR"/>
        </w:rPr>
        <w:t>da</w:t>
      </w:r>
      <w:r w:rsidRPr="574F10EF" w:rsidR="1513EB5F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574F10EF" w:rsidR="0854B43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retorno sobre</w:t>
      </w:r>
      <w:r w:rsidRPr="574F10EF" w:rsidR="1513EB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</w:t>
      </w:r>
      <w:r w:rsidRPr="574F10EF" w:rsidR="2D92091C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574F10EF" w:rsidR="1513EB5F">
        <w:rPr>
          <w:rFonts w:ascii="Aptos" w:hAnsi="Aptos" w:eastAsia="Aptos" w:cs="Aptos"/>
          <w:noProof w:val="0"/>
          <w:sz w:val="24"/>
          <w:szCs w:val="24"/>
          <w:lang w:val="pt-BR"/>
        </w:rPr>
        <w:t>blema</w:t>
      </w:r>
      <w:r w:rsidRPr="574F10EF" w:rsidR="117FD9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até </w:t>
      </w:r>
      <w:r w:rsidRPr="574F10EF" w:rsidR="117FD969">
        <w:rPr>
          <w:rFonts w:ascii="Aptos" w:hAnsi="Aptos" w:eastAsia="Aptos" w:cs="Aptos"/>
          <w:noProof w:val="0"/>
          <w:sz w:val="24"/>
          <w:szCs w:val="24"/>
          <w:lang w:val="pt-BR"/>
        </w:rPr>
        <w:t>48</w:t>
      </w:r>
      <w:r w:rsidRPr="574F10EF" w:rsidR="117FD9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horas</w:t>
      </w:r>
      <w:r w:rsidRPr="574F10EF" w:rsidR="67C092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úteis</w:t>
      </w:r>
      <w:r w:rsidRPr="574F10EF" w:rsidR="1513EB5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088948BB" wp14:textId="0E313FD8"/>
    <w:p xmlns:wp14="http://schemas.microsoft.com/office/word/2010/wordml" w:rsidP="460BC6CD" wp14:paraId="2076999E" wp14:textId="3FDFA3F0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Apêndice</w:t>
      </w:r>
    </w:p>
    <w:p xmlns:wp14="http://schemas.microsoft.com/office/word/2010/wordml" w:rsidP="460BC6CD" wp14:paraId="6078DA46" wp14:textId="637A6C84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Especificações</w:t>
      </w:r>
    </w:p>
    <w:p xmlns:wp14="http://schemas.microsoft.com/office/word/2010/wordml" w:rsidP="460BC6CD" wp14:paraId="5A067725" wp14:textId="4D58E67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MQ-2</w:t>
      </w:r>
    </w:p>
    <w:p xmlns:wp14="http://schemas.microsoft.com/office/word/2010/wordml" w:rsidP="460BC6CD" wp14:paraId="5DCF4EC2" wp14:textId="014F387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ppm (partes por milhão)</w:t>
      </w:r>
    </w:p>
    <w:p xmlns:wp14="http://schemas.microsoft.com/office/word/2010/wordml" w:rsidP="460BC6CD" wp14:paraId="4E724002" wp14:textId="48C7D9F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Alimentação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5V DC</w:t>
      </w:r>
    </w:p>
    <w:p xmlns:wp14="http://schemas.microsoft.com/office/word/2010/wordml" w:rsidP="460BC6CD" wp14:paraId="1DFB0577" wp14:textId="5724F6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Ambientes</w:t>
      </w: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: Internos com ventilação mínima</w:t>
      </w:r>
    </w:p>
    <w:p xmlns:wp14="http://schemas.microsoft.com/office/word/2010/wordml" w:rsidP="460BC6CD" wp14:paraId="4E6003FC" wp14:textId="67DBC798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Garantia</w:t>
      </w:r>
    </w:p>
    <w:p xmlns:wp14="http://schemas.microsoft.com/office/word/2010/wordml" w:rsidP="460BC6CD" wp14:paraId="364D644A" wp14:textId="7FF57C5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12 meses</w:t>
      </w:r>
    </w:p>
    <w:p xmlns:wp14="http://schemas.microsoft.com/office/word/2010/wordml" w:rsidP="574F10EF" wp14:paraId="2FB4009C" wp14:textId="128A3FB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Cobr</w:t>
      </w:r>
      <w:r w:rsidRPr="574F10EF" w:rsidR="2B20CD24">
        <w:rPr>
          <w:rFonts w:ascii="Aptos" w:hAnsi="Aptos" w:eastAsia="Aptos" w:cs="Aptos"/>
          <w:noProof w:val="0"/>
          <w:sz w:val="24"/>
          <w:szCs w:val="24"/>
          <w:lang w:val="pt-BR"/>
        </w:rPr>
        <w:t>imos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defeitos de fabricação</w:t>
      </w:r>
    </w:p>
    <w:p xmlns:wp14="http://schemas.microsoft.com/office/word/2010/wordml" w:rsidP="460BC6CD" wp14:paraId="559A614E" wp14:textId="17BC30F7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Termos de Uso e Responsabilidades</w:t>
      </w:r>
    </w:p>
    <w:p xmlns:wp14="http://schemas.microsoft.com/office/word/2010/wordml" w:rsidP="460BC6CD" wp14:paraId="5DA3D7B2" wp14:textId="3507B87D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Legal</w:t>
      </w:r>
    </w:p>
    <w:p xmlns:wp14="http://schemas.microsoft.com/office/word/2010/wordml" w:rsidP="460BC6CD" wp14:paraId="39B09558" wp14:textId="1F139D9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O sistema deve ser usado conforme legislação vigente (Lei 11.352/1993 - SP)</w:t>
      </w:r>
    </w:p>
    <w:p xmlns:wp14="http://schemas.microsoft.com/office/word/2010/wordml" w:rsidP="460BC6CD" wp14:paraId="40AFBED6" wp14:textId="491BB089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Restrições</w:t>
      </w:r>
    </w:p>
    <w:p xmlns:wp14="http://schemas.microsoft.com/office/word/2010/wordml" w:rsidP="460BC6CD" wp14:paraId="1FC0BE1D" wp14:textId="600EB7C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Proibido modificar software sem autorização</w:t>
      </w:r>
    </w:p>
    <w:p xmlns:wp14="http://schemas.microsoft.com/office/word/2010/wordml" w:rsidP="460BC6CD" wp14:paraId="08A46EC2" wp14:textId="4599A7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Proibido reutilizar o sensor fora dos padrões definidos</w:t>
      </w:r>
    </w:p>
    <w:p w:rsidR="3E9CE93E" w:rsidP="574F10EF" w:rsidRDefault="3E9CE93E" w14:paraId="72D2D00B" w14:textId="2194DF1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3E9CE93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Proibido </w:t>
      </w:r>
      <w:r w:rsidRPr="574F10EF" w:rsidR="3E9CE93E">
        <w:rPr>
          <w:rFonts w:ascii="Aptos" w:hAnsi="Aptos" w:eastAsia="Aptos" w:cs="Aptos"/>
          <w:noProof w:val="0"/>
          <w:sz w:val="24"/>
          <w:szCs w:val="24"/>
          <w:lang w:val="pt-BR"/>
        </w:rPr>
        <w:t>substituir</w:t>
      </w:r>
      <w:r w:rsidRPr="574F10EF" w:rsidR="3E9CE93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sensor sem aviso prévio</w:t>
      </w:r>
    </w:p>
    <w:p xmlns:wp14="http://schemas.microsoft.com/office/word/2010/wordml" w:rsidP="460BC6CD" wp14:paraId="7449DEE9" wp14:textId="0BB7E3D5">
      <w:pPr>
        <w:pStyle w:val="Heading4"/>
        <w:spacing w:before="319" w:beforeAutospacing="off" w:after="319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Privacidade</w:t>
      </w:r>
    </w:p>
    <w:p xmlns:wp14="http://schemas.microsoft.com/office/word/2010/wordml" w:rsidP="460BC6CD" wp14:paraId="3C429F98" wp14:textId="486A5BC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Em conformidade com LGPD</w:t>
      </w:r>
      <w:r w:rsidRPr="574F10EF" w:rsidR="4EC693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(Lei Geral de Proteção de Dados</w:t>
      </w:r>
      <w:r w:rsidRPr="574F10EF" w:rsidR="1BB8D5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Pessoais</w:t>
      </w:r>
      <w:r w:rsidRPr="574F10EF" w:rsidR="4EC6932B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460BC6CD" wp14:paraId="646A30E0" wp14:textId="421CBDD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Dados armazenados com criptografia</w:t>
      </w:r>
    </w:p>
    <w:p xmlns:wp14="http://schemas.microsoft.com/office/word/2010/wordml" wp14:paraId="763C6A95" wp14:textId="7522D582"/>
    <w:p xmlns:wp14="http://schemas.microsoft.com/office/word/2010/wordml" w:rsidP="460BC6CD" wp14:paraId="6A8CC41E" wp14:textId="0300B0D6">
      <w:pPr>
        <w:pStyle w:val="Heading3"/>
        <w:spacing w:before="281" w:beforeAutospacing="off" w:after="281" w:afterAutospacing="off"/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Suporte Técnico</w:t>
      </w:r>
    </w:p>
    <w:p w:rsidR="6B8F2EE9" w:rsidP="574F10EF" w:rsidRDefault="6B8F2EE9" w14:paraId="032C11A4" w14:textId="4CCA0D82">
      <w:pPr>
        <w:pStyle w:val="ListParagraph"/>
        <w:numPr>
          <w:ilvl w:val="0"/>
          <w:numId w:val="2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6B8F2EE9">
        <w:rPr>
          <w:rFonts w:ascii="Aptos" w:hAnsi="Aptos" w:eastAsia="Aptos" w:cs="Aptos"/>
          <w:noProof w:val="0"/>
          <w:sz w:val="24"/>
          <w:szCs w:val="24"/>
          <w:lang w:val="pt-BR"/>
        </w:rPr>
        <w:t>O site conta com uma função destinada a suporte ao cliente. Na área “Contato”</w:t>
      </w:r>
    </w:p>
    <w:p xmlns:wp14="http://schemas.microsoft.com/office/word/2010/wordml" w:rsidP="460BC6CD" wp14:paraId="7606E435" wp14:textId="5EC2511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Tempo de resposta: até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48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h</w:t>
      </w:r>
      <w:r w:rsidRPr="574F10EF" w:rsidR="701E9ADE">
        <w:rPr>
          <w:rFonts w:ascii="Aptos" w:hAnsi="Aptos" w:eastAsia="Aptos" w:cs="Aptos"/>
          <w:noProof w:val="0"/>
          <w:sz w:val="24"/>
          <w:szCs w:val="24"/>
          <w:lang w:val="pt-BR"/>
        </w:rPr>
        <w:t>oras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út</w:t>
      </w:r>
      <w:r w:rsidRPr="574F10EF" w:rsidR="10517F28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is</w:t>
      </w:r>
    </w:p>
    <w:p xmlns:wp14="http://schemas.microsoft.com/office/word/2010/wordml" w:rsidP="460BC6CD" wp14:paraId="3E4B3870" wp14:textId="68BA5A7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Manutenção preventiva </w:t>
      </w:r>
      <w:r w:rsidRPr="353F9A4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recomendada</w:t>
      </w:r>
      <w:r w:rsidRPr="353F9A4F" w:rsidR="10A643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cada 9 meses</w:t>
      </w:r>
    </w:p>
    <w:p xmlns:wp14="http://schemas.microsoft.com/office/word/2010/wordml" wp14:paraId="608EA7F5" wp14:textId="26599AF5"/>
    <w:p w:rsidR="574F10EF" w:rsidRDefault="574F10EF" w14:paraId="75B2512A" w14:textId="427907F7"/>
    <w:p w:rsidR="574F10EF" w:rsidRDefault="574F10EF" w14:paraId="09323083" w14:textId="0A4D28FD"/>
    <w:p xmlns:wp14="http://schemas.microsoft.com/office/word/2010/wordml" w:rsidP="460BC6CD" wp14:paraId="245D5FD5" wp14:textId="52126251">
      <w:pPr>
        <w:pStyle w:val="Heading3"/>
        <w:spacing w:before="281" w:beforeAutospacing="off" w:after="281" w:afterAutospacing="off"/>
      </w:pPr>
      <w:r w:rsidRPr="460BC6CD" w:rsidR="558F12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Cumprimento de Normas</w:t>
      </w:r>
    </w:p>
    <w:p w:rsidR="558F1257" w:rsidP="574F10EF" w:rsidRDefault="558F1257" w14:paraId="406F20A3" w14:textId="04AD04F5">
      <w:pPr>
        <w:spacing w:before="240" w:beforeAutospacing="off" w:after="240" w:afterAutospacing="off"/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SafeG</w:t>
      </w:r>
      <w:r w:rsidRPr="574F10EF" w:rsidR="5BB50D89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está alinhado com:</w:t>
      </w:r>
    </w:p>
    <w:p xmlns:wp14="http://schemas.microsoft.com/office/word/2010/wordml" w:rsidP="460BC6CD" wp14:paraId="35585EB0" wp14:textId="4A8C5A8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NBR 15526 (</w:t>
      </w:r>
      <w:r w:rsidRPr="574F10EF" w:rsidR="46A1085E">
        <w:rPr>
          <w:b w:val="0"/>
          <w:bCs w:val="0"/>
          <w:noProof w:val="0"/>
          <w:lang w:val="pt"/>
        </w:rPr>
        <w:t>os requisitos mínimos para o projeto e execução de instalações internas de gás combustível</w:t>
      </w:r>
      <w:r w:rsidRPr="574F10EF" w:rsidR="57B85A84">
        <w:rPr>
          <w:b w:val="0"/>
          <w:bCs w:val="0"/>
          <w:noProof w:val="0"/>
          <w:lang w:val="pt"/>
        </w:rPr>
        <w:t xml:space="preserve">, no caso gás natural, </w:t>
      </w:r>
      <w:r w:rsidRPr="574F10EF" w:rsidR="46A1085E">
        <w:rPr>
          <w:b w:val="0"/>
          <w:bCs w:val="0"/>
          <w:noProof w:val="0"/>
          <w:lang w:val="pt"/>
        </w:rPr>
        <w:t>em edificações</w:t>
      </w:r>
      <w:r w:rsidRPr="574F10EF" w:rsidR="558F12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P="460BC6CD" wp14:paraId="2546823B" wp14:textId="05EB86A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LGPD (</w:t>
      </w:r>
      <w:r w:rsidRPr="574F10EF" w:rsidR="4ABF1489">
        <w:rPr>
          <w:rFonts w:ascii="Aptos" w:hAnsi="Aptos" w:eastAsia="Aptos" w:cs="Aptos"/>
          <w:noProof w:val="0"/>
          <w:sz w:val="24"/>
          <w:szCs w:val="24"/>
          <w:lang w:val="pt-BR"/>
        </w:rPr>
        <w:t>Lei Geral de P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roteção de </w:t>
      </w:r>
      <w:r w:rsidRPr="574F10EF" w:rsidR="205C71FE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ados</w:t>
      </w:r>
      <w:r w:rsidRPr="574F10EF" w:rsidR="68F202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Pessoais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460BC6CD" wp14:paraId="6863EC9D" wp14:textId="2A35EB4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0BC6CD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Políticas municipais de instalação de sensores</w:t>
      </w:r>
    </w:p>
    <w:p xmlns:wp14="http://schemas.microsoft.com/office/word/2010/wordml" wp14:paraId="2FB96E3C" wp14:textId="4924F699"/>
    <w:p xmlns:wp14="http://schemas.microsoft.com/office/word/2010/wordml" w:rsidP="460BC6CD" wp14:paraId="786956B8" wp14:textId="7783A280">
      <w:pPr>
        <w:spacing w:before="240" w:beforeAutospacing="off" w:after="240" w:afterAutospacing="off"/>
      </w:pP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SafeG</w:t>
      </w:r>
      <w:r w:rsidRPr="574F10EF" w:rsidR="1A0D2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574F10EF" w:rsidR="558F12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é tecnologia a serviço da segurança.</w:t>
      </w:r>
    </w:p>
    <w:p xmlns:wp14="http://schemas.microsoft.com/office/word/2010/wordml" w:rsidP="574F10EF" wp14:paraId="55F92A9F" wp14:textId="168E9B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Dúvidas? Acesse noss</w:t>
      </w:r>
      <w:r w:rsidRPr="574F10EF" w:rsidR="0914FD03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F10EF" w:rsidR="0703874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site 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e entre em contato com o suporte técnico</w:t>
      </w:r>
      <w:r w:rsidRPr="574F10EF" w:rsidR="5D5C19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através da aba “Contato”</w:t>
      </w:r>
      <w:r w:rsidRPr="574F10EF" w:rsidR="558F125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1E207724" wp14:textId="4FC951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F1lEilA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1319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ccb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f6d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42f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71f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446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0f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897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327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2a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b77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6b3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10c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3d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c6a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0fe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2d7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c2c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87e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90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e0f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E6831"/>
    <w:rsid w:val="03950957"/>
    <w:rsid w:val="03F76CAD"/>
    <w:rsid w:val="0505698C"/>
    <w:rsid w:val="05CF3BFD"/>
    <w:rsid w:val="05FE4E44"/>
    <w:rsid w:val="067F99DD"/>
    <w:rsid w:val="0703874F"/>
    <w:rsid w:val="07C0BF83"/>
    <w:rsid w:val="08222752"/>
    <w:rsid w:val="0854B438"/>
    <w:rsid w:val="0914FD03"/>
    <w:rsid w:val="0B6704E4"/>
    <w:rsid w:val="0B86647F"/>
    <w:rsid w:val="0E484E22"/>
    <w:rsid w:val="0ED84C9C"/>
    <w:rsid w:val="0EF6EDB4"/>
    <w:rsid w:val="0F181A91"/>
    <w:rsid w:val="100B78DD"/>
    <w:rsid w:val="10517F28"/>
    <w:rsid w:val="10A643FD"/>
    <w:rsid w:val="117AD772"/>
    <w:rsid w:val="117FD969"/>
    <w:rsid w:val="12064F98"/>
    <w:rsid w:val="12BB5E14"/>
    <w:rsid w:val="1300D52D"/>
    <w:rsid w:val="1395687F"/>
    <w:rsid w:val="14138629"/>
    <w:rsid w:val="14B533E3"/>
    <w:rsid w:val="1513EB5F"/>
    <w:rsid w:val="15535AB4"/>
    <w:rsid w:val="157D3159"/>
    <w:rsid w:val="159CECB4"/>
    <w:rsid w:val="16EE9BFC"/>
    <w:rsid w:val="1A0D29E4"/>
    <w:rsid w:val="1AAA19BE"/>
    <w:rsid w:val="1B0E43BA"/>
    <w:rsid w:val="1B56E61C"/>
    <w:rsid w:val="1BB8D5E6"/>
    <w:rsid w:val="1C3E6831"/>
    <w:rsid w:val="1CFE0401"/>
    <w:rsid w:val="1EC0CB91"/>
    <w:rsid w:val="1F9FB4EF"/>
    <w:rsid w:val="205C71FE"/>
    <w:rsid w:val="208F4A8D"/>
    <w:rsid w:val="229035B0"/>
    <w:rsid w:val="268DADFD"/>
    <w:rsid w:val="29D5E35D"/>
    <w:rsid w:val="2A9EA8F0"/>
    <w:rsid w:val="2AB33023"/>
    <w:rsid w:val="2AB58604"/>
    <w:rsid w:val="2AF55035"/>
    <w:rsid w:val="2B20CD24"/>
    <w:rsid w:val="2B3E195F"/>
    <w:rsid w:val="2B6FB121"/>
    <w:rsid w:val="2BB99284"/>
    <w:rsid w:val="2BDD41B4"/>
    <w:rsid w:val="2C301ADE"/>
    <w:rsid w:val="2D650D9B"/>
    <w:rsid w:val="2D92091C"/>
    <w:rsid w:val="2DA6AEBC"/>
    <w:rsid w:val="2DD0C404"/>
    <w:rsid w:val="2DD17F94"/>
    <w:rsid w:val="2E3C9373"/>
    <w:rsid w:val="2E825C8F"/>
    <w:rsid w:val="309C620E"/>
    <w:rsid w:val="3163457B"/>
    <w:rsid w:val="353F9A4F"/>
    <w:rsid w:val="35D73F76"/>
    <w:rsid w:val="378FF22F"/>
    <w:rsid w:val="394C412B"/>
    <w:rsid w:val="39BDAC0C"/>
    <w:rsid w:val="39F1826D"/>
    <w:rsid w:val="3A8C2AD4"/>
    <w:rsid w:val="3B067D43"/>
    <w:rsid w:val="3B7595C3"/>
    <w:rsid w:val="3C32102C"/>
    <w:rsid w:val="3CCDB96F"/>
    <w:rsid w:val="3D4717BF"/>
    <w:rsid w:val="3DD9D1C6"/>
    <w:rsid w:val="3E82BDDB"/>
    <w:rsid w:val="3E9CE93E"/>
    <w:rsid w:val="3F26CF94"/>
    <w:rsid w:val="3F924C49"/>
    <w:rsid w:val="3FE77983"/>
    <w:rsid w:val="40585C54"/>
    <w:rsid w:val="41976154"/>
    <w:rsid w:val="429C304A"/>
    <w:rsid w:val="42B5E7CE"/>
    <w:rsid w:val="43484A60"/>
    <w:rsid w:val="4426B4FC"/>
    <w:rsid w:val="45EAA554"/>
    <w:rsid w:val="460BC6CD"/>
    <w:rsid w:val="46A1085E"/>
    <w:rsid w:val="47236281"/>
    <w:rsid w:val="477A11E4"/>
    <w:rsid w:val="478A9DF6"/>
    <w:rsid w:val="478F19CB"/>
    <w:rsid w:val="47AFC40B"/>
    <w:rsid w:val="48AD6CEF"/>
    <w:rsid w:val="491D60AB"/>
    <w:rsid w:val="4948A239"/>
    <w:rsid w:val="49A084FF"/>
    <w:rsid w:val="4A43637E"/>
    <w:rsid w:val="4A813494"/>
    <w:rsid w:val="4A90D47C"/>
    <w:rsid w:val="4ABF1489"/>
    <w:rsid w:val="4C0ED550"/>
    <w:rsid w:val="4C65CABE"/>
    <w:rsid w:val="4D1C6864"/>
    <w:rsid w:val="4EC6932B"/>
    <w:rsid w:val="5018F3AB"/>
    <w:rsid w:val="50AF3FEF"/>
    <w:rsid w:val="51BB67B7"/>
    <w:rsid w:val="52A0BA97"/>
    <w:rsid w:val="52D11B43"/>
    <w:rsid w:val="550B92E9"/>
    <w:rsid w:val="55853F95"/>
    <w:rsid w:val="558F1257"/>
    <w:rsid w:val="559EAEF7"/>
    <w:rsid w:val="564139CB"/>
    <w:rsid w:val="565B5F3B"/>
    <w:rsid w:val="574F10EF"/>
    <w:rsid w:val="57B85A84"/>
    <w:rsid w:val="58062BC3"/>
    <w:rsid w:val="5812F5DF"/>
    <w:rsid w:val="585D543D"/>
    <w:rsid w:val="5A0BE26B"/>
    <w:rsid w:val="5A46ADF7"/>
    <w:rsid w:val="5AE52FDC"/>
    <w:rsid w:val="5BB50D89"/>
    <w:rsid w:val="5C35D7A9"/>
    <w:rsid w:val="5C7F5184"/>
    <w:rsid w:val="5D514B83"/>
    <w:rsid w:val="5D5C1983"/>
    <w:rsid w:val="5DBCB58C"/>
    <w:rsid w:val="5F065A66"/>
    <w:rsid w:val="5FBA51C0"/>
    <w:rsid w:val="628930CA"/>
    <w:rsid w:val="631FFF3C"/>
    <w:rsid w:val="63A18F6B"/>
    <w:rsid w:val="63D0F4D9"/>
    <w:rsid w:val="64F407D2"/>
    <w:rsid w:val="651A340A"/>
    <w:rsid w:val="658F1F06"/>
    <w:rsid w:val="6633340E"/>
    <w:rsid w:val="669CF5B3"/>
    <w:rsid w:val="67C09293"/>
    <w:rsid w:val="68F2026A"/>
    <w:rsid w:val="69A77518"/>
    <w:rsid w:val="69ACB9D0"/>
    <w:rsid w:val="69CB096E"/>
    <w:rsid w:val="6B3D41E6"/>
    <w:rsid w:val="6B8F2EE9"/>
    <w:rsid w:val="6BA7C53D"/>
    <w:rsid w:val="6BBCAA15"/>
    <w:rsid w:val="6C9EF3E9"/>
    <w:rsid w:val="6D931A68"/>
    <w:rsid w:val="6DFCC976"/>
    <w:rsid w:val="6E4C1AC5"/>
    <w:rsid w:val="6F76D838"/>
    <w:rsid w:val="6FEA118D"/>
    <w:rsid w:val="701E9ADE"/>
    <w:rsid w:val="70519317"/>
    <w:rsid w:val="70A8262A"/>
    <w:rsid w:val="712425DB"/>
    <w:rsid w:val="7188F36E"/>
    <w:rsid w:val="719F8BD6"/>
    <w:rsid w:val="71A70159"/>
    <w:rsid w:val="71CC1EE7"/>
    <w:rsid w:val="71E72198"/>
    <w:rsid w:val="72ABD9E5"/>
    <w:rsid w:val="72D8AECC"/>
    <w:rsid w:val="74344C18"/>
    <w:rsid w:val="74D1C23A"/>
    <w:rsid w:val="75A1F329"/>
    <w:rsid w:val="78B7F679"/>
    <w:rsid w:val="78FB2DF9"/>
    <w:rsid w:val="79198A31"/>
    <w:rsid w:val="7B5BD46D"/>
    <w:rsid w:val="7CC6585D"/>
    <w:rsid w:val="7D5A7C6E"/>
    <w:rsid w:val="7E8D95F5"/>
    <w:rsid w:val="7EA00346"/>
    <w:rsid w:val="7EE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6831"/>
  <w15:chartTrackingRefBased/>
  <w15:docId w15:val="{BE63678C-AEC1-4A3D-8001-D981AF7A63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60BC6C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60BC6C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60BC6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b5c4f40ee04608" /><Relationship Type="http://schemas.microsoft.com/office/2020/10/relationships/intelligence" Target="intelligence2.xml" Id="Rcfb3f68e0e6e489d" /><Relationship Type="http://schemas.openxmlformats.org/officeDocument/2006/relationships/image" Target="/media/image.jpg" Id="R1640206fd57540cf" /><Relationship Type="http://schemas.openxmlformats.org/officeDocument/2006/relationships/image" Target="/media/image2.jpg" Id="R9de762fe4bba45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2025-05-28T10:04:34.2465797Z</dcterms:created>
  <dcterms:modified xsi:type="dcterms:W3CDTF">2025-05-30T23:44:29.7915936Z</dcterms:modified>
  <dc:creator>FILIPE DA SILVA SANTANA .</dc:creator>
  <lastModifiedBy>VICTOR HUGO LIZ ORENGA .</lastModifiedBy>
</coreProperties>
</file>