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58E" w:rsidRDefault="005773F2" w:rsidP="005773F2">
      <w:pPr>
        <w:pStyle w:val="Ttulo1"/>
        <w:jc w:val="center"/>
      </w:pPr>
      <w:r>
        <w:t>ACTIVIDADES EMPRESA E INICIATIVA EMPRENDEDORA</w:t>
      </w:r>
    </w:p>
    <w:p w:rsidR="005773F2" w:rsidRDefault="005773F2" w:rsidP="005773F2"/>
    <w:p w:rsidR="005773F2" w:rsidRPr="000E0772" w:rsidRDefault="005773F2" w:rsidP="005773F2">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5773F2">
        <w:rPr>
          <w:rFonts w:ascii="Times New Roman" w:eastAsia="Times New Roman" w:hAnsi="Times New Roman" w:cs="Times New Roman"/>
          <w:b/>
          <w:bCs/>
          <w:sz w:val="24"/>
          <w:szCs w:val="24"/>
          <w:lang w:eastAsia="es-ES"/>
        </w:rPr>
        <w:t>ACTIVIDADES</w:t>
      </w:r>
    </w:p>
    <w:p w:rsidR="005773F2" w:rsidRPr="000E0772" w:rsidRDefault="005773F2" w:rsidP="005773F2">
      <w:pPr>
        <w:spacing w:after="0" w:line="240" w:lineRule="auto"/>
        <w:jc w:val="both"/>
        <w:rPr>
          <w:rFonts w:ascii="Times New Roman" w:eastAsia="Times New Roman" w:hAnsi="Times New Roman" w:cs="Times New Roman"/>
          <w:sz w:val="24"/>
          <w:szCs w:val="24"/>
          <w:lang w:eastAsia="es-ES"/>
        </w:rPr>
      </w:pPr>
      <w:r w:rsidRPr="000E0772">
        <w:rPr>
          <w:rFonts w:ascii="Trebuchet MS" w:eastAsia="Times New Roman" w:hAnsi="Trebuchet MS" w:cs="Times New Roman"/>
          <w:b/>
          <w:bCs/>
          <w:color w:val="0B5394"/>
          <w:sz w:val="20"/>
          <w:szCs w:val="20"/>
          <w:lang w:eastAsia="es-ES"/>
        </w:rPr>
        <w:t>1) EVALÚA TU INICIATIVA EMPRENDEDORA.</w:t>
      </w:r>
    </w:p>
    <w:p w:rsidR="005773F2" w:rsidRPr="000E0772" w:rsidRDefault="005773F2" w:rsidP="005773F2">
      <w:pPr>
        <w:spacing w:after="0" w:line="240" w:lineRule="auto"/>
        <w:jc w:val="both"/>
        <w:rPr>
          <w:rFonts w:ascii="Times New Roman" w:eastAsia="Times New Roman" w:hAnsi="Times New Roman" w:cs="Times New Roman"/>
          <w:sz w:val="24"/>
          <w:szCs w:val="24"/>
          <w:lang w:eastAsia="es-ES"/>
        </w:rPr>
      </w:pPr>
    </w:p>
    <w:p w:rsidR="005773F2" w:rsidRPr="009B5CED" w:rsidRDefault="005773F2" w:rsidP="005773F2">
      <w:pPr>
        <w:jc w:val="both"/>
        <w:rPr>
          <w:lang w:eastAsia="es-ES"/>
        </w:rPr>
      </w:pPr>
      <w:r w:rsidRPr="000E0772">
        <w:rPr>
          <w:lang w:eastAsia="es-ES"/>
        </w:rPr>
        <w:t>En el test que se le presentará en el link situado más abajo, verá una serie de preguntas que de forma rápida, le permitirán evaluar su capacidad emprendedora. Una vez respondidas las preguntas, le aparecerá una ventana de información, que le permitirá guiarle en los elementos que deben ser reforzados para llegar a ser una persona emprendedora, capaz de llevar a cabo la creación de su propia empresa.</w:t>
      </w:r>
    </w:p>
    <w:p w:rsidR="005773F2" w:rsidRPr="000E0772" w:rsidRDefault="005773F2" w:rsidP="005773F2">
      <w:pPr>
        <w:spacing w:after="0" w:line="240" w:lineRule="auto"/>
        <w:jc w:val="both"/>
        <w:rPr>
          <w:rFonts w:ascii="Times New Roman" w:eastAsia="Times New Roman" w:hAnsi="Times New Roman" w:cs="Times New Roman"/>
          <w:sz w:val="24"/>
          <w:szCs w:val="24"/>
          <w:lang w:eastAsia="es-ES"/>
        </w:rPr>
      </w:pPr>
    </w:p>
    <w:p w:rsidR="005773F2" w:rsidRPr="000E0772" w:rsidRDefault="00746A79" w:rsidP="005773F2">
      <w:pPr>
        <w:spacing w:after="0" w:line="240" w:lineRule="auto"/>
        <w:jc w:val="center"/>
        <w:rPr>
          <w:rFonts w:ascii="Times New Roman" w:eastAsia="Times New Roman" w:hAnsi="Times New Roman" w:cs="Times New Roman"/>
          <w:sz w:val="24"/>
          <w:szCs w:val="24"/>
          <w:lang w:eastAsia="es-ES"/>
        </w:rPr>
      </w:pPr>
      <w:hyperlink r:id="rId7" w:tgtFrame="_blank" w:history="1">
        <w:r w:rsidR="005773F2" w:rsidRPr="000E0772">
          <w:rPr>
            <w:rFonts w:ascii="Trebuchet MS" w:eastAsia="Times New Roman" w:hAnsi="Trebuchet MS" w:cs="Times New Roman"/>
            <w:color w:val="0000FF"/>
            <w:sz w:val="24"/>
            <w:szCs w:val="24"/>
            <w:u w:val="single"/>
            <w:lang w:eastAsia="es-ES"/>
          </w:rPr>
          <w:t>PULSA AQUÍ PARA ACCEDER AL TEST</w:t>
        </w:r>
      </w:hyperlink>
    </w:p>
    <w:p w:rsidR="005773F2" w:rsidRDefault="005773F2" w:rsidP="005773F2">
      <w:pPr>
        <w:spacing w:after="0" w:line="240" w:lineRule="auto"/>
        <w:rPr>
          <w:rFonts w:ascii="Trebuchet MS" w:eastAsia="Times New Roman" w:hAnsi="Trebuchet MS" w:cs="Times New Roman"/>
          <w:b/>
          <w:bCs/>
          <w:color w:val="0B5394"/>
          <w:sz w:val="24"/>
          <w:szCs w:val="24"/>
          <w:lang w:eastAsia="es-ES"/>
        </w:rPr>
      </w:pPr>
    </w:p>
    <w:p w:rsidR="005773F2" w:rsidRPr="005773F2" w:rsidRDefault="005773F2" w:rsidP="005773F2">
      <w:pPr>
        <w:spacing w:after="0" w:line="240" w:lineRule="auto"/>
        <w:jc w:val="both"/>
        <w:rPr>
          <w:rFonts w:ascii="Trebuchet MS" w:eastAsia="Times New Roman" w:hAnsi="Trebuchet MS" w:cs="Times New Roman"/>
          <w:b/>
          <w:bCs/>
          <w:color w:val="0B5394"/>
          <w:sz w:val="20"/>
          <w:szCs w:val="20"/>
          <w:lang w:eastAsia="es-ES"/>
        </w:rPr>
      </w:pPr>
      <w:r w:rsidRPr="005773F2">
        <w:rPr>
          <w:rFonts w:ascii="Trebuchet MS" w:eastAsia="Times New Roman" w:hAnsi="Trebuchet MS" w:cs="Times New Roman"/>
          <w:b/>
          <w:bCs/>
          <w:color w:val="0B5394"/>
          <w:sz w:val="20"/>
          <w:szCs w:val="20"/>
          <w:lang w:eastAsia="es-ES"/>
        </w:rPr>
        <w:t>2) EMPRENDIMIENTO SOCIAL.</w:t>
      </w:r>
    </w:p>
    <w:p w:rsidR="005773F2" w:rsidRPr="000E0772" w:rsidRDefault="005773F2" w:rsidP="005773F2">
      <w:pPr>
        <w:spacing w:after="0" w:line="240" w:lineRule="auto"/>
        <w:rPr>
          <w:rFonts w:ascii="Times New Roman" w:eastAsia="Times New Roman" w:hAnsi="Times New Roman" w:cs="Times New Roman"/>
          <w:sz w:val="24"/>
          <w:szCs w:val="24"/>
          <w:lang w:eastAsia="es-ES"/>
        </w:rPr>
      </w:pPr>
    </w:p>
    <w:p w:rsidR="005773F2" w:rsidRDefault="005773F2" w:rsidP="005773F2">
      <w:pPr>
        <w:jc w:val="both"/>
        <w:rPr>
          <w:lang w:eastAsia="es-ES"/>
        </w:rPr>
      </w:pPr>
      <w:r w:rsidRPr="005773F2">
        <w:rPr>
          <w:lang w:eastAsia="es-ES"/>
        </w:rPr>
        <w:t>Piensa en diferentes problemas que encuentres en tu entorno y propón soluciones de emprendimiento social para ellos.</w:t>
      </w:r>
    </w:p>
    <w:p w:rsidR="00B27634" w:rsidRPr="00866FF8" w:rsidRDefault="00B27634" w:rsidP="005773F2">
      <w:pPr>
        <w:jc w:val="both"/>
        <w:rPr>
          <w:rFonts w:ascii="Times New Roman" w:hAnsi="Times New Roman"/>
          <w:color w:val="4F81BD" w:themeColor="accent1"/>
          <w:lang w:eastAsia="es-ES"/>
        </w:rPr>
      </w:pPr>
      <w:r w:rsidRPr="00866FF8">
        <w:rPr>
          <w:color w:val="4F81BD" w:themeColor="accent1"/>
          <w:lang w:eastAsia="es-ES"/>
        </w:rPr>
        <w:t>Debido a los frecuentes y desgraciados actos de violencia de género, podría venir bien una aplicación instalada por defecto en el teléfono con la que pulsando un botón auxiliar del móvil de la víctima, se le diesen los datos de la misma y su posición actual a los servicios de emergencia, evitando de esta forma perdida de tiempo esencial en tener que llamar manualmente a dichos servicios.</w:t>
      </w:r>
    </w:p>
    <w:p w:rsidR="005773F2" w:rsidRPr="005773F2" w:rsidRDefault="005773F2" w:rsidP="005773F2">
      <w:pPr>
        <w:spacing w:after="0" w:line="240" w:lineRule="auto"/>
        <w:jc w:val="both"/>
        <w:rPr>
          <w:rFonts w:ascii="Trebuchet MS" w:eastAsia="Times New Roman" w:hAnsi="Trebuchet MS" w:cs="Times New Roman"/>
          <w:b/>
          <w:bCs/>
          <w:color w:val="0B5394"/>
          <w:sz w:val="20"/>
          <w:szCs w:val="20"/>
          <w:lang w:eastAsia="es-ES"/>
        </w:rPr>
      </w:pPr>
      <w:r>
        <w:rPr>
          <w:rFonts w:ascii="Trebuchet MS" w:eastAsia="Times New Roman" w:hAnsi="Trebuchet MS" w:cs="Times New Roman"/>
          <w:b/>
          <w:bCs/>
          <w:color w:val="0B5394"/>
          <w:sz w:val="20"/>
          <w:szCs w:val="20"/>
          <w:lang w:eastAsia="es-ES"/>
        </w:rPr>
        <w:t>3</w:t>
      </w:r>
      <w:r w:rsidRPr="005773F2">
        <w:rPr>
          <w:rFonts w:ascii="Trebuchet MS" w:eastAsia="Times New Roman" w:hAnsi="Trebuchet MS" w:cs="Times New Roman"/>
          <w:b/>
          <w:bCs/>
          <w:color w:val="0B5394"/>
          <w:sz w:val="20"/>
          <w:szCs w:val="20"/>
          <w:lang w:eastAsia="es-ES"/>
        </w:rPr>
        <w:t>) DEBATE.</w:t>
      </w:r>
    </w:p>
    <w:p w:rsidR="005773F2" w:rsidRPr="000E0772" w:rsidRDefault="005773F2" w:rsidP="005773F2">
      <w:pPr>
        <w:spacing w:after="0" w:line="240" w:lineRule="auto"/>
        <w:rPr>
          <w:rFonts w:ascii="Times New Roman" w:eastAsia="Times New Roman" w:hAnsi="Times New Roman" w:cs="Times New Roman"/>
          <w:sz w:val="24"/>
          <w:szCs w:val="24"/>
          <w:lang w:eastAsia="es-ES"/>
        </w:rPr>
      </w:pPr>
    </w:p>
    <w:p w:rsidR="005773F2" w:rsidRDefault="005773F2" w:rsidP="005773F2">
      <w:pPr>
        <w:jc w:val="both"/>
        <w:rPr>
          <w:rFonts w:ascii="Times New Roman" w:hAnsi="Times New Roman"/>
          <w:lang w:eastAsia="es-ES"/>
        </w:rPr>
      </w:pPr>
      <w:r w:rsidRPr="000E0772">
        <w:rPr>
          <w:lang w:eastAsia="es-ES"/>
        </w:rPr>
        <w:t>En el Congreso Internacional de FP de 2019, que tuvo lugar en San Sebastián, tuve la suerte de coincidir con Irene Díez, Directora de ECOALF. Una empresa que apuesta por una moda que mira hacia el medio ambiente.</w:t>
      </w:r>
    </w:p>
    <w:p w:rsidR="005773F2" w:rsidRDefault="005773F2" w:rsidP="005773F2">
      <w:pPr>
        <w:jc w:val="both"/>
        <w:rPr>
          <w:lang w:eastAsia="es-ES"/>
        </w:rPr>
      </w:pPr>
      <w:r w:rsidRPr="000E0772">
        <w:rPr>
          <w:lang w:eastAsia="es-ES"/>
        </w:rPr>
        <w:t>Veamos el siguiente ví</w:t>
      </w:r>
      <w:r>
        <w:rPr>
          <w:lang w:eastAsia="es-ES"/>
        </w:rPr>
        <w:t>deo en clase sobre esta empresa y contesta a las preguntas:</w:t>
      </w:r>
    </w:p>
    <w:p w:rsidR="005773F2" w:rsidRPr="000E0772" w:rsidRDefault="00746A79" w:rsidP="005773F2">
      <w:pPr>
        <w:jc w:val="center"/>
        <w:rPr>
          <w:rFonts w:ascii="Times New Roman" w:hAnsi="Times New Roman"/>
          <w:lang w:eastAsia="es-ES"/>
        </w:rPr>
      </w:pPr>
      <w:hyperlink r:id="rId8" w:history="1">
        <w:r w:rsidR="005773F2" w:rsidRPr="00B839CD">
          <w:rPr>
            <w:rStyle w:val="Hipervnculo"/>
            <w:rFonts w:ascii="Times New Roman" w:hAnsi="Times New Roman"/>
            <w:lang w:eastAsia="es-ES"/>
          </w:rPr>
          <w:t>https://www.youtube.com/watch?time_continue=5&amp;v=3l3F2Q9eqqI</w:t>
        </w:r>
      </w:hyperlink>
    </w:p>
    <w:p w:rsidR="005773F2" w:rsidRPr="00866FF8" w:rsidRDefault="005773F2" w:rsidP="005773F2">
      <w:pPr>
        <w:pStyle w:val="Prrafodelista"/>
        <w:numPr>
          <w:ilvl w:val="0"/>
          <w:numId w:val="1"/>
        </w:numPr>
        <w:jc w:val="both"/>
        <w:rPr>
          <w:rFonts w:ascii="Times New Roman" w:hAnsi="Times New Roman"/>
          <w:lang w:eastAsia="es-ES"/>
        </w:rPr>
      </w:pPr>
      <w:r w:rsidRPr="000E0772">
        <w:rPr>
          <w:lang w:eastAsia="es-ES"/>
        </w:rPr>
        <w:t>¿Piensas que es compatible económicamente un proyecto empresarial que mejore nuestro medio ambiente?</w:t>
      </w:r>
    </w:p>
    <w:p w:rsidR="00866FF8" w:rsidRPr="00876BB9" w:rsidRDefault="00866FF8" w:rsidP="00866FF8">
      <w:pPr>
        <w:pStyle w:val="Prrafodelista"/>
        <w:jc w:val="both"/>
        <w:rPr>
          <w:rFonts w:ascii="Times New Roman" w:hAnsi="Times New Roman"/>
          <w:color w:val="4F81BD" w:themeColor="accent1"/>
          <w:lang w:eastAsia="es-ES"/>
        </w:rPr>
      </w:pPr>
      <w:r w:rsidRPr="00876BB9">
        <w:rPr>
          <w:color w:val="4F81BD" w:themeColor="accent1"/>
          <w:lang w:eastAsia="es-ES"/>
        </w:rPr>
        <w:t>Desde luego que sí</w:t>
      </w:r>
      <w:r w:rsidR="00876BB9">
        <w:rPr>
          <w:color w:val="4F81BD" w:themeColor="accent1"/>
          <w:lang w:eastAsia="es-ES"/>
        </w:rPr>
        <w:t>. Crear un método de reciclaje tan útil como puede ser crear ropa con material reciclado es económicamente muy rentable, dado que muchas personas y empresas se sentirán muy atraídas por esa idea</w:t>
      </w:r>
      <w:r w:rsidR="00181087">
        <w:rPr>
          <w:color w:val="4F81BD" w:themeColor="accent1"/>
          <w:lang w:eastAsia="es-ES"/>
        </w:rPr>
        <w:t>.</w:t>
      </w:r>
    </w:p>
    <w:p w:rsidR="005773F2" w:rsidRPr="00876BB9" w:rsidRDefault="005773F2" w:rsidP="005773F2">
      <w:pPr>
        <w:pStyle w:val="Prrafodelista"/>
        <w:numPr>
          <w:ilvl w:val="0"/>
          <w:numId w:val="1"/>
        </w:numPr>
        <w:jc w:val="both"/>
        <w:rPr>
          <w:rFonts w:ascii="Times New Roman" w:hAnsi="Times New Roman"/>
          <w:lang w:eastAsia="es-ES"/>
        </w:rPr>
      </w:pPr>
      <w:r w:rsidRPr="000E0772">
        <w:rPr>
          <w:lang w:eastAsia="es-ES"/>
        </w:rPr>
        <w:t>¿Piensas que iniciativas como la de esta empresa son necesarias?</w:t>
      </w:r>
    </w:p>
    <w:p w:rsidR="00876BB9" w:rsidRPr="00AC4FDB" w:rsidRDefault="00876BB9" w:rsidP="00876BB9">
      <w:pPr>
        <w:pStyle w:val="Prrafodelista"/>
        <w:jc w:val="both"/>
        <w:rPr>
          <w:rFonts w:ascii="Times New Roman" w:hAnsi="Times New Roman"/>
          <w:color w:val="4F81BD" w:themeColor="accent1"/>
          <w:lang w:eastAsia="es-ES"/>
        </w:rPr>
      </w:pPr>
      <w:r w:rsidRPr="00AC4FDB">
        <w:rPr>
          <w:color w:val="4F81BD" w:themeColor="accent1"/>
          <w:lang w:eastAsia="es-ES"/>
        </w:rPr>
        <w:t>Son necesarias dado a la situación en la que nos encontramos actualmente. Al fin y al cabo son iniciativas que ayudan con la recogida de plástico en los océanos, algo que es totalmente necesario para la vida de los mismos.</w:t>
      </w:r>
    </w:p>
    <w:p w:rsidR="005773F2" w:rsidRPr="00876BB9" w:rsidRDefault="005773F2" w:rsidP="005773F2">
      <w:pPr>
        <w:pStyle w:val="Prrafodelista"/>
        <w:numPr>
          <w:ilvl w:val="0"/>
          <w:numId w:val="1"/>
        </w:numPr>
        <w:rPr>
          <w:rFonts w:ascii="Times New Roman" w:hAnsi="Times New Roman"/>
          <w:lang w:eastAsia="es-ES"/>
        </w:rPr>
      </w:pPr>
      <w:r w:rsidRPr="000E0772">
        <w:rPr>
          <w:lang w:eastAsia="es-ES"/>
        </w:rPr>
        <w:lastRenderedPageBreak/>
        <w:t>¿Qué opinas sobre los emprendedores sociales?</w:t>
      </w:r>
    </w:p>
    <w:p w:rsidR="00876BB9" w:rsidRPr="00AC4FDB" w:rsidRDefault="00AC4FDB" w:rsidP="00876BB9">
      <w:pPr>
        <w:pStyle w:val="Prrafodelista"/>
        <w:rPr>
          <w:rFonts w:ascii="Times New Roman" w:hAnsi="Times New Roman"/>
          <w:color w:val="4F81BD" w:themeColor="accent1"/>
          <w:lang w:eastAsia="es-ES"/>
        </w:rPr>
      </w:pPr>
      <w:r w:rsidRPr="00AC4FDB">
        <w:rPr>
          <w:color w:val="4F81BD" w:themeColor="accent1"/>
          <w:lang w:eastAsia="es-ES"/>
        </w:rPr>
        <w:t>Pienso que realizan una labor muy importante a nivel mundial. Debe de ser uno de los caminos del emprendimiento mas bonitos, dado que la satisfacción no es solo personal, sino que perjudica positivamente al resto del mundo.</w:t>
      </w:r>
    </w:p>
    <w:p w:rsidR="005773F2" w:rsidRPr="005773F2" w:rsidRDefault="005773F2" w:rsidP="005773F2">
      <w:pPr>
        <w:spacing w:after="0" w:line="240" w:lineRule="auto"/>
        <w:jc w:val="both"/>
        <w:rPr>
          <w:rFonts w:ascii="Trebuchet MS" w:eastAsia="Times New Roman" w:hAnsi="Trebuchet MS" w:cs="Times New Roman"/>
          <w:b/>
          <w:bCs/>
          <w:color w:val="0B5394"/>
          <w:sz w:val="20"/>
          <w:szCs w:val="20"/>
          <w:lang w:eastAsia="es-ES"/>
        </w:rPr>
      </w:pPr>
      <w:r>
        <w:rPr>
          <w:rFonts w:ascii="Trebuchet MS" w:eastAsia="Times New Roman" w:hAnsi="Trebuchet MS" w:cs="Times New Roman"/>
          <w:b/>
          <w:bCs/>
          <w:color w:val="0B5394"/>
          <w:sz w:val="20"/>
          <w:szCs w:val="20"/>
          <w:lang w:eastAsia="es-ES"/>
        </w:rPr>
        <w:t>4</w:t>
      </w:r>
      <w:r w:rsidRPr="005773F2">
        <w:rPr>
          <w:rFonts w:ascii="Trebuchet MS" w:eastAsia="Times New Roman" w:hAnsi="Trebuchet MS" w:cs="Times New Roman"/>
          <w:b/>
          <w:bCs/>
          <w:color w:val="0B5394"/>
          <w:sz w:val="20"/>
          <w:szCs w:val="20"/>
          <w:lang w:eastAsia="es-ES"/>
        </w:rPr>
        <w:t>) DEBATE.</w:t>
      </w:r>
    </w:p>
    <w:p w:rsidR="005773F2" w:rsidRPr="000E0772" w:rsidRDefault="005773F2" w:rsidP="005773F2">
      <w:pPr>
        <w:spacing w:after="0" w:line="240" w:lineRule="auto"/>
        <w:rPr>
          <w:rFonts w:ascii="Times New Roman" w:eastAsia="Times New Roman" w:hAnsi="Times New Roman" w:cs="Times New Roman"/>
          <w:sz w:val="24"/>
          <w:szCs w:val="24"/>
          <w:lang w:eastAsia="es-ES"/>
        </w:rPr>
      </w:pPr>
    </w:p>
    <w:p w:rsidR="005773F2" w:rsidRPr="000E0772" w:rsidRDefault="005773F2" w:rsidP="005773F2">
      <w:pPr>
        <w:spacing w:after="0" w:line="240" w:lineRule="auto"/>
        <w:jc w:val="both"/>
        <w:rPr>
          <w:rFonts w:ascii="Times New Roman" w:eastAsia="Times New Roman" w:hAnsi="Times New Roman" w:cs="Times New Roman"/>
          <w:sz w:val="24"/>
          <w:szCs w:val="24"/>
          <w:lang w:eastAsia="es-ES"/>
        </w:rPr>
      </w:pPr>
      <w:r w:rsidRPr="000E0772">
        <w:rPr>
          <w:rFonts w:ascii="Times New Roman" w:eastAsia="Times New Roman" w:hAnsi="Times New Roman" w:cs="Times New Roman"/>
          <w:sz w:val="24"/>
          <w:szCs w:val="24"/>
          <w:lang w:eastAsia="es-ES"/>
        </w:rPr>
        <w:t>En el vídeo que mostramos a continuación, Alberto Marcos, nos cuenta su aventura emprendedora.</w:t>
      </w:r>
    </w:p>
    <w:p w:rsidR="005773F2" w:rsidRDefault="00746A79" w:rsidP="005773F2">
      <w:pPr>
        <w:pStyle w:val="Prrafodelista"/>
        <w:ind w:left="405"/>
        <w:jc w:val="center"/>
      </w:pPr>
      <w:hyperlink r:id="rId9" w:history="1">
        <w:r w:rsidR="005773F2" w:rsidRPr="00B839CD">
          <w:rPr>
            <w:rStyle w:val="Hipervnculo"/>
          </w:rPr>
          <w:t>https://www.youtube.com/watch?v=QQ5xkciWXQc</w:t>
        </w:r>
      </w:hyperlink>
    </w:p>
    <w:p w:rsidR="005773F2" w:rsidRDefault="005773F2" w:rsidP="005773F2">
      <w:pPr>
        <w:pStyle w:val="Prrafodelista"/>
        <w:numPr>
          <w:ilvl w:val="0"/>
          <w:numId w:val="2"/>
        </w:numPr>
        <w:jc w:val="both"/>
        <w:rPr>
          <w:lang w:eastAsia="es-ES"/>
        </w:rPr>
      </w:pPr>
      <w:r w:rsidRPr="000E0772">
        <w:rPr>
          <w:lang w:eastAsia="es-ES"/>
        </w:rPr>
        <w:t>¿Qué ventajas presenta convertir una afición en tu idea de negocio? ¿Presenta desventajas?</w:t>
      </w:r>
    </w:p>
    <w:p w:rsidR="00AC4FDB" w:rsidRPr="00AC4FDB" w:rsidRDefault="00AC4FDB" w:rsidP="00AC4FDB">
      <w:pPr>
        <w:pStyle w:val="Prrafodelista"/>
        <w:jc w:val="both"/>
        <w:rPr>
          <w:color w:val="4F81BD" w:themeColor="accent1"/>
          <w:lang w:eastAsia="es-ES"/>
        </w:rPr>
      </w:pPr>
      <w:r w:rsidRPr="00AC4FDB">
        <w:rPr>
          <w:color w:val="4F81BD" w:themeColor="accent1"/>
          <w:lang w:eastAsia="es-ES"/>
        </w:rPr>
        <w:t xml:space="preserve">Ganas, entusiasmo, calidad, motivación, competitividad.  Puede llegar a ocurrir que tu afición deje de serlo. </w:t>
      </w:r>
    </w:p>
    <w:p w:rsidR="00AC4FDB" w:rsidRPr="00AC4FDB" w:rsidRDefault="00AC4FDB" w:rsidP="00AC4FDB">
      <w:pPr>
        <w:pStyle w:val="Prrafodelista"/>
        <w:jc w:val="both"/>
        <w:rPr>
          <w:color w:val="4F81BD" w:themeColor="accent1"/>
          <w:lang w:eastAsia="es-ES"/>
        </w:rPr>
      </w:pPr>
      <w:r w:rsidRPr="00AC4FDB">
        <w:rPr>
          <w:color w:val="4F81BD" w:themeColor="accent1"/>
          <w:lang w:eastAsia="es-ES"/>
        </w:rPr>
        <w:t>Que no veas tu afición con los mismos ojos.</w:t>
      </w:r>
    </w:p>
    <w:p w:rsidR="00AC4FDB" w:rsidRDefault="005773F2" w:rsidP="00AC4FDB">
      <w:pPr>
        <w:pStyle w:val="Prrafodelista"/>
        <w:numPr>
          <w:ilvl w:val="0"/>
          <w:numId w:val="2"/>
        </w:numPr>
        <w:jc w:val="both"/>
        <w:rPr>
          <w:lang w:eastAsia="es-ES"/>
        </w:rPr>
      </w:pPr>
      <w:r w:rsidRPr="000E0772">
        <w:rPr>
          <w:lang w:eastAsia="es-ES"/>
        </w:rPr>
        <w:t>¿Cuáles de vuestras aficiones son susceptibles de ser utilizadas como idea de negocio?</w:t>
      </w:r>
    </w:p>
    <w:p w:rsidR="00AC4FDB" w:rsidRPr="00AC4FDB" w:rsidRDefault="00AC4FDB" w:rsidP="00AC4FDB">
      <w:pPr>
        <w:pStyle w:val="Prrafodelista"/>
        <w:jc w:val="both"/>
        <w:rPr>
          <w:color w:val="4F81BD" w:themeColor="accent1"/>
          <w:lang w:eastAsia="es-ES"/>
        </w:rPr>
      </w:pPr>
      <w:r w:rsidRPr="00AC4FDB">
        <w:rPr>
          <w:color w:val="4F81BD" w:themeColor="accent1"/>
          <w:lang w:eastAsia="es-ES"/>
        </w:rPr>
        <w:t xml:space="preserve">Reparar/mejorar/construir automóviles (motocicletas, híbridos, </w:t>
      </w:r>
      <w:r w:rsidR="00746A79" w:rsidRPr="00AC4FDB">
        <w:rPr>
          <w:color w:val="4F81BD" w:themeColor="accent1"/>
          <w:lang w:eastAsia="es-ES"/>
        </w:rPr>
        <w:t>etc.</w:t>
      </w:r>
      <w:r w:rsidRPr="00AC4FDB">
        <w:rPr>
          <w:color w:val="4F81BD" w:themeColor="accent1"/>
          <w:lang w:eastAsia="es-ES"/>
        </w:rPr>
        <w:t>).</w:t>
      </w:r>
      <w:bookmarkStart w:id="0" w:name="_GoBack"/>
      <w:bookmarkEnd w:id="0"/>
    </w:p>
    <w:sectPr w:rsidR="00AC4FDB" w:rsidRPr="00AC4FDB">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1A0" w:rsidRDefault="00BB61A0" w:rsidP="00121A1E">
      <w:pPr>
        <w:spacing w:after="0" w:line="240" w:lineRule="auto"/>
      </w:pPr>
      <w:r>
        <w:separator/>
      </w:r>
    </w:p>
  </w:endnote>
  <w:endnote w:type="continuationSeparator" w:id="0">
    <w:p w:rsidR="00BB61A0" w:rsidRDefault="00BB61A0" w:rsidP="00121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1A0" w:rsidRDefault="00BB61A0" w:rsidP="00121A1E">
      <w:pPr>
        <w:spacing w:after="0" w:line="240" w:lineRule="auto"/>
      </w:pPr>
      <w:r>
        <w:separator/>
      </w:r>
    </w:p>
  </w:footnote>
  <w:footnote w:type="continuationSeparator" w:id="0">
    <w:p w:rsidR="00BB61A0" w:rsidRDefault="00BB61A0" w:rsidP="00121A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A1E" w:rsidRDefault="00121A1E">
    <w:pPr>
      <w:pStyle w:val="Encabezado"/>
    </w:pPr>
    <w:r w:rsidRPr="00E22068">
      <w:rPr>
        <w:noProof/>
        <w:lang w:eastAsia="es-ES"/>
      </w:rPr>
      <w:drawing>
        <wp:inline distT="0" distB="0" distL="0" distR="0" wp14:anchorId="493F4A3A" wp14:editId="1C0F75AE">
          <wp:extent cx="1408410" cy="567909"/>
          <wp:effectExtent l="0" t="0" r="1905" b="3810"/>
          <wp:docPr id="5" name="Picture 4" descr="https://everisschool.com/wp-content/uploads/2017/05/everischoo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https://everisschool.com/wp-content/uploads/2017/05/everischoo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1661" cy="573252"/>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4412C0"/>
    <w:multiLevelType w:val="hybridMultilevel"/>
    <w:tmpl w:val="2C90FB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9602F92"/>
    <w:multiLevelType w:val="hybridMultilevel"/>
    <w:tmpl w:val="41D85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73F2"/>
    <w:rsid w:val="00121A1E"/>
    <w:rsid w:val="00181087"/>
    <w:rsid w:val="002F18DF"/>
    <w:rsid w:val="005773F2"/>
    <w:rsid w:val="0057758E"/>
    <w:rsid w:val="005A5458"/>
    <w:rsid w:val="00746A79"/>
    <w:rsid w:val="00816BBB"/>
    <w:rsid w:val="00866FF8"/>
    <w:rsid w:val="00876BB9"/>
    <w:rsid w:val="00AC4FDB"/>
    <w:rsid w:val="00B27634"/>
    <w:rsid w:val="00BB61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982D"/>
  <w15:docId w15:val="{720B7D18-254E-45A3-B24B-E66C4FC6A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7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73F2"/>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5773F2"/>
    <w:rPr>
      <w:color w:val="0000FF"/>
      <w:u w:val="single"/>
    </w:rPr>
  </w:style>
  <w:style w:type="paragraph" w:styleId="Prrafodelista">
    <w:name w:val="List Paragraph"/>
    <w:basedOn w:val="Normal"/>
    <w:uiPriority w:val="34"/>
    <w:qFormat/>
    <w:rsid w:val="005773F2"/>
    <w:pPr>
      <w:ind w:left="720"/>
      <w:contextualSpacing/>
    </w:pPr>
  </w:style>
  <w:style w:type="paragraph" w:styleId="Encabezado">
    <w:name w:val="header"/>
    <w:basedOn w:val="Normal"/>
    <w:link w:val="EncabezadoCar"/>
    <w:uiPriority w:val="99"/>
    <w:unhideWhenUsed/>
    <w:rsid w:val="00121A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1A1E"/>
  </w:style>
  <w:style w:type="paragraph" w:styleId="Piedepgina">
    <w:name w:val="footer"/>
    <w:basedOn w:val="Normal"/>
    <w:link w:val="PiedepginaCar"/>
    <w:uiPriority w:val="99"/>
    <w:unhideWhenUsed/>
    <w:rsid w:val="00121A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1A1E"/>
  </w:style>
  <w:style w:type="paragraph" w:styleId="Textodeglobo">
    <w:name w:val="Balloon Text"/>
    <w:basedOn w:val="Normal"/>
    <w:link w:val="TextodegloboCar"/>
    <w:uiPriority w:val="99"/>
    <w:semiHidden/>
    <w:unhideWhenUsed/>
    <w:rsid w:val="00121A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1A1E"/>
    <w:rPr>
      <w:rFonts w:ascii="Tahoma" w:hAnsi="Tahoma" w:cs="Tahoma"/>
      <w:sz w:val="16"/>
      <w:szCs w:val="16"/>
    </w:rPr>
  </w:style>
  <w:style w:type="character" w:styleId="Hipervnculovisitado">
    <w:name w:val="FollowedHyperlink"/>
    <w:basedOn w:val="Fuentedeprrafopredeter"/>
    <w:uiPriority w:val="99"/>
    <w:semiHidden/>
    <w:unhideWhenUsed/>
    <w:rsid w:val="00876B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time_continue=5&amp;v=3l3F2Q9eqqI" TargetMode="External"/><Relationship Id="rId3" Type="http://schemas.openxmlformats.org/officeDocument/2006/relationships/settings" Target="settings.xml"/><Relationship Id="rId7" Type="http://schemas.openxmlformats.org/officeDocument/2006/relationships/hyperlink" Target="http://formacion.confebask.es/emprendizaje/orientacion/emp/index.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QQ5xkciWXQ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476</Words>
  <Characters>2622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Javier Rodríguez Montero</cp:lastModifiedBy>
  <cp:revision>6</cp:revision>
  <dcterms:created xsi:type="dcterms:W3CDTF">2019-10-15T08:05:00Z</dcterms:created>
  <dcterms:modified xsi:type="dcterms:W3CDTF">2019-10-23T11:29:00Z</dcterms:modified>
</cp:coreProperties>
</file>