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6B485" w14:textId="072C823D" w:rsidR="0006279E" w:rsidRDefault="0006279E"/>
    <w:p w14:paraId="518D1408" w14:textId="66C5D989" w:rsidR="00AE3438" w:rsidRDefault="00AE3438" w:rsidP="00AE3438">
      <w:pPr>
        <w:pStyle w:val="Ttulo"/>
      </w:pPr>
      <w:r>
        <w:t>COOPERACIÓN ENTRE EMPRESAS</w:t>
      </w:r>
    </w:p>
    <w:p w14:paraId="4F373EA0" w14:textId="156A6282" w:rsidR="00AE3438" w:rsidRDefault="00AE3438" w:rsidP="00AE3438"/>
    <w:p w14:paraId="0A1AAC8B" w14:textId="57B5753C" w:rsidR="00AE3438" w:rsidRDefault="00AE3438" w:rsidP="00AE3438"/>
    <w:p w14:paraId="675F7615" w14:textId="7A20C677" w:rsidR="00AE3438" w:rsidRPr="00AE3438" w:rsidRDefault="00AE3438" w:rsidP="00AE3438">
      <w:pPr>
        <w:pStyle w:val="Ttulo1"/>
        <w:rPr>
          <w:u w:val="single"/>
        </w:rPr>
      </w:pPr>
      <w:r w:rsidRPr="00AE3438">
        <w:rPr>
          <w:u w:val="single"/>
        </w:rPr>
        <w:t>ALIBABA</w:t>
      </w:r>
    </w:p>
    <w:p w14:paraId="566AC0CF" w14:textId="5873AF85" w:rsidR="00AE3438" w:rsidRDefault="00AE3438" w:rsidP="00AE3438"/>
    <w:p w14:paraId="692177DA" w14:textId="56222711" w:rsidR="00AE3438" w:rsidRDefault="00AE3438" w:rsidP="00AE3438">
      <w:r w:rsidRPr="00AE3438">
        <w:t>Alibaba Group Holding Limited (también conocido como Alibaba Group y como Alibaba) es un consorcio privado chino que posee 18 subsidiarias con sede en Hangzhou dedicado al comercio electrónico en Internet, incluyendo portales de ventas business-to-business, de venta al por menor, y de venta entre consumidores; también ofrece servicios de pago en línea, un motor de búsqueda de comparación de precios y servicios de almacenamiento de datos en la nube. En 2012, dos de los portales de Alibaba juntos manejaron 1,1 billones de yuanes (170 000 millones de dólares) en ventas, más que sus competidores eBay y Amazon.com combinados.</w:t>
      </w:r>
    </w:p>
    <w:p w14:paraId="7741AE29" w14:textId="7B4FBB7A" w:rsidR="00AE3438" w:rsidRDefault="00AE3438" w:rsidP="00AE3438">
      <w:r w:rsidRPr="00AE3438">
        <w:t>La compañía opera principalmente en la República Popular China, y en marzo de 2013 la revista The Economist estimó que el consorcio podría tener una valoración de entre 55 000 y 120 000 millones de dólares.</w:t>
      </w:r>
    </w:p>
    <w:p w14:paraId="1EA954C3" w14:textId="75959020" w:rsidR="00AE3438" w:rsidRDefault="00AE3438" w:rsidP="00AE3438">
      <w:r w:rsidRPr="00AE3438">
        <w:t>Durante 2013 consiguió unos ingresos aproximados de 7500 millones de dólares y poseía unos 22 000 empleados en marzo de 2014.</w:t>
      </w:r>
    </w:p>
    <w:p w14:paraId="05C70CFF" w14:textId="230541E8" w:rsidR="00AE3438" w:rsidRDefault="00AE3438" w:rsidP="00AE3438">
      <w:r w:rsidRPr="00AE3438">
        <w:t xml:space="preserve">El consorcio inició operaciones en 1999, cuando Jack Ma fundó el sitio web Alibaba.com. El portal Alibaba.com se ha convertido en la plataforma más conocida a nivel mundial para que empresas de cualquier rubro encuentren fabricantes de productos, no solo de China, sino </w:t>
      </w:r>
      <w:r w:rsidR="004A6EC0" w:rsidRPr="00AE3438">
        <w:t>que,</w:t>
      </w:r>
      <w:r w:rsidRPr="00AE3438">
        <w:t xml:space="preserve"> de cualquier parte del mundo,</w:t>
      </w:r>
      <w:r>
        <w:t xml:space="preserve"> </w:t>
      </w:r>
      <w:r w:rsidRPr="00AE3438">
        <w:t>por lo que funciona como un portal business-to-business.</w:t>
      </w:r>
    </w:p>
    <w:p w14:paraId="304E2B22" w14:textId="6B18B51C" w:rsidR="00AE3438" w:rsidRDefault="00AE3438" w:rsidP="00AE3438">
      <w:r w:rsidRPr="00AE3438">
        <w:t>Los portales de Alibaba, Taobao, similar a eBay, cuenta con cerca de mil millones de productos y es uno de los 20 sitios web más visitados a nivel mundial. Los sitios de Alibaba Group son responsables de más del 60% de los paquetes entregados en China.</w:t>
      </w:r>
    </w:p>
    <w:p w14:paraId="7A08061B" w14:textId="50156838" w:rsidR="00AE3438" w:rsidRDefault="00AE3438" w:rsidP="00AE3438">
      <w:r w:rsidRPr="00AE3438">
        <w:t>Alipay, un servicio de custodia de pagos en línea, representa aproximadamente la mitad de todas las transacciones de pago en línea en China. La gran mayoría de estos pagos se producen tras el uso de los servicios de Alibaba.</w:t>
      </w:r>
    </w:p>
    <w:p w14:paraId="604C0BCD" w14:textId="0C17CE55" w:rsidR="00AE3438" w:rsidRDefault="00AE3438" w:rsidP="00AE3438">
      <w:r w:rsidRPr="00AE3438">
        <w:t>En 2010, el grupo Alibaba fundó AliExpress, un sitio de venta de productos a bajo coste que conectaba directamente a los fabricantes chinos con compradores particulares (negocio business-to-consumer). Se diferenciaba de Taobao en que su público objetivo se encuentra mayoritariamente fuera de la propia China, especialmente en países como Estados Unidos, Rusia, Brasil o España.</w:t>
      </w:r>
    </w:p>
    <w:p w14:paraId="08535CE9" w14:textId="25286016" w:rsidR="00AE3438" w:rsidRDefault="00AE3438" w:rsidP="00AE3438">
      <w:r w:rsidRPr="00AE3438">
        <w:t>La compañía buscó una oferta pública de venta en los Estados Unidos después de un acuerdo fallido con los reguladores de Hong Kong.</w:t>
      </w:r>
    </w:p>
    <w:p w14:paraId="18FAE7CA" w14:textId="41E77355" w:rsidR="00AE3438" w:rsidRDefault="00AE3438" w:rsidP="00AE3438">
      <w:r w:rsidRPr="00AE3438">
        <w:t>En septiembre de 2014 salió a bolsa en Wall Street por medio de una entidad de interés variable (VIE) con sede en las Islas Caimán, convirtiéndose en la mayor OPV de la historia y recaudando unos 25 000 millones de dólares.</w:t>
      </w:r>
    </w:p>
    <w:p w14:paraId="6740673B" w14:textId="2CC53D18" w:rsidR="00AE3438" w:rsidRDefault="00AE3438" w:rsidP="00AE3438"/>
    <w:p w14:paraId="25C58275" w14:textId="75596274" w:rsidR="00AE3438" w:rsidRDefault="00AE3438" w:rsidP="00AE3438">
      <w:pPr>
        <w:pStyle w:val="Ttulo1"/>
        <w:rPr>
          <w:u w:val="single"/>
        </w:rPr>
      </w:pPr>
      <w:r w:rsidRPr="00AE3438">
        <w:rPr>
          <w:u w:val="single"/>
        </w:rPr>
        <w:lastRenderedPageBreak/>
        <w:t>MEGAFON</w:t>
      </w:r>
    </w:p>
    <w:p w14:paraId="0122E126" w14:textId="32241C96" w:rsidR="00AE3438" w:rsidRDefault="00AE3438" w:rsidP="00AE3438"/>
    <w:p w14:paraId="2E697FA9" w14:textId="7642B806" w:rsidR="00AE3438" w:rsidRDefault="00AE3438" w:rsidP="00AE3438">
      <w:r w:rsidRPr="00AE3438">
        <w:t xml:space="preserve">MegaFon (en </w:t>
      </w:r>
      <w:r w:rsidR="004A6EC0" w:rsidRPr="00AE3438">
        <w:t>ruso:</w:t>
      </w:r>
      <w:r w:rsidRPr="00AE3438">
        <w:t xml:space="preserve"> </w:t>
      </w:r>
      <w:r w:rsidR="004A6EC0" w:rsidRPr="00AE3438">
        <w:t>МегаФон)</w:t>
      </w:r>
      <w:r w:rsidRPr="00AE3438">
        <w:t xml:space="preserve">, anteriormente conocido como North-West </w:t>
      </w:r>
      <w:r w:rsidR="004A6EC0" w:rsidRPr="00AE3438">
        <w:t>GSM,</w:t>
      </w:r>
      <w:r w:rsidRPr="00AE3438">
        <w:t xml:space="preserve"> es el segundo mayor operador de telefonía móvil</w:t>
      </w:r>
      <w:r>
        <w:t xml:space="preserve"> </w:t>
      </w:r>
      <w:r w:rsidRPr="00AE3438">
        <w:t xml:space="preserve">y el tercer mayor operador de telecomunicaciones en </w:t>
      </w:r>
      <w:r w:rsidR="004A6EC0" w:rsidRPr="00AE3438">
        <w:t>Rusia.</w:t>
      </w:r>
    </w:p>
    <w:p w14:paraId="79B60D06" w14:textId="7C4640E6" w:rsidR="00AE3438" w:rsidRDefault="00AE3438" w:rsidP="00AE3438">
      <w:r w:rsidRPr="00AE3438">
        <w:t xml:space="preserve">Funciona en los estándares </w:t>
      </w:r>
      <w:r w:rsidR="004A6EC0" w:rsidRPr="00AE3438">
        <w:t>GSM,</w:t>
      </w:r>
      <w:r w:rsidRPr="00AE3438">
        <w:t xml:space="preserve"> UMTS y </w:t>
      </w:r>
      <w:r w:rsidR="004A6EC0" w:rsidRPr="00AE3438">
        <w:t>LTE.</w:t>
      </w:r>
      <w:r w:rsidRPr="00AE3438">
        <w:t xml:space="preserve"> Sus principales competidores son Mobile TeleSystems (MTS), VimpelCom (Beeline) y Tele2 </w:t>
      </w:r>
      <w:r w:rsidR="004A6EC0" w:rsidRPr="00AE3438">
        <w:t>(Rostelecom</w:t>
      </w:r>
      <w:r w:rsidRPr="00AE3438">
        <w:t>) en el segmento celular, y Rostelecom e Interregional TransitTelekom en el segmento de línea fija.</w:t>
      </w:r>
      <w:r>
        <w:t xml:space="preserve"> </w:t>
      </w:r>
      <w:r w:rsidRPr="00AE3438">
        <w:t>A partir de junio de 2012, la compañía atiende a 62,1 millones de suscriptores en Rusia y 1,6 millones en Tayikistán.</w:t>
      </w:r>
      <w:r>
        <w:t xml:space="preserve"> </w:t>
      </w:r>
      <w:r w:rsidRPr="00AE3438">
        <w:t>Tiene su sede en Moscú</w:t>
      </w:r>
      <w:r>
        <w:t>.</w:t>
      </w:r>
    </w:p>
    <w:p w14:paraId="3EF9D8DE" w14:textId="396E88B9" w:rsidR="00AE3438" w:rsidRDefault="00AE3438" w:rsidP="00AE3438">
      <w:r w:rsidRPr="00AE3438">
        <w:t xml:space="preserve">En 2002, la compañía cambió su nombre de North-West GSM a MegaFon cuando adquirió varias compañías regionales, convirtiéndose en la primera compañía GSM en Rusia en cubrir todo su territorio. El nombre "MegaFon" en ruso se deletrea y se pronuncia exactamente como la palabra rusa para </w:t>
      </w:r>
      <w:r w:rsidR="004A6EC0" w:rsidRPr="00AE3438">
        <w:t>megáfono;</w:t>
      </w:r>
      <w:r w:rsidRPr="00AE3438">
        <w:t xml:space="preserve"> otras connotaciones son mega- como "grande" y fon como "teléfono".</w:t>
      </w:r>
    </w:p>
    <w:p w14:paraId="3B88CAE0" w14:textId="09DBCF3E" w:rsidR="00C65E1F" w:rsidRDefault="00C65E1F" w:rsidP="00AE3438"/>
    <w:p w14:paraId="77828FE6" w14:textId="212E07A5" w:rsidR="00C65E1F" w:rsidRDefault="00C65E1F" w:rsidP="00C65E1F">
      <w:pPr>
        <w:pStyle w:val="Ttulo1"/>
        <w:rPr>
          <w:u w:val="single"/>
        </w:rPr>
      </w:pPr>
      <w:r w:rsidRPr="00C65E1F">
        <w:rPr>
          <w:u w:val="single"/>
        </w:rPr>
        <w:t>MAIL.RU</w:t>
      </w:r>
    </w:p>
    <w:p w14:paraId="7DE7F80A" w14:textId="47239331" w:rsidR="00C65E1F" w:rsidRDefault="00C65E1F" w:rsidP="00C65E1F"/>
    <w:p w14:paraId="5C2129F7" w14:textId="77777777" w:rsidR="00C65E1F" w:rsidRDefault="00C65E1F" w:rsidP="00C65E1F">
      <w:r w:rsidRPr="00C65E1F">
        <w:t xml:space="preserve">Mail.Ru Group, (comúnmente conocida como mail.ru) es una compañía de Internet rusa. Comenzó en 1998 como un servicio de e-mail y llegó a convertirse en una de las principales corporaciones de Internet para el mercado ruso. </w:t>
      </w:r>
    </w:p>
    <w:p w14:paraId="4E1F4CE5" w14:textId="77777777" w:rsidR="00C65E1F" w:rsidRDefault="00C65E1F" w:rsidP="00C65E1F">
      <w:r w:rsidRPr="00C65E1F">
        <w:t xml:space="preserve">A partir de 2013 de acuerdo a comScore, los sitios web propiedad de Mail.ru colectivamente tuvo la audiencia más grande en Rusia y con más tiempo de expectación. Los sitios de Mail.ru alcanzan aproximadamente el 86% de los usuarios de Internet rusos sobre una base mensual y la compañía está en el top 5 de las más grandes empresas de Internet, basado en el número total de páginas visitadas. </w:t>
      </w:r>
    </w:p>
    <w:p w14:paraId="27B9161A" w14:textId="77777777" w:rsidR="00C65E1F" w:rsidRDefault="00C65E1F" w:rsidP="00C65E1F">
      <w:r w:rsidRPr="00C65E1F">
        <w:t xml:space="preserve">Mail.ru es propietaria de las 3 más grandes redes sociales de Rusia. Opera la segunda y la tercera red social más popular de Rusia, Odnoklassniki y Moi Mir, respectivamente. También tiene el 100% de las acciones la red social VKontakte y con participaciones minoritarias en Qiwi (15.04%). </w:t>
      </w:r>
    </w:p>
    <w:p w14:paraId="3AD28682" w14:textId="1D2C147E" w:rsidR="00C65E1F" w:rsidRDefault="004A6EC0" w:rsidP="00C65E1F">
      <w:r w:rsidRPr="00C65E1F">
        <w:t>Además,</w:t>
      </w:r>
      <w:r w:rsidR="00C65E1F" w:rsidRPr="00C65E1F">
        <w:t xml:space="preserve"> opera dos redes de mensajería instantánea (Mail.Ru Agent e ICQ), un servicio de correo electrónico y el portal de Internet Mail.Ru, así como una serie de juegos en línea.</w:t>
      </w:r>
    </w:p>
    <w:p w14:paraId="2F9B9E93" w14:textId="001F3E2E" w:rsidR="00297EA4" w:rsidRDefault="00297EA4" w:rsidP="00C65E1F"/>
    <w:p w14:paraId="49A116D8" w14:textId="17DC2FC7" w:rsidR="00297EA4" w:rsidRDefault="00297EA4" w:rsidP="00297EA4">
      <w:pPr>
        <w:pStyle w:val="Ttulo1"/>
        <w:rPr>
          <w:u w:val="single"/>
        </w:rPr>
      </w:pPr>
      <w:r w:rsidRPr="00297EA4">
        <w:rPr>
          <w:u w:val="single"/>
        </w:rPr>
        <w:t>ALIEXPRESS</w:t>
      </w:r>
    </w:p>
    <w:p w14:paraId="7521A355" w14:textId="2683DD01" w:rsidR="00297EA4" w:rsidRDefault="00297EA4" w:rsidP="00297EA4"/>
    <w:p w14:paraId="2BC24336" w14:textId="1FDD85E0" w:rsidR="00297EA4" w:rsidRDefault="00297EA4" w:rsidP="00297EA4">
      <w:r w:rsidRPr="00297EA4">
        <w:t>AliExpress es una tienda en línea fundada en 2010 formada por pequeñas empresas de China y de otros lugares que ofrece productos para compradores internacionales. Es propiedad de Alibaba Group.</w:t>
      </w:r>
    </w:p>
    <w:p w14:paraId="10659D6C" w14:textId="32E3E32E" w:rsidR="00297EA4" w:rsidRDefault="00297EA4" w:rsidP="00297EA4">
      <w:r w:rsidRPr="00297EA4">
        <w:lastRenderedPageBreak/>
        <w:t xml:space="preserve">Al igual que eBay, los vendedores de </w:t>
      </w:r>
      <w:r w:rsidR="004A6EC0" w:rsidRPr="00297EA4">
        <w:t>AliExpress</w:t>
      </w:r>
      <w:r w:rsidRPr="00297EA4">
        <w:t xml:space="preserve"> pueden ser empresas o particulares. </w:t>
      </w:r>
      <w:r w:rsidR="004A6EC0" w:rsidRPr="00297EA4">
        <w:t>AliExpress</w:t>
      </w:r>
      <w:r w:rsidRPr="00297EA4">
        <w:t xml:space="preserve"> empezó siendo diferente de Amazon, porque actuaba como una plataforma de comercio electrónico y no vendía los productos directamente a los consumidores, actuando como un portal de compra y venta de empresa a empresa. Desde entonces, se ha expandido a los servicios de venta a consumidores, de consumidor a consumidor, de computación en la nube y de medios de pago.</w:t>
      </w:r>
      <w:bookmarkStart w:id="0" w:name="_GoBack"/>
      <w:bookmarkEnd w:id="0"/>
    </w:p>
    <w:p w14:paraId="725AD5CE" w14:textId="0F16A7F8" w:rsidR="00297EA4" w:rsidRDefault="00297EA4" w:rsidP="00297EA4">
      <w:r w:rsidRPr="00297EA4">
        <w:t>En 2017, AliExpress dejó de tener sede en España. Al ser solo una plataforma de comunicación entre vendedores y compradores no ofrece garantías propias. Acumula varias denuncias por incumplimientos en plazos de entrega y precios ya que hay que sumar las tasas de aduanas.</w:t>
      </w:r>
    </w:p>
    <w:p w14:paraId="7336A065" w14:textId="11B43197" w:rsidR="007D3568" w:rsidRDefault="007D3568" w:rsidP="00297EA4"/>
    <w:p w14:paraId="48DF1ABD" w14:textId="348DB846" w:rsidR="007D3568" w:rsidRDefault="007D3568" w:rsidP="007D3568">
      <w:pPr>
        <w:pStyle w:val="Ttulo2"/>
        <w:rPr>
          <w:b/>
          <w:bCs/>
        </w:rPr>
      </w:pPr>
      <w:r w:rsidRPr="007D3568">
        <w:rPr>
          <w:b/>
          <w:bCs/>
        </w:rPr>
        <w:t>JOIN VENTURE</w:t>
      </w:r>
    </w:p>
    <w:p w14:paraId="3BE31D37" w14:textId="12E491E9" w:rsidR="007D3568" w:rsidRDefault="007D3568" w:rsidP="007D3568"/>
    <w:p w14:paraId="5DA0721D" w14:textId="21F0C69A" w:rsidR="007D3568" w:rsidRDefault="007D3568" w:rsidP="007D3568">
      <w:r>
        <w:t xml:space="preserve">El gigante chino del comercio electrónico Alibaba se ha unido con el fondo soberano de Rusia, con la compañía de comercio minorista MegaFon y con la tecnológica Mail.Ru para impulsar el negocio de AliExpress en Rusia, según han anunciado las firmas en un </w:t>
      </w:r>
      <w:r w:rsidR="004A6EC0">
        <w:t>comunicado. En</w:t>
      </w:r>
      <w:r>
        <w:t xml:space="preserve"> concreto, las empresas han decidido formar una 'joint venture' para inyectar capital, activos "estratégicos" y nuevos recursos a AliExpress en el país eslavo. Sus operaciones abarcarán todos los segmentos del comercio electrónico, desde los mercados transfronterizos y locales hasta el comercio minorista de "primer nivel".</w:t>
      </w:r>
    </w:p>
    <w:p w14:paraId="65BE63B2" w14:textId="6F46AA4F" w:rsidR="007D3568" w:rsidRPr="007D3568" w:rsidRDefault="007D3568" w:rsidP="007D3568">
      <w:r>
        <w:t>Como consecuencia de esta nueva organización, Alibaba acumulará el 48% del capital social de AliExpress Rusia, mientras que el fondo soberano poseerá el 13%, MegaFon tendrá el 24% y Mail.Ru se quedará con una participación del 15%. La transacción se completará en el primer trimestre de 2019."Nos vamos a centrar en el desarrollo de los productos actuales, así como en su integración dentro de la experiencia social de nuestros usuarios", ha subrayado el consejero delegado de Mail.Ru, Boris Dobrodeev.</w:t>
      </w:r>
    </w:p>
    <w:sectPr w:rsidR="007D3568" w:rsidRPr="007D35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4E"/>
    <w:rsid w:val="0006279E"/>
    <w:rsid w:val="00297EA4"/>
    <w:rsid w:val="004A6EC0"/>
    <w:rsid w:val="0068514E"/>
    <w:rsid w:val="007D3568"/>
    <w:rsid w:val="00AE3438"/>
    <w:rsid w:val="00C65E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DA4B"/>
  <w15:chartTrackingRefBased/>
  <w15:docId w15:val="{62282A15-2EC9-4AD2-B8AA-F2DB17EF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3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3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E34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343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E343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D35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32637">
      <w:bodyDiv w:val="1"/>
      <w:marLeft w:val="0"/>
      <w:marRight w:val="0"/>
      <w:marTop w:val="0"/>
      <w:marBottom w:val="0"/>
      <w:divBdr>
        <w:top w:val="none" w:sz="0" w:space="0" w:color="auto"/>
        <w:left w:val="none" w:sz="0" w:space="0" w:color="auto"/>
        <w:bottom w:val="none" w:sz="0" w:space="0" w:color="auto"/>
        <w:right w:val="none" w:sz="0" w:space="0" w:color="auto"/>
      </w:divBdr>
    </w:div>
    <w:div w:id="1551961592">
      <w:bodyDiv w:val="1"/>
      <w:marLeft w:val="0"/>
      <w:marRight w:val="0"/>
      <w:marTop w:val="0"/>
      <w:marBottom w:val="0"/>
      <w:divBdr>
        <w:top w:val="none" w:sz="0" w:space="0" w:color="auto"/>
        <w:left w:val="none" w:sz="0" w:space="0" w:color="auto"/>
        <w:bottom w:val="none" w:sz="0" w:space="0" w:color="auto"/>
        <w:right w:val="none" w:sz="0" w:space="0" w:color="auto"/>
      </w:divBdr>
    </w:div>
    <w:div w:id="168073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1024</Words>
  <Characters>5635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5</cp:revision>
  <dcterms:created xsi:type="dcterms:W3CDTF">2020-01-10T17:19:00Z</dcterms:created>
  <dcterms:modified xsi:type="dcterms:W3CDTF">2020-01-10T17:37:00Z</dcterms:modified>
</cp:coreProperties>
</file>