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4395"/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4"/>
        <w:gridCol w:w="2038"/>
        <w:gridCol w:w="2263"/>
        <w:gridCol w:w="1983"/>
      </w:tblGrid>
      <w:tr w:rsidR="007B3DBE" w14:paraId="40CA58F8" w14:textId="77777777" w:rsidTr="007B3DBE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3104" w:type="dxa"/>
            <w:vMerge w:val="restart"/>
            <w:shd w:val="clear" w:color="auto" w:fill="D9E2F3" w:themeFill="accent1" w:themeFillTint="33"/>
          </w:tcPr>
          <w:p w14:paraId="6C538E36" w14:textId="77777777" w:rsidR="007B3DBE" w:rsidRDefault="007B3DBE" w:rsidP="007B3DBE">
            <w:pPr>
              <w:pStyle w:val="Ttulo1"/>
            </w:pPr>
            <w:r>
              <w:t>ELEMENTO PATRIMONIAL</w:t>
            </w:r>
          </w:p>
        </w:tc>
        <w:tc>
          <w:tcPr>
            <w:tcW w:w="6284" w:type="dxa"/>
            <w:gridSpan w:val="3"/>
            <w:shd w:val="clear" w:color="auto" w:fill="D9E2F3" w:themeFill="accent1" w:themeFillTint="33"/>
          </w:tcPr>
          <w:p w14:paraId="5C83A128" w14:textId="77777777" w:rsidR="007B3DBE" w:rsidRDefault="007B3DBE" w:rsidP="007B3DBE">
            <w:pPr>
              <w:pStyle w:val="Ttulo1"/>
            </w:pPr>
            <w:r>
              <w:t xml:space="preserve">                                      TIPO</w:t>
            </w:r>
          </w:p>
        </w:tc>
      </w:tr>
      <w:tr w:rsidR="007B3DBE" w14:paraId="281D4D77" w14:textId="77777777" w:rsidTr="007B3DBE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3104" w:type="dxa"/>
            <w:vMerge/>
            <w:shd w:val="clear" w:color="auto" w:fill="D9E2F3" w:themeFill="accent1" w:themeFillTint="33"/>
          </w:tcPr>
          <w:p w14:paraId="2DC3E8FA" w14:textId="77777777" w:rsidR="007B3DBE" w:rsidRDefault="007B3DBE" w:rsidP="007B3DBE"/>
        </w:tc>
        <w:tc>
          <w:tcPr>
            <w:tcW w:w="2038" w:type="dxa"/>
            <w:shd w:val="clear" w:color="auto" w:fill="D9E2F3" w:themeFill="accent1" w:themeFillTint="33"/>
          </w:tcPr>
          <w:p w14:paraId="4FCD9237" w14:textId="77777777" w:rsidR="007B3DBE" w:rsidRDefault="007B3DBE" w:rsidP="007B3DBE">
            <w:pPr>
              <w:pStyle w:val="Ttulo2"/>
            </w:pPr>
            <w:r>
              <w:t xml:space="preserve">          Bienes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1C6F2831" w14:textId="77777777" w:rsidR="007B3DBE" w:rsidRDefault="007B3DBE" w:rsidP="007B3DBE">
            <w:pPr>
              <w:pStyle w:val="Ttulo2"/>
            </w:pPr>
            <w:r>
              <w:t xml:space="preserve">         Derechos</w:t>
            </w:r>
          </w:p>
        </w:tc>
        <w:tc>
          <w:tcPr>
            <w:tcW w:w="1983" w:type="dxa"/>
            <w:shd w:val="clear" w:color="auto" w:fill="D9E2F3" w:themeFill="accent1" w:themeFillTint="33"/>
          </w:tcPr>
          <w:p w14:paraId="6F659BF7" w14:textId="77777777" w:rsidR="007B3DBE" w:rsidRDefault="007B3DBE" w:rsidP="007B3DBE">
            <w:pPr>
              <w:pStyle w:val="Ttulo2"/>
            </w:pPr>
            <w:r>
              <w:t xml:space="preserve">    Obligaciones</w:t>
            </w:r>
          </w:p>
        </w:tc>
      </w:tr>
      <w:tr w:rsidR="007B3DBE" w14:paraId="7EF3DAD5" w14:textId="77777777" w:rsidTr="007B3DBE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3104" w:type="dxa"/>
          </w:tcPr>
          <w:p w14:paraId="07319617" w14:textId="77777777" w:rsidR="007B3DBE" w:rsidRDefault="007B3DBE" w:rsidP="007B3DBE">
            <w:pPr>
              <w:pStyle w:val="Ttulo3"/>
            </w:pPr>
            <w:r>
              <w:t xml:space="preserve">        Dinero en efectivo</w:t>
            </w:r>
          </w:p>
        </w:tc>
        <w:tc>
          <w:tcPr>
            <w:tcW w:w="2038" w:type="dxa"/>
          </w:tcPr>
          <w:p w14:paraId="1457AB41" w14:textId="77777777" w:rsidR="007B3DBE" w:rsidRDefault="007B3DBE" w:rsidP="007B3DBE">
            <w:r>
              <w:t xml:space="preserve">                X</w:t>
            </w:r>
          </w:p>
        </w:tc>
        <w:tc>
          <w:tcPr>
            <w:tcW w:w="2263" w:type="dxa"/>
          </w:tcPr>
          <w:p w14:paraId="02518740" w14:textId="77777777" w:rsidR="007B3DBE" w:rsidRDefault="007B3DBE" w:rsidP="007B3DBE"/>
        </w:tc>
        <w:tc>
          <w:tcPr>
            <w:tcW w:w="1983" w:type="dxa"/>
          </w:tcPr>
          <w:p w14:paraId="0CBE634B" w14:textId="77777777" w:rsidR="007B3DBE" w:rsidRDefault="007B3DBE" w:rsidP="007B3DBE"/>
        </w:tc>
      </w:tr>
      <w:tr w:rsidR="007B3DBE" w14:paraId="69C2B63E" w14:textId="77777777" w:rsidTr="007B3DB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3104" w:type="dxa"/>
          </w:tcPr>
          <w:p w14:paraId="6C1F231D" w14:textId="77777777" w:rsidR="007B3DBE" w:rsidRDefault="007B3DBE" w:rsidP="007B3DBE">
            <w:pPr>
              <w:pStyle w:val="Ttulo3"/>
            </w:pPr>
            <w:r>
              <w:t>Derecho al cobro a un cliente que compró un software</w:t>
            </w:r>
          </w:p>
        </w:tc>
        <w:tc>
          <w:tcPr>
            <w:tcW w:w="2038" w:type="dxa"/>
          </w:tcPr>
          <w:p w14:paraId="0193094C" w14:textId="77777777" w:rsidR="007B3DBE" w:rsidRDefault="007B3DBE" w:rsidP="007B3DBE"/>
        </w:tc>
        <w:tc>
          <w:tcPr>
            <w:tcW w:w="2263" w:type="dxa"/>
          </w:tcPr>
          <w:p w14:paraId="00D86288" w14:textId="77777777" w:rsidR="007B3DBE" w:rsidRDefault="007B3DBE" w:rsidP="007B3DBE">
            <w:r>
              <w:t xml:space="preserve">                   X</w:t>
            </w:r>
          </w:p>
        </w:tc>
        <w:tc>
          <w:tcPr>
            <w:tcW w:w="1983" w:type="dxa"/>
          </w:tcPr>
          <w:p w14:paraId="0848BE8C" w14:textId="77777777" w:rsidR="007B3DBE" w:rsidRDefault="007B3DBE" w:rsidP="007B3DBE"/>
        </w:tc>
      </w:tr>
      <w:tr w:rsidR="007B3DBE" w14:paraId="6D7E6F3D" w14:textId="77777777" w:rsidTr="007B3DBE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3104" w:type="dxa"/>
          </w:tcPr>
          <w:p w14:paraId="6DD64E9F" w14:textId="77777777" w:rsidR="007B3DBE" w:rsidRDefault="007B3DBE" w:rsidP="007B3DBE">
            <w:pPr>
              <w:pStyle w:val="Ttulo3"/>
            </w:pPr>
            <w:r>
              <w:t>Deuda con el banco por préstamo otorgado</w:t>
            </w:r>
          </w:p>
        </w:tc>
        <w:tc>
          <w:tcPr>
            <w:tcW w:w="2038" w:type="dxa"/>
          </w:tcPr>
          <w:p w14:paraId="51931249" w14:textId="77777777" w:rsidR="007B3DBE" w:rsidRDefault="007B3DBE" w:rsidP="007B3DBE"/>
        </w:tc>
        <w:tc>
          <w:tcPr>
            <w:tcW w:w="2263" w:type="dxa"/>
          </w:tcPr>
          <w:p w14:paraId="12316359" w14:textId="77777777" w:rsidR="007B3DBE" w:rsidRDefault="007B3DBE" w:rsidP="007B3DBE"/>
        </w:tc>
        <w:tc>
          <w:tcPr>
            <w:tcW w:w="1983" w:type="dxa"/>
          </w:tcPr>
          <w:p w14:paraId="0BBD053B" w14:textId="77777777" w:rsidR="007B3DBE" w:rsidRDefault="007B3DBE" w:rsidP="007B3DBE">
            <w:r>
              <w:t xml:space="preserve">                 X</w:t>
            </w:r>
          </w:p>
        </w:tc>
      </w:tr>
      <w:tr w:rsidR="007B3DBE" w14:paraId="1F439593" w14:textId="77777777" w:rsidTr="007B3DBE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3104" w:type="dxa"/>
          </w:tcPr>
          <w:p w14:paraId="267E69F4" w14:textId="77777777" w:rsidR="007B3DBE" w:rsidRDefault="007B3DBE" w:rsidP="007B3DBE">
            <w:pPr>
              <w:pStyle w:val="Ttulo3"/>
            </w:pPr>
            <w:r>
              <w:t>Los muebles de la oficina</w:t>
            </w:r>
          </w:p>
        </w:tc>
        <w:tc>
          <w:tcPr>
            <w:tcW w:w="2038" w:type="dxa"/>
          </w:tcPr>
          <w:p w14:paraId="5AB3739B" w14:textId="77777777" w:rsidR="007B3DBE" w:rsidRDefault="007B3DBE" w:rsidP="007B3DBE">
            <w:r>
              <w:t xml:space="preserve">                   X</w:t>
            </w:r>
          </w:p>
        </w:tc>
        <w:tc>
          <w:tcPr>
            <w:tcW w:w="2263" w:type="dxa"/>
          </w:tcPr>
          <w:p w14:paraId="3166E377" w14:textId="77777777" w:rsidR="007B3DBE" w:rsidRDefault="007B3DBE" w:rsidP="007B3DBE"/>
        </w:tc>
        <w:tc>
          <w:tcPr>
            <w:tcW w:w="1983" w:type="dxa"/>
          </w:tcPr>
          <w:p w14:paraId="5331241F" w14:textId="77777777" w:rsidR="007B3DBE" w:rsidRDefault="007B3DBE" w:rsidP="007B3DBE"/>
        </w:tc>
      </w:tr>
      <w:tr w:rsidR="007B3DBE" w14:paraId="3659AFC5" w14:textId="77777777" w:rsidTr="007B3DBE">
        <w:tblPrEx>
          <w:tblCellMar>
            <w:top w:w="0" w:type="dxa"/>
            <w:bottom w:w="0" w:type="dxa"/>
          </w:tblCellMar>
        </w:tblPrEx>
        <w:trPr>
          <w:trHeight w:val="673"/>
        </w:trPr>
        <w:tc>
          <w:tcPr>
            <w:tcW w:w="3104" w:type="dxa"/>
          </w:tcPr>
          <w:p w14:paraId="7ECDF9D9" w14:textId="77777777" w:rsidR="007B3DBE" w:rsidRDefault="007B3DBE" w:rsidP="007B3DBE">
            <w:pPr>
              <w:pStyle w:val="Ttulo3"/>
            </w:pPr>
            <w:r>
              <w:t>Deuda con un proveedor que le vendió equipos a la empresa</w:t>
            </w:r>
          </w:p>
        </w:tc>
        <w:tc>
          <w:tcPr>
            <w:tcW w:w="2038" w:type="dxa"/>
          </w:tcPr>
          <w:p w14:paraId="3EF6E4AE" w14:textId="77777777" w:rsidR="007B3DBE" w:rsidRDefault="007B3DBE" w:rsidP="007B3DBE"/>
        </w:tc>
        <w:tc>
          <w:tcPr>
            <w:tcW w:w="2263" w:type="dxa"/>
          </w:tcPr>
          <w:p w14:paraId="20AFC1F4" w14:textId="77777777" w:rsidR="007B3DBE" w:rsidRDefault="007B3DBE" w:rsidP="007B3DBE"/>
        </w:tc>
        <w:tc>
          <w:tcPr>
            <w:tcW w:w="1983" w:type="dxa"/>
          </w:tcPr>
          <w:p w14:paraId="11B05FD9" w14:textId="77777777" w:rsidR="007B3DBE" w:rsidRDefault="007B3DBE" w:rsidP="007B3DBE">
            <w:r>
              <w:t xml:space="preserve">                   X</w:t>
            </w:r>
          </w:p>
        </w:tc>
      </w:tr>
      <w:tr w:rsidR="007B3DBE" w14:paraId="652A218C" w14:textId="77777777" w:rsidTr="007B3DBE">
        <w:tblPrEx>
          <w:tblCellMar>
            <w:top w:w="0" w:type="dxa"/>
            <w:bottom w:w="0" w:type="dxa"/>
          </w:tblCellMar>
        </w:tblPrEx>
        <w:trPr>
          <w:trHeight w:val="673"/>
        </w:trPr>
        <w:tc>
          <w:tcPr>
            <w:tcW w:w="3104" w:type="dxa"/>
          </w:tcPr>
          <w:p w14:paraId="29B8EB4A" w14:textId="77777777" w:rsidR="007B3DBE" w:rsidRDefault="007B3DBE" w:rsidP="007B3DBE">
            <w:pPr>
              <w:pStyle w:val="Ttulo3"/>
            </w:pPr>
            <w:r>
              <w:t>Ordenadores e impresoras</w:t>
            </w:r>
          </w:p>
        </w:tc>
        <w:tc>
          <w:tcPr>
            <w:tcW w:w="2038" w:type="dxa"/>
          </w:tcPr>
          <w:p w14:paraId="36273DBD" w14:textId="77777777" w:rsidR="007B3DBE" w:rsidRDefault="007B3DBE" w:rsidP="007B3DBE">
            <w:r>
              <w:t xml:space="preserve">                   X</w:t>
            </w:r>
          </w:p>
        </w:tc>
        <w:tc>
          <w:tcPr>
            <w:tcW w:w="2263" w:type="dxa"/>
          </w:tcPr>
          <w:p w14:paraId="1A785CEB" w14:textId="77777777" w:rsidR="007B3DBE" w:rsidRDefault="007B3DBE" w:rsidP="007B3DBE"/>
        </w:tc>
        <w:tc>
          <w:tcPr>
            <w:tcW w:w="1983" w:type="dxa"/>
          </w:tcPr>
          <w:p w14:paraId="1691745F" w14:textId="77777777" w:rsidR="007B3DBE" w:rsidRDefault="007B3DBE" w:rsidP="007B3DBE"/>
        </w:tc>
      </w:tr>
      <w:tr w:rsidR="007B3DBE" w14:paraId="6F41904A" w14:textId="77777777" w:rsidTr="007B3DBE">
        <w:tblPrEx>
          <w:tblCellMar>
            <w:top w:w="0" w:type="dxa"/>
            <w:bottom w:w="0" w:type="dxa"/>
          </w:tblCellMar>
        </w:tblPrEx>
        <w:trPr>
          <w:trHeight w:val="673"/>
        </w:trPr>
        <w:tc>
          <w:tcPr>
            <w:tcW w:w="3104" w:type="dxa"/>
          </w:tcPr>
          <w:p w14:paraId="1C55EB2D" w14:textId="77777777" w:rsidR="007B3DBE" w:rsidRDefault="007B3DBE" w:rsidP="007B3DBE">
            <w:pPr>
              <w:pStyle w:val="Ttulo3"/>
            </w:pPr>
            <w:r>
              <w:t>Está pendiente la devolución del IVA del ejercicio anterior</w:t>
            </w:r>
          </w:p>
        </w:tc>
        <w:tc>
          <w:tcPr>
            <w:tcW w:w="2038" w:type="dxa"/>
          </w:tcPr>
          <w:p w14:paraId="272BE5BB" w14:textId="77777777" w:rsidR="007B3DBE" w:rsidRDefault="007B3DBE" w:rsidP="007B3DBE"/>
        </w:tc>
        <w:tc>
          <w:tcPr>
            <w:tcW w:w="2263" w:type="dxa"/>
          </w:tcPr>
          <w:p w14:paraId="5A18FC3E" w14:textId="77777777" w:rsidR="007B3DBE" w:rsidRDefault="007B3DBE" w:rsidP="007B3DBE">
            <w:r>
              <w:t xml:space="preserve">                   X</w:t>
            </w:r>
          </w:p>
        </w:tc>
        <w:tc>
          <w:tcPr>
            <w:tcW w:w="1983" w:type="dxa"/>
          </w:tcPr>
          <w:p w14:paraId="0B91B10A" w14:textId="77777777" w:rsidR="007B3DBE" w:rsidRDefault="007B3DBE" w:rsidP="007B3DBE"/>
        </w:tc>
      </w:tr>
    </w:tbl>
    <w:p w14:paraId="138568ED" w14:textId="7B7F1DE9" w:rsidR="007B3DBE" w:rsidRPr="007B3DBE" w:rsidRDefault="00130365" w:rsidP="00130365">
      <w:pPr>
        <w:pStyle w:val="Ttulo"/>
        <w:ind w:left="708"/>
      </w:pPr>
      <w:r>
        <w:t>ELEMENTOS PATRIMONIALES</w:t>
      </w:r>
    </w:p>
    <w:sectPr w:rsidR="007B3DBE" w:rsidRPr="007B3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E1"/>
    <w:rsid w:val="00130365"/>
    <w:rsid w:val="0044654F"/>
    <w:rsid w:val="005661AE"/>
    <w:rsid w:val="00645BC8"/>
    <w:rsid w:val="006D1BE1"/>
    <w:rsid w:val="007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9092"/>
  <w15:chartTrackingRefBased/>
  <w15:docId w15:val="{EE0F8294-1EE1-4D00-93BA-1A46AF43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61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B3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6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66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661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B3DB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7B3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2020-04-28T12:21:00Z</dcterms:created>
  <dcterms:modified xsi:type="dcterms:W3CDTF">2020-04-28T13:01:00Z</dcterms:modified>
</cp:coreProperties>
</file>