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la mayor fuente de ingreso en colombia es el turismo, por eso no hay que descuidarlo en lo mas minimo y eso hace referencia a los establecimientos de alojamiento y hospedaje no lujosos ni de renombre, estos son regidos por las autoridades respectivas incluidas en la norma tecnica sectorial; con el fin de que se optimizen las ganancias evitando perdidas mediante el completo cumplimiento de la norma mencionada anteriormente, un ex aprendiz de adsi llamado Eriberto Diaz Leon es administrador de un hotel de 2 estrellas y el propso esta idea de proyecto por que su lugar de trabajo y el de sus colegas necesitan sistematizarse debido a que actualmente todo lo llevan mediante lapiz y papel fallando asi en el ambito ambiental que se comtempla en la norma tecnica sectorial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