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B86" w:rsidRPr="00950B86" w:rsidRDefault="00950B86" w:rsidP="00D11088">
      <w:pPr>
        <w:rPr>
          <w:rFonts w:ascii="Cambria" w:hAnsi="Cambria"/>
          <w:b/>
          <w:sz w:val="36"/>
          <w:szCs w:val="36"/>
          <w:u w:val="single"/>
        </w:rPr>
      </w:pPr>
      <w:r>
        <w:rPr>
          <w:rFonts w:ascii="Cambria" w:hAnsi="Cambria"/>
          <w:b/>
          <w:sz w:val="36"/>
          <w:szCs w:val="36"/>
          <w:u w:val="single"/>
        </w:rPr>
        <w:t>PV n°</w:t>
      </w:r>
      <w:r w:rsidR="00D11088">
        <w:rPr>
          <w:rFonts w:ascii="Cambria" w:hAnsi="Cambria"/>
          <w:b/>
          <w:sz w:val="36"/>
          <w:szCs w:val="36"/>
          <w:u w:val="single"/>
        </w:rPr>
        <w:t>6 :</w:t>
      </w:r>
      <w:r>
        <w:rPr>
          <w:rFonts w:ascii="Cambria" w:hAnsi="Cambria"/>
          <w:b/>
          <w:sz w:val="36"/>
          <w:szCs w:val="36"/>
          <w:u w:val="single"/>
        </w:rPr>
        <w:t xml:space="preserve"> </w:t>
      </w:r>
      <w:bookmarkStart w:id="0" w:name="_GoBack"/>
      <w:bookmarkEnd w:id="0"/>
      <w:r>
        <w:rPr>
          <w:rFonts w:ascii="Cambria" w:hAnsi="Cambria"/>
          <w:b/>
          <w:sz w:val="36"/>
          <w:szCs w:val="36"/>
          <w:u w:val="single"/>
        </w:rPr>
        <w:t xml:space="preserve">Réunion du </w:t>
      </w:r>
      <w:r w:rsidR="00290D02">
        <w:rPr>
          <w:rFonts w:ascii="Cambria" w:hAnsi="Cambria"/>
          <w:b/>
          <w:sz w:val="36"/>
          <w:szCs w:val="36"/>
          <w:u w:val="single"/>
        </w:rPr>
        <w:t>13</w:t>
      </w:r>
      <w:r>
        <w:rPr>
          <w:rFonts w:ascii="Cambria" w:hAnsi="Cambria"/>
          <w:b/>
          <w:sz w:val="36"/>
          <w:szCs w:val="36"/>
          <w:u w:val="single"/>
        </w:rPr>
        <w:t xml:space="preserve"> </w:t>
      </w:r>
      <w:r w:rsidR="00290D02">
        <w:rPr>
          <w:rFonts w:ascii="Cambria" w:hAnsi="Cambria"/>
          <w:b/>
          <w:sz w:val="36"/>
          <w:szCs w:val="36"/>
          <w:u w:val="single"/>
        </w:rPr>
        <w:t>novembre</w:t>
      </w:r>
      <w:r>
        <w:rPr>
          <w:rFonts w:ascii="Cambria" w:hAnsi="Cambria"/>
          <w:b/>
          <w:sz w:val="36"/>
          <w:szCs w:val="36"/>
          <w:u w:val="single"/>
        </w:rPr>
        <w:t xml:space="preserve"> 2018</w:t>
      </w:r>
    </w:p>
    <w:p w:rsidR="00950B86" w:rsidRDefault="00950B86" w:rsidP="00950B86">
      <w:pPr>
        <w:rPr>
          <w:rFonts w:ascii="Cambria" w:hAnsi="Cambria"/>
        </w:rPr>
      </w:pPr>
    </w:p>
    <w:p w:rsidR="00950B86" w:rsidRDefault="00950B86" w:rsidP="00950B86">
      <w:pPr>
        <w:rPr>
          <w:rFonts w:ascii="Cambria" w:hAnsi="Cambria"/>
        </w:rPr>
      </w:pPr>
      <w:r>
        <w:rPr>
          <w:rFonts w:ascii="Cambria" w:hAnsi="Cambria"/>
        </w:rPr>
        <w:t xml:space="preserve">Présents : Loïc, Tristan, </w:t>
      </w:r>
      <w:proofErr w:type="spellStart"/>
      <w:r>
        <w:rPr>
          <w:rFonts w:ascii="Cambria" w:hAnsi="Cambria"/>
        </w:rPr>
        <w:t>Firas</w:t>
      </w:r>
      <w:proofErr w:type="spellEnd"/>
      <w:r>
        <w:rPr>
          <w:rFonts w:ascii="Cambria" w:hAnsi="Cambria"/>
        </w:rPr>
        <w:t>, Maxime, Théo</w:t>
      </w:r>
      <w:r w:rsidR="00290D02">
        <w:rPr>
          <w:rFonts w:ascii="Cambria" w:hAnsi="Cambria"/>
        </w:rPr>
        <w:t xml:space="preserve"> &amp; J</w:t>
      </w:r>
      <w:r>
        <w:rPr>
          <w:rFonts w:ascii="Cambria" w:hAnsi="Cambria"/>
        </w:rPr>
        <w:t>ulien</w:t>
      </w:r>
    </w:p>
    <w:p w:rsidR="00950B86" w:rsidRDefault="00950B86" w:rsidP="00950B86">
      <w:pPr>
        <w:rPr>
          <w:rFonts w:ascii="Cambria" w:hAnsi="Cambria"/>
        </w:rPr>
      </w:pPr>
    </w:p>
    <w:p w:rsidR="00950B86" w:rsidRDefault="00950B86" w:rsidP="00950B86">
      <w:pPr>
        <w:rPr>
          <w:rFonts w:ascii="Cambria" w:hAnsi="Cambria"/>
        </w:rPr>
      </w:pPr>
      <w:r>
        <w:rPr>
          <w:rFonts w:ascii="Cambria" w:hAnsi="Cambria"/>
        </w:rPr>
        <w:t>Absent : Max (</w:t>
      </w:r>
      <w:r w:rsidR="00290D02">
        <w:rPr>
          <w:rFonts w:ascii="Cambria" w:hAnsi="Cambria"/>
        </w:rPr>
        <w:t>prévenu)</w:t>
      </w:r>
    </w:p>
    <w:p w:rsidR="00290D02" w:rsidRDefault="00290D02" w:rsidP="00950B86">
      <w:pPr>
        <w:rPr>
          <w:rFonts w:ascii="Cambria" w:hAnsi="Cambria"/>
        </w:rPr>
      </w:pPr>
    </w:p>
    <w:p w:rsidR="00290D02" w:rsidRDefault="00290D02" w:rsidP="00950B86">
      <w:pPr>
        <w:rPr>
          <w:rFonts w:ascii="Cambria" w:hAnsi="Cambria"/>
        </w:rPr>
      </w:pPr>
      <w:r>
        <w:rPr>
          <w:rFonts w:ascii="Cambria" w:hAnsi="Cambria"/>
        </w:rPr>
        <w:t>Rédacteur : Théo</w:t>
      </w:r>
    </w:p>
    <w:p w:rsidR="00950B86" w:rsidRDefault="00950B86" w:rsidP="00950B86">
      <w:pPr>
        <w:rPr>
          <w:rFonts w:ascii="Cambria" w:hAnsi="Cambria"/>
        </w:rPr>
      </w:pPr>
    </w:p>
    <w:p w:rsidR="00950B86" w:rsidRDefault="00950B86" w:rsidP="00950B86">
      <w:p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Déroulement de la réunion :</w:t>
      </w:r>
    </w:p>
    <w:p w:rsidR="00950B86" w:rsidRDefault="00950B86" w:rsidP="00950B86">
      <w:pPr>
        <w:rPr>
          <w:rFonts w:ascii="Cambria" w:hAnsi="Cambria"/>
          <w:b/>
          <w:u w:val="single"/>
        </w:rPr>
      </w:pPr>
    </w:p>
    <w:p w:rsidR="00950B86" w:rsidRPr="000875C6" w:rsidRDefault="00950B86" w:rsidP="00950B86">
      <w:pPr>
        <w:rPr>
          <w:rFonts w:ascii="Cambria" w:hAnsi="Cambria"/>
        </w:rPr>
      </w:pPr>
      <w:r>
        <w:rPr>
          <w:rFonts w:ascii="Cambria" w:hAnsi="Cambria"/>
        </w:rPr>
        <w:t>-Approbation du PV et de l’ODJ précédent.</w:t>
      </w:r>
    </w:p>
    <w:p w:rsidR="00950B86" w:rsidRDefault="00950B86" w:rsidP="00950B86">
      <w:pPr>
        <w:rPr>
          <w:rFonts w:ascii="Cambria" w:hAnsi="Cambria"/>
        </w:rPr>
      </w:pPr>
      <w:r>
        <w:rPr>
          <w:rFonts w:ascii="Cambria" w:hAnsi="Cambria"/>
        </w:rPr>
        <w:t xml:space="preserve">-Discussion </w:t>
      </w:r>
      <w:r w:rsidR="00290D02">
        <w:rPr>
          <w:rFonts w:ascii="Cambria" w:hAnsi="Cambria"/>
        </w:rPr>
        <w:t>sur les modifications apportées au rapport de commande.</w:t>
      </w:r>
    </w:p>
    <w:p w:rsidR="00950B86" w:rsidRDefault="00950B86" w:rsidP="00950B86">
      <w:pPr>
        <w:rPr>
          <w:rFonts w:ascii="Cambria" w:hAnsi="Cambria"/>
        </w:rPr>
      </w:pPr>
      <w:r>
        <w:rPr>
          <w:rFonts w:ascii="Cambria" w:hAnsi="Cambria"/>
        </w:rPr>
        <w:t>-</w:t>
      </w:r>
      <w:r w:rsidR="00290D02">
        <w:rPr>
          <w:rFonts w:ascii="Cambria" w:hAnsi="Cambria"/>
        </w:rPr>
        <w:t>Présentation de l’avancement du code de la régulation PID.</w:t>
      </w:r>
    </w:p>
    <w:p w:rsidR="00290D02" w:rsidRDefault="00290D02" w:rsidP="00950B86">
      <w:pPr>
        <w:rPr>
          <w:rFonts w:ascii="Cambria" w:hAnsi="Cambria"/>
        </w:rPr>
      </w:pPr>
      <w:r>
        <w:rPr>
          <w:rFonts w:ascii="Cambria" w:hAnsi="Cambria"/>
        </w:rPr>
        <w:t>-</w:t>
      </w:r>
      <w:r w:rsidR="00AF709D">
        <w:rPr>
          <w:rFonts w:ascii="Cambria" w:hAnsi="Cambria"/>
        </w:rPr>
        <w:t>Description et explication du code de la simulation.</w:t>
      </w:r>
    </w:p>
    <w:p w:rsidR="00950B86" w:rsidRDefault="00290D02" w:rsidP="00950B86">
      <w:pPr>
        <w:rPr>
          <w:rFonts w:ascii="Cambria" w:hAnsi="Cambria"/>
        </w:rPr>
      </w:pPr>
      <w:r>
        <w:rPr>
          <w:rFonts w:ascii="Cambria" w:hAnsi="Cambria"/>
        </w:rPr>
        <w:t>-Mise au point sur l’agencement des composantes</w:t>
      </w:r>
      <w:r w:rsidR="00AF709D">
        <w:rPr>
          <w:rFonts w:ascii="Cambria" w:hAnsi="Cambria"/>
        </w:rPr>
        <w:t>.</w:t>
      </w:r>
    </w:p>
    <w:p w:rsidR="00290D02" w:rsidRDefault="00290D02" w:rsidP="00950B86">
      <w:pPr>
        <w:rPr>
          <w:rFonts w:ascii="Cambria" w:hAnsi="Cambria"/>
        </w:rPr>
      </w:pPr>
      <w:r>
        <w:rPr>
          <w:rFonts w:ascii="Cambria" w:hAnsi="Cambria"/>
        </w:rPr>
        <w:t>-Distribution des nouvelles tâches à effectuer</w:t>
      </w:r>
      <w:r w:rsidR="00AF709D">
        <w:rPr>
          <w:rFonts w:ascii="Cambria" w:hAnsi="Cambria"/>
        </w:rPr>
        <w:t>.</w:t>
      </w:r>
    </w:p>
    <w:p w:rsidR="00290D02" w:rsidRDefault="00290D02" w:rsidP="00950B86">
      <w:pPr>
        <w:rPr>
          <w:rFonts w:ascii="Cambria" w:hAnsi="Cambria"/>
          <w:b/>
          <w:u w:val="single"/>
        </w:rPr>
      </w:pPr>
    </w:p>
    <w:p w:rsidR="00950B86" w:rsidRDefault="00AF709D" w:rsidP="00950B86">
      <w:p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Rapport de commande final :</w:t>
      </w:r>
    </w:p>
    <w:p w:rsidR="00950B86" w:rsidRDefault="00950B86" w:rsidP="00950B86">
      <w:pPr>
        <w:rPr>
          <w:rFonts w:ascii="Cambria" w:hAnsi="Cambria"/>
        </w:rPr>
      </w:pPr>
    </w:p>
    <w:p w:rsidR="00950B86" w:rsidRDefault="00950B86" w:rsidP="00950B86">
      <w:pPr>
        <w:rPr>
          <w:rFonts w:ascii="Cambria" w:hAnsi="Cambria"/>
        </w:rPr>
      </w:pPr>
      <w:r>
        <w:rPr>
          <w:rFonts w:ascii="Cambria" w:hAnsi="Cambria"/>
        </w:rPr>
        <w:t>-</w:t>
      </w:r>
      <w:r w:rsidR="00AF709D">
        <w:rPr>
          <w:rFonts w:ascii="Cambria" w:hAnsi="Cambria"/>
        </w:rPr>
        <w:t xml:space="preserve">Arduino </w:t>
      </w:r>
      <w:proofErr w:type="spellStart"/>
      <w:r w:rsidR="00AF709D">
        <w:rPr>
          <w:rFonts w:ascii="Cambria" w:hAnsi="Cambria"/>
        </w:rPr>
        <w:t>Uno</w:t>
      </w:r>
      <w:proofErr w:type="spellEnd"/>
      <w:r w:rsidR="00AF709D">
        <w:rPr>
          <w:rFonts w:ascii="Cambria" w:hAnsi="Cambria"/>
        </w:rPr>
        <w:t>.</w:t>
      </w:r>
    </w:p>
    <w:p w:rsidR="00AF709D" w:rsidRDefault="00950B86" w:rsidP="00950B86">
      <w:pPr>
        <w:rPr>
          <w:rFonts w:ascii="Cambria" w:hAnsi="Cambria"/>
        </w:rPr>
      </w:pPr>
      <w:r>
        <w:rPr>
          <w:rFonts w:ascii="Cambria" w:hAnsi="Cambria"/>
        </w:rPr>
        <w:t>-</w:t>
      </w:r>
      <w:r w:rsidR="00AF709D">
        <w:rPr>
          <w:rFonts w:ascii="Cambria" w:hAnsi="Cambria"/>
        </w:rPr>
        <w:t>Deux roues de 80mm de diamètre + deux roues folles style « </w:t>
      </w:r>
      <w:proofErr w:type="spellStart"/>
      <w:r w:rsidR="00AF709D">
        <w:rPr>
          <w:rFonts w:ascii="Cambria" w:hAnsi="Cambria"/>
        </w:rPr>
        <w:t>BallCaster</w:t>
      </w:r>
      <w:proofErr w:type="spellEnd"/>
      <w:r w:rsidR="00AF709D">
        <w:rPr>
          <w:rFonts w:ascii="Cambria" w:hAnsi="Cambria"/>
        </w:rPr>
        <w:t> ».</w:t>
      </w:r>
    </w:p>
    <w:p w:rsidR="00AF709D" w:rsidRDefault="00AF709D" w:rsidP="00950B86">
      <w:pPr>
        <w:rPr>
          <w:rFonts w:ascii="Cambria" w:hAnsi="Cambria"/>
        </w:rPr>
      </w:pPr>
      <w:r>
        <w:rPr>
          <w:rFonts w:ascii="Cambria" w:hAnsi="Cambria"/>
        </w:rPr>
        <w:t>-Deux moteurs à encodeurs intégrés.</w:t>
      </w:r>
    </w:p>
    <w:p w:rsidR="00AF709D" w:rsidRDefault="00AF709D" w:rsidP="00950B86">
      <w:pPr>
        <w:rPr>
          <w:rFonts w:ascii="Cambria" w:hAnsi="Cambria"/>
        </w:rPr>
      </w:pPr>
      <w:r>
        <w:rPr>
          <w:rFonts w:ascii="Cambria" w:hAnsi="Cambria"/>
        </w:rPr>
        <w:t xml:space="preserve">-Batterie </w:t>
      </w:r>
      <w:proofErr w:type="spellStart"/>
      <w:r>
        <w:rPr>
          <w:rFonts w:ascii="Cambria" w:hAnsi="Cambria"/>
        </w:rPr>
        <w:t>LiPo</w:t>
      </w:r>
      <w:proofErr w:type="spellEnd"/>
      <w:r>
        <w:rPr>
          <w:rFonts w:ascii="Cambria" w:hAnsi="Cambria"/>
        </w:rPr>
        <w:t xml:space="preserve"> 1000mah.</w:t>
      </w:r>
    </w:p>
    <w:p w:rsidR="00AF709D" w:rsidRDefault="00AF709D" w:rsidP="00950B86">
      <w:pPr>
        <w:rPr>
          <w:rFonts w:ascii="Cambria" w:hAnsi="Cambria"/>
        </w:rPr>
      </w:pPr>
      <w:r>
        <w:rPr>
          <w:rFonts w:ascii="Cambria" w:hAnsi="Cambria"/>
        </w:rPr>
        <w:t>-H-Bridge compatible avec les moteurs.</w:t>
      </w:r>
    </w:p>
    <w:p w:rsidR="00AF709D" w:rsidRDefault="00AF709D" w:rsidP="00950B86">
      <w:pPr>
        <w:rPr>
          <w:rFonts w:ascii="Cambria" w:hAnsi="Cambria"/>
        </w:rPr>
      </w:pPr>
      <w:r>
        <w:rPr>
          <w:rFonts w:ascii="Cambria" w:hAnsi="Cambria"/>
        </w:rPr>
        <w:t>-</w:t>
      </w:r>
      <w:proofErr w:type="spellStart"/>
      <w:r>
        <w:rPr>
          <w:rFonts w:ascii="Cambria" w:hAnsi="Cambria"/>
        </w:rPr>
        <w:t>Breadboard</w:t>
      </w:r>
      <w:proofErr w:type="spellEnd"/>
      <w:r>
        <w:rPr>
          <w:rFonts w:ascii="Cambria" w:hAnsi="Cambria"/>
        </w:rPr>
        <w:t xml:space="preserve"> 400 points.</w:t>
      </w:r>
    </w:p>
    <w:p w:rsidR="00AF709D" w:rsidRDefault="00AF709D" w:rsidP="00950B86">
      <w:pPr>
        <w:rPr>
          <w:rFonts w:ascii="Cambria" w:hAnsi="Cambria"/>
        </w:rPr>
      </w:pPr>
      <w:r>
        <w:rPr>
          <w:rFonts w:ascii="Cambria" w:hAnsi="Cambria"/>
        </w:rPr>
        <w:t>-2 capteurs de distance infrarouge Sharp.</w:t>
      </w:r>
    </w:p>
    <w:p w:rsidR="00AF709D" w:rsidRDefault="00AF709D" w:rsidP="00950B86">
      <w:pPr>
        <w:rPr>
          <w:rFonts w:ascii="Cambria" w:hAnsi="Cambria"/>
        </w:rPr>
      </w:pPr>
      <w:r>
        <w:rPr>
          <w:rFonts w:ascii="Cambria" w:hAnsi="Cambria"/>
        </w:rPr>
        <w:t>-2 capteurs de bord (arrangement avec une autre équipe).</w:t>
      </w:r>
    </w:p>
    <w:p w:rsidR="00AF709D" w:rsidRDefault="00AF709D" w:rsidP="00950B86">
      <w:pPr>
        <w:rPr>
          <w:rFonts w:ascii="Cambria" w:hAnsi="Cambria"/>
        </w:rPr>
      </w:pPr>
      <w:r>
        <w:rPr>
          <w:rFonts w:ascii="Cambria" w:hAnsi="Cambria"/>
        </w:rPr>
        <w:t>-Pour un total s’élevant à 61euros pour l’instant.</w:t>
      </w:r>
    </w:p>
    <w:p w:rsidR="00950B86" w:rsidRDefault="00950B86" w:rsidP="00950B86">
      <w:pPr>
        <w:rPr>
          <w:rFonts w:ascii="Cambria" w:hAnsi="Cambria"/>
        </w:rPr>
      </w:pPr>
    </w:p>
    <w:p w:rsidR="00950B86" w:rsidRDefault="00AF709D" w:rsidP="00950B86">
      <w:p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Régulation PID :</w:t>
      </w:r>
    </w:p>
    <w:p w:rsidR="00AF709D" w:rsidRDefault="00AF709D" w:rsidP="00950B86">
      <w:pPr>
        <w:rPr>
          <w:rFonts w:ascii="Cambria" w:hAnsi="Cambria"/>
          <w:b/>
          <w:u w:val="single"/>
        </w:rPr>
      </w:pPr>
    </w:p>
    <w:p w:rsidR="00AF709D" w:rsidRDefault="00AF709D" w:rsidP="00950B86">
      <w:pPr>
        <w:rPr>
          <w:rFonts w:ascii="Cambria" w:hAnsi="Cambria"/>
        </w:rPr>
      </w:pPr>
      <w:r>
        <w:rPr>
          <w:rFonts w:ascii="Cambria" w:hAnsi="Cambria"/>
        </w:rPr>
        <w:t>-</w:t>
      </w:r>
      <w:r w:rsidR="00012053">
        <w:rPr>
          <w:rFonts w:ascii="Cambria" w:hAnsi="Cambria"/>
        </w:rPr>
        <w:t>Pose du terrain en ce qui concerne la régulation de la vitesse.</w:t>
      </w:r>
    </w:p>
    <w:p w:rsidR="00012053" w:rsidRDefault="00012053" w:rsidP="00950B86">
      <w:pPr>
        <w:rPr>
          <w:rFonts w:ascii="Cambria" w:hAnsi="Cambria"/>
        </w:rPr>
      </w:pPr>
      <w:r>
        <w:rPr>
          <w:rFonts w:ascii="Cambria" w:hAnsi="Cambria"/>
        </w:rPr>
        <w:t>-Il reste à peaufiner la régulation vitesse et mettre en place l’odométrie qui est intimement liée à la régulation de la position ainsi qu’à la régulation de vitesse.</w:t>
      </w:r>
    </w:p>
    <w:p w:rsidR="00012053" w:rsidRDefault="00012053" w:rsidP="00950B86">
      <w:pPr>
        <w:rPr>
          <w:rFonts w:ascii="Cambria" w:hAnsi="Cambria"/>
        </w:rPr>
      </w:pPr>
      <w:r>
        <w:rPr>
          <w:rFonts w:ascii="Cambria" w:hAnsi="Cambria"/>
        </w:rPr>
        <w:t>-Il faudra ensuite agencer les codes de manière logique.</w:t>
      </w:r>
    </w:p>
    <w:p w:rsidR="00012053" w:rsidRDefault="00012053" w:rsidP="00950B86">
      <w:pPr>
        <w:rPr>
          <w:rFonts w:ascii="Cambria" w:hAnsi="Cambria"/>
        </w:rPr>
      </w:pPr>
    </w:p>
    <w:p w:rsidR="00012053" w:rsidRDefault="00012053" w:rsidP="00950B86">
      <w:pPr>
        <w:rPr>
          <w:rFonts w:ascii="Cambria" w:hAnsi="Cambria"/>
          <w:b/>
          <w:u w:val="single"/>
        </w:rPr>
      </w:pPr>
      <w:r w:rsidRPr="00012053">
        <w:rPr>
          <w:rFonts w:ascii="Cambria" w:hAnsi="Cambria"/>
          <w:b/>
          <w:u w:val="single"/>
        </w:rPr>
        <w:t>Simulation :</w:t>
      </w:r>
    </w:p>
    <w:p w:rsidR="00012053" w:rsidRDefault="00012053" w:rsidP="00950B86">
      <w:pPr>
        <w:rPr>
          <w:rFonts w:ascii="Cambria" w:hAnsi="Cambria"/>
          <w:b/>
          <w:u w:val="single"/>
        </w:rPr>
      </w:pPr>
    </w:p>
    <w:p w:rsidR="00012053" w:rsidRDefault="00012053" w:rsidP="00950B86">
      <w:pPr>
        <w:rPr>
          <w:rFonts w:ascii="Cambria" w:hAnsi="Cambria"/>
        </w:rPr>
      </w:pPr>
      <w:r>
        <w:rPr>
          <w:rFonts w:ascii="Cambria" w:hAnsi="Cambria"/>
        </w:rPr>
        <w:t>-La voiture suit mainte</w:t>
      </w:r>
      <w:r w:rsidR="00323169">
        <w:rPr>
          <w:rFonts w:ascii="Cambria" w:hAnsi="Cambria"/>
        </w:rPr>
        <w:t>nant une trajectoire correspondante aux différentes phases de notre stratégie mise en place pour accomplir la mission.</w:t>
      </w:r>
    </w:p>
    <w:p w:rsidR="00323169" w:rsidRDefault="00323169" w:rsidP="00950B86">
      <w:pPr>
        <w:rPr>
          <w:rFonts w:ascii="Cambria" w:hAnsi="Cambria"/>
        </w:rPr>
      </w:pPr>
      <w:r>
        <w:rPr>
          <w:rFonts w:ascii="Cambria" w:hAnsi="Cambria"/>
        </w:rPr>
        <w:t xml:space="preserve">-Il faut désormais </w:t>
      </w:r>
      <w:r w:rsidR="00112AB9">
        <w:rPr>
          <w:rFonts w:ascii="Cambria" w:hAnsi="Cambria"/>
        </w:rPr>
        <w:t xml:space="preserve">y intégrer les capteurs ainsi que modéliser </w:t>
      </w:r>
      <w:r w:rsidR="0080086A">
        <w:rPr>
          <w:rFonts w:ascii="Cambria" w:hAnsi="Cambria"/>
        </w:rPr>
        <w:t>les différents flacons.</w:t>
      </w:r>
    </w:p>
    <w:p w:rsidR="0080086A" w:rsidRDefault="0080086A" w:rsidP="00950B86">
      <w:pPr>
        <w:rPr>
          <w:rFonts w:ascii="Cambria" w:hAnsi="Cambria"/>
        </w:rPr>
      </w:pPr>
    </w:p>
    <w:p w:rsidR="0080086A" w:rsidRDefault="0080086A" w:rsidP="00950B86">
      <w:pPr>
        <w:rPr>
          <w:rFonts w:ascii="Cambria" w:hAnsi="Cambria"/>
          <w:b/>
          <w:u w:val="single"/>
        </w:rPr>
      </w:pPr>
      <w:r w:rsidRPr="0080086A">
        <w:rPr>
          <w:rFonts w:ascii="Cambria" w:hAnsi="Cambria"/>
          <w:b/>
          <w:u w:val="single"/>
        </w:rPr>
        <w:t>Agencement des composantes :</w:t>
      </w:r>
    </w:p>
    <w:p w:rsidR="0080086A" w:rsidRDefault="0080086A" w:rsidP="00950B86">
      <w:pPr>
        <w:rPr>
          <w:rFonts w:ascii="Cambria" w:hAnsi="Cambria"/>
          <w:b/>
          <w:u w:val="single"/>
        </w:rPr>
      </w:pPr>
    </w:p>
    <w:p w:rsidR="0080086A" w:rsidRDefault="0080086A" w:rsidP="00950B86">
      <w:pPr>
        <w:rPr>
          <w:rFonts w:ascii="Cambria" w:hAnsi="Cambria"/>
        </w:rPr>
      </w:pPr>
      <w:r>
        <w:rPr>
          <w:rFonts w:ascii="Cambria" w:hAnsi="Cambria"/>
        </w:rPr>
        <w:t>-Châssis circulaire de diamètre compris entre 15 et 20 centimètres. En effet, le rayon de ce disque est encore à déterminer selon le dimensionnement du véhicule voulu.</w:t>
      </w:r>
    </w:p>
    <w:p w:rsidR="0080086A" w:rsidRDefault="0080086A" w:rsidP="00950B86">
      <w:pPr>
        <w:rPr>
          <w:rFonts w:ascii="Cambria" w:hAnsi="Cambria"/>
        </w:rPr>
      </w:pPr>
      <w:r>
        <w:rPr>
          <w:rFonts w:ascii="Cambria" w:hAnsi="Cambria"/>
        </w:rPr>
        <w:t>-Roues motrices diamétralement opposées avec les roues folles positionnées de même sur un second diamètre perpendiculaire au premier.</w:t>
      </w:r>
    </w:p>
    <w:p w:rsidR="0080086A" w:rsidRDefault="0080086A" w:rsidP="00950B86">
      <w:pPr>
        <w:rPr>
          <w:rFonts w:ascii="Cambria" w:hAnsi="Cambria"/>
        </w:rPr>
      </w:pPr>
      <w:r>
        <w:rPr>
          <w:rFonts w:ascii="Cambria" w:hAnsi="Cambria"/>
        </w:rPr>
        <w:lastRenderedPageBreak/>
        <w:t>-Pince élévatrice pouvant atteindre une hauteur dépassant celle des cylindres afin que celle-ci ne rentre pas en collision avec des cylindres à proximités lors d’une rotation.</w:t>
      </w:r>
    </w:p>
    <w:p w:rsidR="003C328B" w:rsidRDefault="003C328B" w:rsidP="00950B86">
      <w:pPr>
        <w:rPr>
          <w:rFonts w:ascii="Cambria" w:hAnsi="Cambria"/>
        </w:rPr>
      </w:pPr>
      <w:r>
        <w:rPr>
          <w:rFonts w:ascii="Cambria" w:hAnsi="Cambria"/>
        </w:rPr>
        <w:t xml:space="preserve">-Deux étages minimum seront à priori nécessaire, le premier étant situés </w:t>
      </w:r>
      <w:r w:rsidR="00D11088">
        <w:rPr>
          <w:rFonts w:ascii="Cambria" w:hAnsi="Cambria"/>
        </w:rPr>
        <w:t>juste</w:t>
      </w:r>
      <w:r>
        <w:rPr>
          <w:rFonts w:ascii="Cambria" w:hAnsi="Cambria"/>
        </w:rPr>
        <w:t xml:space="preserve"> en dessous des moteurs afin que la pince puisse prendre </w:t>
      </w:r>
      <w:r w:rsidR="00D11088">
        <w:rPr>
          <w:rFonts w:ascii="Cambria" w:hAnsi="Cambria"/>
        </w:rPr>
        <w:t>les cylindres</w:t>
      </w:r>
      <w:r>
        <w:rPr>
          <w:rFonts w:ascii="Cambria" w:hAnsi="Cambria"/>
        </w:rPr>
        <w:t xml:space="preserve"> à mi-hauteur. Ces étages seront imprimés en 3D.</w:t>
      </w:r>
    </w:p>
    <w:p w:rsidR="0080086A" w:rsidRDefault="0080086A" w:rsidP="00950B86">
      <w:pPr>
        <w:rPr>
          <w:rFonts w:ascii="Cambria" w:hAnsi="Cambria"/>
        </w:rPr>
      </w:pPr>
      <w:r>
        <w:rPr>
          <w:rFonts w:ascii="Cambria" w:hAnsi="Cambria"/>
        </w:rPr>
        <w:t>-Le but étant de faire rentrer tous les composants dans le cercle prédéfini mise à part la pince qui ne doit pas suivre cette exigence grâce à son élévation.</w:t>
      </w:r>
    </w:p>
    <w:p w:rsidR="0080086A" w:rsidRDefault="0080086A" w:rsidP="00950B86">
      <w:pPr>
        <w:rPr>
          <w:rFonts w:ascii="Cambria" w:hAnsi="Cambria"/>
        </w:rPr>
      </w:pPr>
    </w:p>
    <w:p w:rsidR="0080086A" w:rsidRDefault="0080086A" w:rsidP="00950B86">
      <w:pPr>
        <w:rPr>
          <w:rFonts w:ascii="Cambria" w:hAnsi="Cambria"/>
          <w:b/>
          <w:u w:val="single"/>
        </w:rPr>
      </w:pPr>
      <w:r w:rsidRPr="003C328B">
        <w:rPr>
          <w:rFonts w:ascii="Cambria" w:hAnsi="Cambria"/>
          <w:b/>
          <w:u w:val="single"/>
        </w:rPr>
        <w:t>Tâches à effectuer :</w:t>
      </w:r>
    </w:p>
    <w:p w:rsidR="003C328B" w:rsidRDefault="003C328B" w:rsidP="00950B86">
      <w:pPr>
        <w:rPr>
          <w:rFonts w:ascii="Cambria" w:hAnsi="Cambria"/>
          <w:b/>
          <w:u w:val="single"/>
        </w:rPr>
      </w:pPr>
    </w:p>
    <w:p w:rsidR="00950B86" w:rsidRDefault="00950B86" w:rsidP="00950B86">
      <w:pPr>
        <w:rPr>
          <w:rFonts w:ascii="Cambria" w:hAnsi="Cambria"/>
        </w:rPr>
      </w:pPr>
      <w:r>
        <w:rPr>
          <w:rFonts w:ascii="Cambria" w:hAnsi="Cambria"/>
        </w:rPr>
        <w:t>-A partir de la semaine prochaine </w:t>
      </w:r>
      <w:r w:rsidR="0080086A">
        <w:rPr>
          <w:rFonts w:ascii="Cambria" w:hAnsi="Cambria"/>
        </w:rPr>
        <w:t>le secrétaire et l’animateur seront respectivement Loïc &amp; Tristan.</w:t>
      </w:r>
    </w:p>
    <w:p w:rsidR="003C328B" w:rsidRDefault="003C328B" w:rsidP="00950B86">
      <w:pPr>
        <w:rPr>
          <w:rFonts w:ascii="Cambria" w:hAnsi="Cambria"/>
        </w:rPr>
      </w:pPr>
      <w:r>
        <w:rPr>
          <w:rFonts w:ascii="Cambria" w:hAnsi="Cambria"/>
        </w:rPr>
        <w:t>-Confection de l’odométrie et de la régulation de position : Théo.</w:t>
      </w:r>
    </w:p>
    <w:p w:rsidR="003C328B" w:rsidRDefault="003C328B" w:rsidP="00950B86">
      <w:pPr>
        <w:rPr>
          <w:rFonts w:ascii="Cambria" w:hAnsi="Cambria"/>
        </w:rPr>
      </w:pPr>
      <w:r>
        <w:rPr>
          <w:rFonts w:ascii="Cambria" w:hAnsi="Cambria"/>
        </w:rPr>
        <w:t>-Dimensionnement et agencement du prototype : Maxime.</w:t>
      </w:r>
    </w:p>
    <w:p w:rsidR="003C328B" w:rsidRDefault="003C328B" w:rsidP="00950B86">
      <w:pPr>
        <w:rPr>
          <w:rFonts w:ascii="Cambria" w:hAnsi="Cambria"/>
        </w:rPr>
      </w:pPr>
      <w:r>
        <w:rPr>
          <w:rFonts w:ascii="Cambria" w:hAnsi="Cambria"/>
        </w:rPr>
        <w:t>-Finition de la simulation : Julien.</w:t>
      </w:r>
    </w:p>
    <w:p w:rsidR="003C328B" w:rsidRDefault="003C328B" w:rsidP="00950B86">
      <w:pPr>
        <w:rPr>
          <w:rFonts w:ascii="Cambria" w:hAnsi="Cambria"/>
        </w:rPr>
      </w:pPr>
      <w:r>
        <w:rPr>
          <w:rFonts w:ascii="Cambria" w:hAnsi="Cambria"/>
        </w:rPr>
        <w:t xml:space="preserve">-Design et modélisation 3D du complexe de la pince élévatrice : Tristan &amp; </w:t>
      </w:r>
      <w:proofErr w:type="spellStart"/>
      <w:r>
        <w:rPr>
          <w:rFonts w:ascii="Cambria" w:hAnsi="Cambria"/>
        </w:rPr>
        <w:t>Firas</w:t>
      </w:r>
      <w:proofErr w:type="spellEnd"/>
      <w:r>
        <w:rPr>
          <w:rFonts w:ascii="Cambria" w:hAnsi="Cambria"/>
        </w:rPr>
        <w:t>.</w:t>
      </w:r>
    </w:p>
    <w:p w:rsidR="003C328B" w:rsidRDefault="003C328B" w:rsidP="00950B86">
      <w:pPr>
        <w:rPr>
          <w:rFonts w:ascii="Cambria" w:hAnsi="Cambria"/>
        </w:rPr>
      </w:pPr>
      <w:r>
        <w:rPr>
          <w:rFonts w:ascii="Cambria" w:hAnsi="Cambria"/>
        </w:rPr>
        <w:t xml:space="preserve">-Mise au point d’une structure de rapport ainsi que lancement du rapport en </w:t>
      </w:r>
      <w:proofErr w:type="spellStart"/>
      <w:r>
        <w:rPr>
          <w:rFonts w:ascii="Cambria" w:hAnsi="Cambria"/>
        </w:rPr>
        <w:t>LaTeX</w:t>
      </w:r>
      <w:proofErr w:type="spellEnd"/>
      <w:r>
        <w:rPr>
          <w:rFonts w:ascii="Cambria" w:hAnsi="Cambria"/>
        </w:rPr>
        <w:t> : Loïc.</w:t>
      </w:r>
    </w:p>
    <w:p w:rsidR="00017AB8" w:rsidRDefault="00017AB8" w:rsidP="00950B86">
      <w:pPr>
        <w:rPr>
          <w:rFonts w:ascii="Cambria" w:hAnsi="Cambria"/>
          <w:b/>
        </w:rPr>
      </w:pPr>
    </w:p>
    <w:p w:rsidR="00F33598" w:rsidRDefault="00950B86">
      <w:r>
        <w:rPr>
          <w:rFonts w:ascii="Cambria" w:hAnsi="Cambria"/>
          <w:b/>
          <w:color w:val="FF0000"/>
        </w:rPr>
        <w:t xml:space="preserve">Prochaine réunion </w:t>
      </w:r>
      <w:r w:rsidR="00017AB8">
        <w:rPr>
          <w:rFonts w:ascii="Cambria" w:hAnsi="Cambria"/>
          <w:b/>
          <w:color w:val="FF0000"/>
        </w:rPr>
        <w:t xml:space="preserve">le </w:t>
      </w:r>
      <w:r w:rsidR="003C328B">
        <w:rPr>
          <w:rFonts w:ascii="Cambria" w:hAnsi="Cambria"/>
          <w:b/>
          <w:color w:val="FF0000"/>
        </w:rPr>
        <w:t xml:space="preserve">lundi 19 novembre </w:t>
      </w:r>
      <w:r w:rsidR="00D11088">
        <w:rPr>
          <w:rFonts w:ascii="Cambria" w:hAnsi="Cambria"/>
          <w:b/>
          <w:color w:val="FF0000"/>
        </w:rPr>
        <w:t>12h30</w:t>
      </w:r>
      <w:r w:rsidR="003C328B">
        <w:rPr>
          <w:rFonts w:ascii="Cambria" w:hAnsi="Cambria"/>
          <w:b/>
          <w:color w:val="FF0000"/>
        </w:rPr>
        <w:t xml:space="preserve"> au </w:t>
      </w:r>
      <w:r w:rsidR="00D11088">
        <w:rPr>
          <w:rFonts w:ascii="Cambria" w:hAnsi="Cambria"/>
          <w:b/>
          <w:color w:val="FF0000"/>
        </w:rPr>
        <w:t>local BEAMS</w:t>
      </w:r>
    </w:p>
    <w:sectPr w:rsidR="00F335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86"/>
    <w:rsid w:val="00012053"/>
    <w:rsid w:val="00017AB8"/>
    <w:rsid w:val="00112AB9"/>
    <w:rsid w:val="00290D02"/>
    <w:rsid w:val="00323169"/>
    <w:rsid w:val="003C328B"/>
    <w:rsid w:val="004D23BB"/>
    <w:rsid w:val="0080086A"/>
    <w:rsid w:val="00950B86"/>
    <w:rsid w:val="00AF709D"/>
    <w:rsid w:val="00D11088"/>
    <w:rsid w:val="00F33598"/>
    <w:rsid w:val="00FB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7C3EB"/>
  <w15:chartTrackingRefBased/>
  <w15:docId w15:val="{E1263284-67CD-4B5D-88B2-E502586B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0B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DELFT  Julien</dc:creator>
  <cp:keywords/>
  <dc:description/>
  <cp:lastModifiedBy>Théo Saclier</cp:lastModifiedBy>
  <cp:revision>2</cp:revision>
  <dcterms:created xsi:type="dcterms:W3CDTF">2018-11-17T12:09:00Z</dcterms:created>
  <dcterms:modified xsi:type="dcterms:W3CDTF">2018-11-17T12:09:00Z</dcterms:modified>
</cp:coreProperties>
</file>