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313C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2ACD3CD2" w14:textId="77777777" w:rsidTr="001E267A">
        <w:trPr>
          <w:jc w:val="center"/>
        </w:trPr>
        <w:tc>
          <w:tcPr>
            <w:tcW w:w="1809" w:type="dxa"/>
            <w:vAlign w:val="center"/>
          </w:tcPr>
          <w:p w14:paraId="1FFC9E7E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9591D7E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EA31A29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722F508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C30A595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14CFF80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1F29815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62C13B83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2A150149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2DF0831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CD0419">
        <w:rPr>
          <w:rFonts w:ascii="UOC Sans" w:hAnsi="UOC Sans"/>
          <w:b/>
          <w:sz w:val="22"/>
          <w:szCs w:val="22"/>
        </w:rPr>
        <w:instrText xml:space="preserve"> FORMDROPDOWN </w:instrText>
      </w:r>
      <w:r w:rsidR="006B00E1" w:rsidRPr="00CD0419">
        <w:rPr>
          <w:rFonts w:ascii="UOC Sans" w:hAnsi="UOC Sans"/>
          <w:b/>
          <w:sz w:val="22"/>
          <w:szCs w:val="22"/>
        </w:rPr>
      </w:r>
      <w:r w:rsidR="006B00E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149FBE5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6B00E1">
        <w:rPr>
          <w:rFonts w:ascii="UOC Sans" w:hAnsi="UOC Sans"/>
          <w:b/>
          <w:sz w:val="22"/>
          <w:szCs w:val="22"/>
        </w:rPr>
      </w:r>
      <w:r w:rsidR="006B00E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6B00E1">
        <w:rPr>
          <w:rFonts w:ascii="UOC Sans" w:hAnsi="UOC Sans"/>
          <w:b/>
          <w:sz w:val="22"/>
          <w:szCs w:val="22"/>
        </w:rPr>
      </w:r>
      <w:r w:rsidR="006B00E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E514D98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="005940B5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201AA30D" w14:textId="77777777" w:rsidR="000E4B67" w:rsidRPr="007530C8" w:rsidRDefault="000E4B67">
      <w:pPr>
        <w:rPr>
          <w:b/>
          <w:sz w:val="24"/>
        </w:rPr>
      </w:pPr>
    </w:p>
    <w:p w14:paraId="38EDF39A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BA73889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79308E39" w14:textId="77777777" w:rsidR="00450C49" w:rsidRDefault="00450C49" w:rsidP="00450C49"/>
    <w:p w14:paraId="2D431B04" w14:textId="77777777" w:rsidR="00CD0419" w:rsidRPr="00CD0419" w:rsidRDefault="00CD0419" w:rsidP="00CD0419">
      <w:pPr>
        <w:rPr>
          <w:rFonts w:ascii="Times New Roman" w:hAnsi="Times New Roman"/>
          <w:b/>
          <w:bCs/>
          <w:sz w:val="24"/>
          <w:szCs w:val="24"/>
          <w:lang w:val="en-US" w:eastAsia="es-ES_tradnl"/>
        </w:rPr>
      </w:pPr>
      <w:r w:rsidRPr="00CD0419">
        <w:rPr>
          <w:rFonts w:cs="Arial"/>
          <w:b/>
          <w:bCs/>
          <w:color w:val="000000"/>
          <w:sz w:val="22"/>
          <w:szCs w:val="22"/>
          <w:lang w:val="en-US" w:eastAsia="es-ES_tradnl"/>
        </w:rPr>
        <w:t>Is it better to read a story or see it as a movie?</w:t>
      </w:r>
    </w:p>
    <w:p w14:paraId="027022AD" w14:textId="77777777" w:rsidR="00CD0419" w:rsidRPr="00CD0419" w:rsidRDefault="00CD0419" w:rsidP="00CD0419">
      <w:pPr>
        <w:rPr>
          <w:rFonts w:ascii="Times New Roman" w:hAnsi="Times New Roman"/>
          <w:sz w:val="24"/>
          <w:szCs w:val="24"/>
          <w:lang w:val="en-US" w:eastAsia="es-ES_tradnl"/>
        </w:rPr>
      </w:pPr>
    </w:p>
    <w:p w14:paraId="79262B2F" w14:textId="77777777" w:rsidR="00CD0419" w:rsidRDefault="00CD0419" w:rsidP="00CD0419">
      <w:pPr>
        <w:rPr>
          <w:rFonts w:cs="Arial"/>
          <w:color w:val="000000"/>
          <w:sz w:val="22"/>
          <w:szCs w:val="22"/>
          <w:lang w:val="en-US" w:eastAsia="es-ES_tradnl"/>
        </w:rPr>
      </w:pPr>
      <w:r w:rsidRPr="003422B4">
        <w:rPr>
          <w:rFonts w:cs="Arial"/>
          <w:color w:val="000000"/>
          <w:sz w:val="22"/>
          <w:szCs w:val="22"/>
          <w:lang w:val="en-US" w:eastAsia="es-ES_tradnl"/>
        </w:rPr>
        <w:t xml:space="preserve">Write 80-120 words in response to </w:t>
      </w:r>
      <w:r>
        <w:rPr>
          <w:rFonts w:cs="Arial"/>
          <w:color w:val="000000"/>
          <w:sz w:val="22"/>
          <w:szCs w:val="22"/>
          <w:lang w:val="en-US" w:eastAsia="es-ES_tradnl"/>
        </w:rPr>
        <w:t>the question above</w:t>
      </w:r>
      <w:r w:rsidRPr="003422B4">
        <w:rPr>
          <w:rFonts w:cs="Arial"/>
          <w:color w:val="000000"/>
          <w:sz w:val="22"/>
          <w:szCs w:val="22"/>
          <w:lang w:val="en-US" w:eastAsia="es-ES_tradnl"/>
        </w:rPr>
        <w:t xml:space="preserve">. </w:t>
      </w:r>
    </w:p>
    <w:p w14:paraId="48539A18" w14:textId="77777777" w:rsidR="00CD0419" w:rsidRDefault="00CD0419" w:rsidP="00CD0419">
      <w:pPr>
        <w:rPr>
          <w:rFonts w:cs="Arial"/>
          <w:color w:val="000000"/>
          <w:sz w:val="22"/>
          <w:szCs w:val="22"/>
          <w:lang w:val="en-US" w:eastAsia="es-ES_tradnl"/>
        </w:rPr>
      </w:pPr>
    </w:p>
    <w:p w14:paraId="4A4B5379" w14:textId="77777777" w:rsidR="00CD0419" w:rsidRDefault="00CD0419" w:rsidP="00CD0419">
      <w:pPr>
        <w:rPr>
          <w:rFonts w:cs="Arial"/>
          <w:color w:val="000000"/>
          <w:sz w:val="22"/>
          <w:szCs w:val="22"/>
          <w:lang w:val="en-US" w:eastAsia="es-ES_tradnl"/>
        </w:rPr>
      </w:pPr>
      <w:r w:rsidRPr="003422B4">
        <w:rPr>
          <w:rFonts w:cs="Arial"/>
          <w:color w:val="000000"/>
          <w:sz w:val="22"/>
          <w:szCs w:val="22"/>
          <w:lang w:val="en-US" w:eastAsia="es-ES_tradnl"/>
        </w:rPr>
        <w:t>Please note that compositions that do not sufficiently address the topic will automatically result in a mark of “0.”</w:t>
      </w:r>
    </w:p>
    <w:p w14:paraId="46CE311B" w14:textId="77777777" w:rsidR="00CD0419" w:rsidRDefault="00CD0419" w:rsidP="00CD0419">
      <w:pPr>
        <w:rPr>
          <w:rFonts w:cs="Arial"/>
          <w:color w:val="000000"/>
          <w:sz w:val="22"/>
          <w:szCs w:val="22"/>
          <w:lang w:val="en-US" w:eastAsia="es-ES_tradnl"/>
        </w:rPr>
      </w:pPr>
    </w:p>
    <w:p w14:paraId="6F3EC514" w14:textId="77777777" w:rsidR="00CD0419" w:rsidRPr="003422B4" w:rsidRDefault="00CD0419" w:rsidP="00CD0419">
      <w:pPr>
        <w:rPr>
          <w:rFonts w:cs="Arial"/>
          <w:color w:val="000000"/>
          <w:sz w:val="22"/>
          <w:szCs w:val="22"/>
          <w:lang w:val="en-US" w:eastAsia="es-ES_tradnl"/>
        </w:rPr>
      </w:pPr>
      <w:r>
        <w:rPr>
          <w:rFonts w:cs="Arial"/>
          <w:color w:val="000000"/>
          <w:sz w:val="22"/>
          <w:szCs w:val="22"/>
          <w:lang w:val="en-US" w:eastAsia="es-ES_tradnl"/>
        </w:rPr>
        <w:t>10 p.</w:t>
      </w:r>
      <w:r w:rsidRPr="003422B4">
        <w:rPr>
          <w:rFonts w:cs="Arial"/>
          <w:color w:val="000000"/>
          <w:sz w:val="22"/>
          <w:szCs w:val="22"/>
          <w:lang w:val="en-US" w:eastAsia="es-ES_tradnl"/>
        </w:rPr>
        <w:fldChar w:fldCharType="begin"/>
      </w:r>
      <w:r w:rsidRPr="0063201C">
        <w:rPr>
          <w:rFonts w:cs="Arial"/>
          <w:color w:val="000000"/>
          <w:sz w:val="22"/>
          <w:szCs w:val="22"/>
          <w:lang w:val="en-US" w:eastAsia="es-ES_tradnl"/>
        </w:rPr>
        <w:instrText xml:space="preserve">  </w:instrText>
      </w:r>
      <w:r w:rsidRPr="003422B4">
        <w:rPr>
          <w:rFonts w:cs="Arial"/>
          <w:color w:val="000000"/>
          <w:sz w:val="22"/>
          <w:szCs w:val="22"/>
          <w:lang w:val="en-US" w:eastAsia="es-ES_tradnl"/>
        </w:rPr>
        <w:fldChar w:fldCharType="end"/>
      </w:r>
    </w:p>
    <w:p w14:paraId="561B7C29" w14:textId="77777777" w:rsidR="00CD0419" w:rsidRPr="009F3BAD" w:rsidRDefault="00CD0419" w:rsidP="00CD041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635EAD8" w14:textId="2575A4E1" w:rsidR="000E4B67" w:rsidRPr="00CD0419" w:rsidRDefault="000E4B67" w:rsidP="00CD0419">
      <w:pPr>
        <w:rPr>
          <w:rFonts w:ascii="UOC Sans" w:hAnsi="UOC Sans"/>
          <w:sz w:val="24"/>
          <w:szCs w:val="24"/>
          <w:lang w:val="en-US"/>
        </w:rPr>
      </w:pPr>
    </w:p>
    <w:sectPr w:rsidR="000E4B67" w:rsidRPr="00CD0419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0E999" w14:textId="77777777" w:rsidR="006B00E1" w:rsidRDefault="006B00E1">
      <w:r>
        <w:separator/>
      </w:r>
    </w:p>
  </w:endnote>
  <w:endnote w:type="continuationSeparator" w:id="0">
    <w:p w14:paraId="64DB39B1" w14:textId="77777777" w:rsidR="006B00E1" w:rsidRDefault="006B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panose1 w:val="020B0604020202020204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02EDB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52226897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D0977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5940B5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5940B5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D1480" w14:textId="77777777" w:rsidR="006B00E1" w:rsidRDefault="006B00E1">
      <w:r>
        <w:separator/>
      </w:r>
    </w:p>
  </w:footnote>
  <w:footnote w:type="continuationSeparator" w:id="0">
    <w:p w14:paraId="5F7D4EF4" w14:textId="77777777" w:rsidR="006B00E1" w:rsidRDefault="006B0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EFC3" w14:textId="77777777" w:rsidR="000E4B67" w:rsidRPr="00F001B0" w:rsidRDefault="000E4B67">
    <w:pPr>
      <w:pStyle w:val="Encabezado"/>
      <w:rPr>
        <w:sz w:val="16"/>
        <w:szCs w:val="16"/>
      </w:rPr>
    </w:pPr>
  </w:p>
  <w:p w14:paraId="64DBF543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641F73" wp14:editId="2A177A30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DA3C187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2E441F00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  <w:lang w:val="ca-ES" w:eastAsia="ca-ES"/>
                            </w:rPr>
                            <w:drawing>
                              <wp:inline distT="0" distB="0" distL="0" distR="0" wp14:anchorId="2CFEF538" wp14:editId="4C123EE2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6661D5E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41F73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" stroked="f">
              <v:textbox>
                <w:txbxContent>
                  <w:p w14:paraId="1DA3C187" w14:textId="77777777" w:rsidR="00F66BB8" w:rsidRDefault="00F66BB8" w:rsidP="00F66BB8">
                    <w:pPr>
                      <w:jc w:val="center"/>
                    </w:pPr>
                  </w:p>
                  <w:p w14:paraId="2E441F00" w14:textId="77777777"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2CFEF538" wp14:editId="4C123EE2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6661D5E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B73D21" wp14:editId="4DB115F2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33D9D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655CFB0E" w14:textId="77777777" w:rsidR="000E4B67" w:rsidRDefault="000E4B67">
    <w:pPr>
      <w:pStyle w:val="Encabezado"/>
      <w:rPr>
        <w:rFonts w:ascii="StoneSerif" w:hAnsi="StoneSerif"/>
        <w:sz w:val="18"/>
      </w:rPr>
    </w:pPr>
  </w:p>
  <w:p w14:paraId="3B18419F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C9A3C11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33FF20B5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7CCB332" w14:textId="77777777">
      <w:trPr>
        <w:trHeight w:val="386"/>
      </w:trPr>
      <w:tc>
        <w:tcPr>
          <w:tcW w:w="6024" w:type="dxa"/>
          <w:vAlign w:val="center"/>
        </w:tcPr>
        <w:p w14:paraId="5D9692FF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4923945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28ABF6D7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682969CC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6E80A37" w14:textId="77777777">
      <w:trPr>
        <w:trHeight w:val="277"/>
      </w:trPr>
      <w:tc>
        <w:tcPr>
          <w:tcW w:w="6024" w:type="dxa"/>
          <w:vAlign w:val="center"/>
        </w:tcPr>
        <w:p w14:paraId="230330D9" w14:textId="77777777" w:rsidR="000E4B67" w:rsidRPr="007B50A4" w:rsidRDefault="005940B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English B1.1</w:t>
          </w:r>
        </w:p>
      </w:tc>
      <w:tc>
        <w:tcPr>
          <w:tcW w:w="1276" w:type="dxa"/>
          <w:vAlign w:val="center"/>
        </w:tcPr>
        <w:p w14:paraId="4C75CAB3" w14:textId="77777777" w:rsidR="000E4B67" w:rsidRPr="007B50A4" w:rsidRDefault="005940B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FP.044</w:t>
          </w:r>
        </w:p>
      </w:tc>
      <w:tc>
        <w:tcPr>
          <w:tcW w:w="1275" w:type="dxa"/>
          <w:vAlign w:val="center"/>
        </w:tcPr>
        <w:p w14:paraId="5DEE1502" w14:textId="77777777" w:rsidR="000E4B67" w:rsidRPr="007B50A4" w:rsidRDefault="005940B5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17/6/2022</w:t>
          </w:r>
        </w:p>
      </w:tc>
      <w:tc>
        <w:tcPr>
          <w:tcW w:w="1276" w:type="dxa"/>
          <w:vAlign w:val="center"/>
        </w:tcPr>
        <w:p w14:paraId="11A8E1B8" w14:textId="77777777" w:rsidR="000E4B67" w:rsidRPr="007B50A4" w:rsidRDefault="005940B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5EDCA690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WRsbhL8YSk53s9H0vC0l5j/O/ELbY4Q6QvrQCjOBGfHYVKX0uInxgFjv2TAf9MlnkaCF8q5EWQIkuOeUDj63Q==" w:salt="OjHiqZ6b6SI3rIHWx6aB+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0B5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40B5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B00E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D0419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EC53436"/>
  <w15:chartTrackingRefBased/>
  <w15:docId w15:val="{326F24C8-5DC7-4290-B532-078ECE1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CD041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O:\Avaluació\Examens\TEMP_NO_TOCAR\alfonsogim264202215549\fitxaexa5.dotx</Template>
  <TotalTime>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Pedro Fernandez Michels</cp:lastModifiedBy>
  <cp:revision>2</cp:revision>
  <cp:lastPrinted>2012-03-13T07:02:00Z</cp:lastPrinted>
  <dcterms:created xsi:type="dcterms:W3CDTF">2022-05-25T12:19:00Z</dcterms:created>
  <dcterms:modified xsi:type="dcterms:W3CDTF">2022-05-25T12:19:00Z</dcterms:modified>
</cp:coreProperties>
</file>