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rsidTr="001E267A">
        <w:trPr>
          <w:jc w:val="center"/>
        </w:trPr>
        <w:tc>
          <w:tcPr>
            <w:tcW w:w="1809" w:type="dxa"/>
            <w:vAlign w:val="center"/>
          </w:tcPr>
          <w:p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rsidR="000E4B67" w:rsidRPr="007530C8" w:rsidRDefault="000E4B67">
      <w:pPr>
        <w:pStyle w:val="Encabezado"/>
        <w:tabs>
          <w:tab w:val="clear" w:pos="4252"/>
          <w:tab w:val="clear" w:pos="8504"/>
        </w:tabs>
      </w:pPr>
    </w:p>
    <w:p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rsidR="00896EB3" w:rsidRPr="007530C8" w:rsidRDefault="00896EB3" w:rsidP="00896EB3">
      <w:pPr>
        <w:jc w:val="both"/>
        <w:rPr>
          <w:rFonts w:ascii="Verdana" w:hAnsi="Verdana"/>
          <w:b/>
          <w:bCs/>
          <w:sz w:val="24"/>
          <w:szCs w:val="24"/>
        </w:rPr>
      </w:pPr>
    </w:p>
    <w:p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4E0B41">
        <w:rPr>
          <w:rFonts w:ascii="UOC Sans" w:hAnsi="UOC Sans"/>
          <w:b/>
          <w:sz w:val="22"/>
          <w:szCs w:val="22"/>
        </w:rPr>
      </w:r>
      <w:r w:rsidR="004E0B41">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9E50C6">
        <w:rPr>
          <w:rFonts w:ascii="UOC Sans" w:hAnsi="UOC Sans"/>
          <w:b/>
          <w:sz w:val="22"/>
          <w:szCs w:val="22"/>
        </w:rPr>
        <w:t> </w:t>
      </w:r>
      <w:r w:rsidR="009E50C6">
        <w:rPr>
          <w:rFonts w:ascii="UOC Sans" w:hAnsi="UOC Sans"/>
          <w:b/>
          <w:sz w:val="22"/>
          <w:szCs w:val="22"/>
        </w:rPr>
        <w:t> </w:t>
      </w:r>
      <w:r w:rsidR="009E50C6">
        <w:rPr>
          <w:rFonts w:ascii="UOC Sans" w:hAnsi="UOC Sans"/>
          <w:b/>
          <w:sz w:val="22"/>
          <w:szCs w:val="22"/>
        </w:rPr>
        <w:t> </w:t>
      </w:r>
      <w:r w:rsidR="009E50C6">
        <w:rPr>
          <w:rFonts w:ascii="UOC Sans" w:hAnsi="UOC Sans"/>
          <w:b/>
          <w:sz w:val="22"/>
          <w:szCs w:val="22"/>
        </w:rPr>
        <w:t> </w:t>
      </w:r>
      <w:r w:rsidR="009E50C6">
        <w:rPr>
          <w:rFonts w:ascii="UOC Sans" w:hAnsi="UOC Sans"/>
          <w:b/>
          <w:sz w:val="22"/>
          <w:szCs w:val="22"/>
        </w:rPr>
        <w:t> </w:t>
      </w:r>
      <w:r w:rsidRPr="007530C8">
        <w:rPr>
          <w:rFonts w:ascii="UOC Sans" w:hAnsi="UOC Sans"/>
          <w:b/>
          <w:sz w:val="22"/>
          <w:szCs w:val="22"/>
        </w:rPr>
        <w:fldChar w:fldCharType="end"/>
      </w:r>
    </w:p>
    <w:p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4E0B41">
        <w:rPr>
          <w:rFonts w:ascii="UOC Sans" w:hAnsi="UOC Sans"/>
          <w:b/>
          <w:sz w:val="22"/>
          <w:szCs w:val="22"/>
        </w:rPr>
      </w:r>
      <w:r w:rsidR="004E0B41">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4E0B41">
        <w:rPr>
          <w:rFonts w:ascii="UOC Sans" w:hAnsi="UOC Sans"/>
          <w:b/>
          <w:sz w:val="22"/>
          <w:szCs w:val="22"/>
        </w:rPr>
      </w:r>
      <w:r w:rsidR="004E0B41">
        <w:rPr>
          <w:rFonts w:ascii="UOC Sans" w:hAnsi="UOC Sans"/>
          <w:b/>
          <w:sz w:val="22"/>
          <w:szCs w:val="22"/>
        </w:rPr>
        <w:fldChar w:fldCharType="separate"/>
      </w:r>
      <w:r w:rsidRPr="007530C8">
        <w:rPr>
          <w:rFonts w:ascii="UOC Sans" w:hAnsi="UOC Sans"/>
          <w:b/>
          <w:sz w:val="22"/>
          <w:szCs w:val="22"/>
        </w:rPr>
        <w:fldChar w:fldCharType="end"/>
      </w:r>
    </w:p>
    <w:p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9E50C6">
        <w:rPr>
          <w:rFonts w:ascii="UOC Sans" w:hAnsi="UOC Sans"/>
          <w:b/>
          <w:sz w:val="22"/>
          <w:szCs w:val="22"/>
        </w:rPr>
        <w:t> </w:t>
      </w:r>
      <w:r w:rsidR="009E50C6">
        <w:rPr>
          <w:rFonts w:ascii="UOC Sans" w:hAnsi="UOC Sans"/>
          <w:b/>
          <w:sz w:val="22"/>
          <w:szCs w:val="22"/>
        </w:rPr>
        <w:t> </w:t>
      </w:r>
      <w:r w:rsidR="009E50C6">
        <w:rPr>
          <w:rFonts w:ascii="UOC Sans" w:hAnsi="UOC Sans"/>
          <w:b/>
          <w:sz w:val="22"/>
          <w:szCs w:val="22"/>
        </w:rPr>
        <w:t> </w:t>
      </w:r>
      <w:r w:rsidR="009E50C6">
        <w:rPr>
          <w:rFonts w:ascii="UOC Sans" w:hAnsi="UOC Sans"/>
          <w:b/>
          <w:sz w:val="22"/>
          <w:szCs w:val="22"/>
        </w:rPr>
        <w:t> </w:t>
      </w:r>
      <w:r w:rsidR="009E50C6">
        <w:rPr>
          <w:rFonts w:ascii="UOC Sans" w:hAnsi="UOC Sans"/>
          <w:b/>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rsidR="000E4B67" w:rsidRPr="007530C8" w:rsidRDefault="000E4B67">
      <w:pPr>
        <w:rPr>
          <w:b/>
          <w:sz w:val="24"/>
        </w:rPr>
      </w:pPr>
    </w:p>
    <w:p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rsidR="00B05094"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p>
    <w:p w:rsidR="00B05094" w:rsidRPr="007530C8" w:rsidRDefault="00B05094" w:rsidP="00B050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7836"/>
      </w:tblGrid>
      <w:tr w:rsidR="00B05094" w:rsidRPr="007530C8" w:rsidTr="005E4DDB">
        <w:trPr>
          <w:jc w:val="center"/>
        </w:trPr>
        <w:tc>
          <w:tcPr>
            <w:tcW w:w="1809" w:type="dxa"/>
            <w:vAlign w:val="center"/>
          </w:tcPr>
          <w:p w:rsidR="00B05094" w:rsidRPr="007530C8" w:rsidRDefault="00B05094" w:rsidP="005E4DDB">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rsidR="00B05094" w:rsidRDefault="00B05094" w:rsidP="00B05094">
            <w:pPr>
              <w:pStyle w:val="Encabezado"/>
              <w:tabs>
                <w:tab w:val="clear" w:pos="4252"/>
                <w:tab w:val="clear" w:pos="8504"/>
              </w:tabs>
              <w:spacing w:before="240"/>
              <w:jc w:val="center"/>
              <w:rPr>
                <w:rFonts w:ascii="UOC Sans" w:hAnsi="UOC Sans"/>
                <w:b/>
                <w:i/>
                <w:sz w:val="28"/>
                <w:szCs w:val="28"/>
              </w:rPr>
            </w:pPr>
            <w:r w:rsidRPr="00B05094">
              <w:rPr>
                <w:rFonts w:ascii="UOC Sans" w:hAnsi="UOC Sans"/>
                <w:b/>
                <w:i/>
                <w:sz w:val="28"/>
                <w:szCs w:val="28"/>
              </w:rPr>
              <w:t>Esta prueba de síntesis tiene dos modelos</w:t>
            </w:r>
            <w:r>
              <w:rPr>
                <w:rFonts w:ascii="UOC Sans" w:hAnsi="UOC Sans"/>
                <w:b/>
                <w:i/>
                <w:sz w:val="28"/>
                <w:szCs w:val="28"/>
              </w:rPr>
              <w:t>:</w:t>
            </w:r>
          </w:p>
          <w:p w:rsidR="00B05094" w:rsidRDefault="00B05094" w:rsidP="00B05094">
            <w:pPr>
              <w:pStyle w:val="Encabezado"/>
              <w:tabs>
                <w:tab w:val="clear" w:pos="4252"/>
                <w:tab w:val="clear" w:pos="8504"/>
              </w:tabs>
              <w:spacing w:before="240"/>
              <w:jc w:val="center"/>
              <w:rPr>
                <w:rFonts w:ascii="UOC Sans" w:hAnsi="UOC Sans"/>
                <w:b/>
                <w:i/>
                <w:sz w:val="28"/>
                <w:szCs w:val="28"/>
              </w:rPr>
            </w:pPr>
            <w:r w:rsidRPr="00B05094">
              <w:rPr>
                <w:rFonts w:ascii="UOC Sans" w:hAnsi="UOC Sans"/>
                <w:b/>
                <w:i/>
                <w:sz w:val="28"/>
                <w:szCs w:val="28"/>
                <w:u w:val="single"/>
              </w:rPr>
              <w:t>Modelo A</w:t>
            </w:r>
            <w:r>
              <w:rPr>
                <w:rFonts w:ascii="UOC Sans" w:hAnsi="UOC Sans"/>
                <w:b/>
                <w:i/>
                <w:sz w:val="28"/>
                <w:szCs w:val="28"/>
              </w:rPr>
              <w:t>:</w:t>
            </w:r>
            <w:r w:rsidRPr="00B05094">
              <w:rPr>
                <w:rFonts w:ascii="UOC Sans" w:hAnsi="UOC Sans"/>
                <w:b/>
                <w:i/>
                <w:sz w:val="28"/>
                <w:szCs w:val="28"/>
              </w:rPr>
              <w:t xml:space="preserve"> deben cumplimentarlo los estudiantes que han cursado la evaluación continua este semestre</w:t>
            </w:r>
            <w:r>
              <w:rPr>
                <w:rFonts w:ascii="UOC Sans" w:hAnsi="UOC Sans"/>
                <w:b/>
                <w:i/>
                <w:sz w:val="28"/>
                <w:szCs w:val="28"/>
              </w:rPr>
              <w:t>.</w:t>
            </w:r>
          </w:p>
          <w:p w:rsidR="00B05094" w:rsidRPr="007530C8" w:rsidRDefault="00B05094" w:rsidP="00B05094">
            <w:pPr>
              <w:pStyle w:val="Encabezado"/>
              <w:tabs>
                <w:tab w:val="clear" w:pos="4252"/>
                <w:tab w:val="clear" w:pos="8504"/>
              </w:tabs>
              <w:spacing w:before="240"/>
              <w:jc w:val="center"/>
              <w:rPr>
                <w:b/>
                <w:sz w:val="40"/>
                <w:szCs w:val="40"/>
              </w:rPr>
            </w:pPr>
            <w:r w:rsidRPr="00B05094">
              <w:rPr>
                <w:rFonts w:ascii="UOC Sans" w:hAnsi="UOC Sans"/>
                <w:b/>
                <w:i/>
                <w:sz w:val="28"/>
                <w:szCs w:val="28"/>
                <w:u w:val="single"/>
              </w:rPr>
              <w:t>Modelo B</w:t>
            </w:r>
            <w:r>
              <w:rPr>
                <w:rFonts w:ascii="UOC Sans" w:hAnsi="UOC Sans"/>
                <w:b/>
                <w:i/>
                <w:sz w:val="28"/>
                <w:szCs w:val="28"/>
              </w:rPr>
              <w:t>:</w:t>
            </w:r>
            <w:r w:rsidRPr="00B05094">
              <w:rPr>
                <w:rFonts w:ascii="UOC Sans" w:hAnsi="UOC Sans"/>
                <w:b/>
                <w:i/>
                <w:sz w:val="28"/>
                <w:szCs w:val="28"/>
              </w:rPr>
              <w:t xml:space="preserve"> deben cumplimentarlo los estudiantes matriculados con Derecho a PS, que han cursado la evaluación continua el semestre pasado.</w:t>
            </w:r>
          </w:p>
        </w:tc>
      </w:tr>
    </w:tbl>
    <w:p w:rsidR="00B05094" w:rsidRPr="00B05094" w:rsidRDefault="00B05094" w:rsidP="00B05094"/>
    <w:p w:rsidR="00450C49" w:rsidRDefault="00B05094" w:rsidP="00133B86">
      <w:pPr>
        <w:pStyle w:val="Ttulo3"/>
        <w:pBdr>
          <w:bottom w:val="single" w:sz="6" w:space="1" w:color="auto"/>
        </w:pBdr>
      </w:pPr>
      <w:r>
        <w:rPr>
          <w:rFonts w:ascii="UOC Sans" w:hAnsi="UOC Sans"/>
          <w:sz w:val="28"/>
          <w:szCs w:val="28"/>
        </w:rPr>
        <w:t xml:space="preserve">Modelo </w:t>
      </w:r>
      <w:r w:rsidR="00133B86">
        <w:rPr>
          <w:rFonts w:ascii="UOC Sans" w:hAnsi="UOC Sans"/>
          <w:sz w:val="28"/>
          <w:szCs w:val="28"/>
        </w:rPr>
        <w:t>A,</w:t>
      </w:r>
      <w:r>
        <w:rPr>
          <w:rFonts w:ascii="UOC Sans" w:hAnsi="UOC Sans"/>
          <w:sz w:val="28"/>
          <w:szCs w:val="28"/>
        </w:rPr>
        <w:t xml:space="preserve"> </w:t>
      </w:r>
      <w:r w:rsidR="00133B86" w:rsidRPr="00B05094">
        <w:rPr>
          <w:rFonts w:ascii="UOC Sans" w:hAnsi="UOC Sans"/>
          <w:i/>
          <w:sz w:val="28"/>
          <w:szCs w:val="28"/>
        </w:rPr>
        <w:t>deben cumplimentarlo los estudiantes que han cursado la evaluación continua este semestre</w:t>
      </w:r>
      <w:r w:rsidR="00133B86">
        <w:rPr>
          <w:rFonts w:ascii="UOC Sans" w:hAnsi="UOC Sans"/>
          <w:i/>
          <w:sz w:val="28"/>
          <w:szCs w:val="28"/>
        </w:rPr>
        <w:t>.</w:t>
      </w:r>
    </w:p>
    <w:p w:rsidR="002D62EC" w:rsidRPr="009F3BAD" w:rsidRDefault="002D62EC" w:rsidP="002D62EC">
      <w:pPr>
        <w:jc w:val="both"/>
        <w:rPr>
          <w:rFonts w:ascii="UOC Sans" w:hAnsi="UOC Sans"/>
          <w:sz w:val="24"/>
          <w:szCs w:val="24"/>
        </w:rPr>
      </w:pPr>
      <w:r w:rsidRPr="000C4925">
        <w:rPr>
          <w:rFonts w:ascii="UOC Sans" w:hAnsi="UOC Sans"/>
          <w:b/>
          <w:bCs/>
          <w:sz w:val="24"/>
          <w:szCs w:val="24"/>
        </w:rPr>
        <w:t>Pregunta 1</w:t>
      </w:r>
      <w:r w:rsidRPr="009F3BAD">
        <w:rPr>
          <w:rFonts w:ascii="UOC Sans" w:hAnsi="UOC Sans"/>
          <w:sz w:val="24"/>
          <w:szCs w:val="24"/>
        </w:rPr>
        <w:t xml:space="preserve">. </w:t>
      </w:r>
      <w:r w:rsidRPr="000C4925">
        <w:rPr>
          <w:rFonts w:ascii="UOC Sans" w:hAnsi="UOC Sans"/>
          <w:sz w:val="24"/>
          <w:szCs w:val="24"/>
        </w:rPr>
        <w:t xml:space="preserve">Para la realización del primero de los productos, se han empleado GPO (Directivas de Grupo) en Active Directory. Explica brevemente qué son las GPO, qué propósito tienen y describe </w:t>
      </w:r>
      <w:r>
        <w:rPr>
          <w:rFonts w:ascii="UOC Sans" w:hAnsi="UOC Sans"/>
          <w:sz w:val="24"/>
          <w:szCs w:val="24"/>
        </w:rPr>
        <w:t>dos</w:t>
      </w:r>
      <w:r w:rsidRPr="000C4925">
        <w:rPr>
          <w:rFonts w:ascii="UOC Sans" w:hAnsi="UOC Sans"/>
          <w:sz w:val="24"/>
          <w:szCs w:val="24"/>
        </w:rPr>
        <w:t xml:space="preserve"> que se emplearon en el producto a modo ejemplo</w:t>
      </w:r>
      <w:r w:rsidRPr="009F3BAD">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r>
        <w:rPr>
          <w:rFonts w:ascii="UOC Sans" w:hAnsi="UOC Sans"/>
          <w:sz w:val="24"/>
          <w:szCs w:val="24"/>
        </w:rPr>
        <w:t>.</w:t>
      </w:r>
    </w:p>
    <w:p w:rsidR="002D62EC" w:rsidRPr="009F3BAD" w:rsidRDefault="002D62EC" w:rsidP="002D62EC">
      <w:pPr>
        <w:jc w:val="both"/>
        <w:rPr>
          <w:rFonts w:ascii="UOC Sans" w:hAnsi="UOC Sans"/>
          <w:sz w:val="24"/>
          <w:szCs w:val="24"/>
        </w:rPr>
      </w:pPr>
    </w:p>
    <w:p w:rsidR="00901660" w:rsidRPr="009F3BAD" w:rsidRDefault="00901660" w:rsidP="00901660">
      <w:pPr>
        <w:jc w:val="both"/>
        <w:rPr>
          <w:rFonts w:ascii="UOC Sans" w:hAnsi="UOC Sans"/>
          <w:sz w:val="24"/>
          <w:szCs w:val="24"/>
        </w:rPr>
      </w:pPr>
      <w:r w:rsidRPr="000C4925">
        <w:rPr>
          <w:rFonts w:ascii="UOC Sans" w:hAnsi="UOC Sans"/>
          <w:b/>
          <w:bCs/>
          <w:sz w:val="24"/>
          <w:szCs w:val="24"/>
        </w:rPr>
        <w:t>Pregunta 2</w:t>
      </w:r>
      <w:r w:rsidRPr="009F3BAD">
        <w:rPr>
          <w:rFonts w:ascii="UOC Sans" w:hAnsi="UOC Sans"/>
          <w:sz w:val="24"/>
          <w:szCs w:val="24"/>
        </w:rPr>
        <w:t xml:space="preserve">. </w:t>
      </w:r>
      <w:r w:rsidRPr="000C4925">
        <w:rPr>
          <w:rFonts w:ascii="UOC Sans" w:hAnsi="UOC Sans"/>
          <w:sz w:val="24"/>
          <w:szCs w:val="24"/>
        </w:rPr>
        <w:t xml:space="preserve">En relación del segundo de los productos, se </w:t>
      </w:r>
      <w:r>
        <w:rPr>
          <w:rFonts w:ascii="UOC Sans" w:hAnsi="UOC Sans"/>
          <w:sz w:val="24"/>
          <w:szCs w:val="24"/>
        </w:rPr>
        <w:t>realizó una instalación desatendida de dos programas. ¿Cuáles eran? ¿Qué ventajas tiene distribuir el software de forma desatendida?</w:t>
      </w:r>
      <w:r w:rsidRPr="009F3BAD">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rsidR="002D62EC" w:rsidRPr="009F3BAD" w:rsidRDefault="002D62EC" w:rsidP="002D62EC">
      <w:pPr>
        <w:jc w:val="both"/>
        <w:rPr>
          <w:rFonts w:ascii="UOC Sans" w:hAnsi="UOC Sans"/>
          <w:sz w:val="24"/>
          <w:szCs w:val="24"/>
        </w:rPr>
      </w:pPr>
    </w:p>
    <w:p w:rsidR="005574D4" w:rsidRPr="009F3BAD" w:rsidRDefault="005574D4" w:rsidP="005574D4">
      <w:pPr>
        <w:jc w:val="both"/>
        <w:rPr>
          <w:rFonts w:ascii="UOC Sans" w:hAnsi="UOC Sans"/>
          <w:sz w:val="24"/>
          <w:szCs w:val="24"/>
        </w:rPr>
      </w:pPr>
      <w:r w:rsidRPr="000C4925">
        <w:rPr>
          <w:rFonts w:ascii="UOC Sans" w:hAnsi="UOC Sans"/>
          <w:b/>
          <w:bCs/>
          <w:sz w:val="24"/>
          <w:szCs w:val="24"/>
        </w:rPr>
        <w:t>Pregunta 3</w:t>
      </w:r>
      <w:r w:rsidRPr="009F3BAD">
        <w:rPr>
          <w:rFonts w:ascii="UOC Sans" w:hAnsi="UOC Sans"/>
          <w:sz w:val="24"/>
          <w:szCs w:val="24"/>
        </w:rPr>
        <w:t xml:space="preserve">. </w:t>
      </w:r>
      <w:r>
        <w:rPr>
          <w:rFonts w:ascii="UOC Sans" w:hAnsi="UOC Sans"/>
          <w:sz w:val="24"/>
          <w:szCs w:val="24"/>
        </w:rPr>
        <w:t>En el tercero de los productos se empleó Docker. ¿Qué ventajas presenta este sistema de microservicios frente la virtualización tradicional?</w:t>
      </w:r>
      <w:r w:rsidRPr="009F3BAD">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rsidR="002D62EC" w:rsidRPr="009F3BAD" w:rsidRDefault="002D62EC" w:rsidP="002D62EC">
      <w:pPr>
        <w:jc w:val="both"/>
        <w:rPr>
          <w:rFonts w:ascii="UOC Sans" w:hAnsi="UOC Sans"/>
          <w:sz w:val="24"/>
          <w:szCs w:val="24"/>
        </w:rPr>
      </w:pPr>
    </w:p>
    <w:p w:rsidR="005574D4" w:rsidRDefault="005574D4" w:rsidP="005574D4">
      <w:pPr>
        <w:jc w:val="both"/>
        <w:rPr>
          <w:rFonts w:ascii="UOC Sans" w:hAnsi="UOC Sans"/>
          <w:sz w:val="24"/>
          <w:szCs w:val="24"/>
        </w:rPr>
      </w:pPr>
      <w:r w:rsidRPr="000C4925">
        <w:rPr>
          <w:rFonts w:ascii="UOC Sans" w:hAnsi="UOC Sans"/>
          <w:b/>
          <w:bCs/>
          <w:sz w:val="24"/>
          <w:szCs w:val="24"/>
        </w:rPr>
        <w:t>Pregunta 4</w:t>
      </w:r>
      <w:r>
        <w:rPr>
          <w:rFonts w:ascii="UOC Sans" w:hAnsi="UOC Sans"/>
          <w:sz w:val="24"/>
          <w:szCs w:val="24"/>
        </w:rPr>
        <w:t xml:space="preserve">.  </w:t>
      </w:r>
      <w:r w:rsidRPr="000C4925">
        <w:rPr>
          <w:rFonts w:ascii="UOC Sans" w:hAnsi="UOC Sans"/>
          <w:sz w:val="24"/>
          <w:szCs w:val="24"/>
        </w:rPr>
        <w:t xml:space="preserve">Para el desempeño del cuarto de los productos se tuvo que instalar un sistema de gestión empresarial ERP, concretamente Odoo. ¿Qué datos del cliente son necesarios recopilar antes de la implantación de un ERP?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rsidR="002D62EC" w:rsidRPr="009F3BAD" w:rsidRDefault="002D62EC" w:rsidP="002D62EC">
      <w:pPr>
        <w:jc w:val="both"/>
        <w:rPr>
          <w:rFonts w:ascii="UOC Sans" w:hAnsi="UOC Sans"/>
          <w:sz w:val="24"/>
          <w:szCs w:val="24"/>
        </w:rPr>
      </w:pPr>
    </w:p>
    <w:p w:rsidR="00461EEE" w:rsidRDefault="00461EEE" w:rsidP="00461EEE">
      <w:pPr>
        <w:jc w:val="both"/>
        <w:rPr>
          <w:rFonts w:ascii="UOC Sans" w:hAnsi="UOC Sans"/>
          <w:sz w:val="24"/>
          <w:szCs w:val="24"/>
        </w:rPr>
      </w:pPr>
      <w:r w:rsidRPr="000C4925">
        <w:rPr>
          <w:rFonts w:ascii="UOC Sans" w:hAnsi="UOC Sans"/>
          <w:b/>
          <w:bCs/>
          <w:sz w:val="24"/>
          <w:szCs w:val="24"/>
        </w:rPr>
        <w:t>Pregunta 5</w:t>
      </w:r>
      <w:r>
        <w:rPr>
          <w:rFonts w:ascii="UOC Sans" w:hAnsi="UOC Sans"/>
          <w:sz w:val="24"/>
          <w:szCs w:val="24"/>
        </w:rPr>
        <w:t xml:space="preserve">.  </w:t>
      </w:r>
      <w:r w:rsidRPr="000C4925">
        <w:rPr>
          <w:rFonts w:ascii="UOC Sans" w:hAnsi="UOC Sans"/>
          <w:sz w:val="24"/>
          <w:szCs w:val="24"/>
        </w:rPr>
        <w:t xml:space="preserve">Tras haber realizado y simulado una experiencia de lo que podría ser un caso práctico real para el departamento de sistemas de una empresa, ¿Cuáles crees que deben ser las medidas preventivas y correctivas más efectivas que podrían reducir el tiempo de resolución de incidencias para resolver casos de desastre como el reflejado en el producto 2?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rsidR="00B05094" w:rsidRDefault="00B05094" w:rsidP="00450C49">
      <w:pPr>
        <w:rPr>
          <w:rFonts w:ascii="UOC Sans" w:hAnsi="UOC Sans"/>
          <w:sz w:val="24"/>
          <w:szCs w:val="24"/>
        </w:rPr>
      </w:pPr>
    </w:p>
    <w:p w:rsidR="002D62EC" w:rsidRDefault="002D62EC" w:rsidP="00450C49">
      <w:pPr>
        <w:rPr>
          <w:rFonts w:ascii="UOC Sans" w:hAnsi="UOC Sans"/>
          <w:sz w:val="24"/>
          <w:szCs w:val="24"/>
        </w:rPr>
      </w:pPr>
    </w:p>
    <w:p w:rsidR="002D62EC" w:rsidRDefault="002D62EC" w:rsidP="00450C49">
      <w:pPr>
        <w:rPr>
          <w:rFonts w:ascii="UOC Sans" w:hAnsi="UOC Sans"/>
          <w:sz w:val="24"/>
          <w:szCs w:val="24"/>
        </w:rPr>
      </w:pPr>
    </w:p>
    <w:p w:rsidR="002D62EC" w:rsidRDefault="002D62EC" w:rsidP="00450C49">
      <w:pPr>
        <w:rPr>
          <w:rFonts w:ascii="UOC Sans" w:hAnsi="UOC Sans"/>
          <w:sz w:val="24"/>
          <w:szCs w:val="24"/>
        </w:rPr>
      </w:pPr>
    </w:p>
    <w:p w:rsidR="00B05094" w:rsidRDefault="00B05094" w:rsidP="00B05094">
      <w:pPr>
        <w:pStyle w:val="Ttulo3"/>
        <w:pBdr>
          <w:bottom w:val="single" w:sz="6" w:space="1" w:color="auto"/>
        </w:pBdr>
        <w:rPr>
          <w:rFonts w:ascii="UOC Sans" w:hAnsi="UOC Sans"/>
          <w:sz w:val="28"/>
          <w:szCs w:val="28"/>
        </w:rPr>
      </w:pPr>
    </w:p>
    <w:p w:rsidR="00B05094" w:rsidRPr="007530C8" w:rsidRDefault="00B05094" w:rsidP="00B05094">
      <w:pPr>
        <w:pStyle w:val="Ttulo3"/>
        <w:pBdr>
          <w:bottom w:val="single" w:sz="6" w:space="1" w:color="auto"/>
        </w:pBdr>
        <w:rPr>
          <w:rFonts w:ascii="UOC Sans" w:hAnsi="UOC Sans"/>
          <w:sz w:val="28"/>
          <w:szCs w:val="28"/>
        </w:rPr>
      </w:pPr>
      <w:r>
        <w:rPr>
          <w:rFonts w:ascii="UOC Sans" w:hAnsi="UOC Sans"/>
          <w:sz w:val="28"/>
          <w:szCs w:val="28"/>
        </w:rPr>
        <w:t>Modelo B</w:t>
      </w:r>
      <w:r w:rsidR="00133B86">
        <w:rPr>
          <w:rFonts w:ascii="UOC Sans" w:hAnsi="UOC Sans"/>
          <w:sz w:val="28"/>
          <w:szCs w:val="28"/>
        </w:rPr>
        <w:t xml:space="preserve">, </w:t>
      </w:r>
      <w:r w:rsidR="00133B86" w:rsidRPr="00B05094">
        <w:rPr>
          <w:rFonts w:ascii="UOC Sans" w:hAnsi="UOC Sans"/>
          <w:i/>
          <w:sz w:val="28"/>
          <w:szCs w:val="28"/>
        </w:rPr>
        <w:t>deben cumplimentarlo los estudiantes matriculados con Derecho a PS, que han cursado la evaluación continua el semestre pasado.</w:t>
      </w:r>
    </w:p>
    <w:p w:rsidR="00B05094" w:rsidRDefault="00B05094" w:rsidP="00B05094"/>
    <w:p w:rsidR="00901660" w:rsidRPr="009F3BAD" w:rsidRDefault="00901660" w:rsidP="00901660">
      <w:pPr>
        <w:jc w:val="both"/>
        <w:rPr>
          <w:rFonts w:ascii="UOC Sans" w:hAnsi="UOC Sans"/>
          <w:sz w:val="24"/>
          <w:szCs w:val="24"/>
        </w:rPr>
      </w:pPr>
      <w:r w:rsidRPr="000C4925">
        <w:rPr>
          <w:rFonts w:ascii="UOC Sans" w:hAnsi="UOC Sans"/>
          <w:b/>
          <w:bCs/>
          <w:sz w:val="24"/>
          <w:szCs w:val="24"/>
        </w:rPr>
        <w:t>Pregunta 1</w:t>
      </w:r>
      <w:r w:rsidRPr="009F3BAD">
        <w:rPr>
          <w:rFonts w:ascii="UOC Sans" w:hAnsi="UOC Sans"/>
          <w:sz w:val="24"/>
          <w:szCs w:val="24"/>
        </w:rPr>
        <w:t xml:space="preserve">. </w:t>
      </w:r>
      <w:r w:rsidRPr="000C4925">
        <w:rPr>
          <w:rFonts w:ascii="UOC Sans" w:hAnsi="UOC Sans"/>
          <w:sz w:val="24"/>
          <w:szCs w:val="24"/>
        </w:rPr>
        <w:t>Para la realización del primero de los productos, se han</w:t>
      </w:r>
      <w:r>
        <w:rPr>
          <w:rFonts w:ascii="UOC Sans" w:hAnsi="UOC Sans"/>
          <w:sz w:val="24"/>
          <w:szCs w:val="24"/>
        </w:rPr>
        <w:t xml:space="preserve"> particionado unidedes de disco. Explica brevemente qué ventajas tiene utilizar una configuración RAID frente a guardar los datos en un solo disco.</w:t>
      </w:r>
      <w:r w:rsidRPr="009F3BAD">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r>
        <w:rPr>
          <w:rFonts w:ascii="UOC Sans" w:hAnsi="UOC Sans"/>
          <w:sz w:val="24"/>
          <w:szCs w:val="24"/>
        </w:rPr>
        <w:t xml:space="preserve"> </w:t>
      </w:r>
    </w:p>
    <w:p w:rsidR="002D62EC" w:rsidRPr="009F3BAD" w:rsidRDefault="002D62EC" w:rsidP="002D62EC">
      <w:pPr>
        <w:jc w:val="both"/>
        <w:rPr>
          <w:rFonts w:ascii="UOC Sans" w:hAnsi="UOC Sans"/>
          <w:sz w:val="24"/>
          <w:szCs w:val="24"/>
        </w:rPr>
      </w:pPr>
    </w:p>
    <w:p w:rsidR="00901660" w:rsidRPr="009F3BAD" w:rsidRDefault="00901660" w:rsidP="00901660">
      <w:pPr>
        <w:jc w:val="both"/>
        <w:rPr>
          <w:rFonts w:ascii="UOC Sans" w:hAnsi="UOC Sans"/>
          <w:sz w:val="24"/>
          <w:szCs w:val="24"/>
        </w:rPr>
      </w:pPr>
      <w:r w:rsidRPr="000C4925">
        <w:rPr>
          <w:rFonts w:ascii="UOC Sans" w:hAnsi="UOC Sans"/>
          <w:b/>
          <w:bCs/>
          <w:sz w:val="24"/>
          <w:szCs w:val="24"/>
        </w:rPr>
        <w:t>Pregunta 2</w:t>
      </w:r>
      <w:r w:rsidRPr="009F3BAD">
        <w:rPr>
          <w:rFonts w:ascii="UOC Sans" w:hAnsi="UOC Sans"/>
          <w:sz w:val="24"/>
          <w:szCs w:val="24"/>
        </w:rPr>
        <w:t xml:space="preserve">. </w:t>
      </w:r>
      <w:r w:rsidRPr="000C4925">
        <w:rPr>
          <w:rFonts w:ascii="UOC Sans" w:hAnsi="UOC Sans"/>
          <w:sz w:val="24"/>
          <w:szCs w:val="24"/>
        </w:rPr>
        <w:t xml:space="preserve">En relación del segundo de los productos, se </w:t>
      </w:r>
      <w:r>
        <w:rPr>
          <w:rFonts w:ascii="UOC Sans" w:hAnsi="UOC Sans"/>
          <w:sz w:val="24"/>
          <w:szCs w:val="24"/>
        </w:rPr>
        <w:t>instaló el servicio de WSUS</w:t>
      </w:r>
      <w:r w:rsidRPr="000C4925">
        <w:rPr>
          <w:rFonts w:ascii="UOC Sans" w:hAnsi="UOC Sans"/>
          <w:sz w:val="24"/>
          <w:szCs w:val="24"/>
        </w:rPr>
        <w:t>. Explica</w:t>
      </w:r>
      <w:r>
        <w:rPr>
          <w:rFonts w:ascii="UOC Sans" w:hAnsi="UOC Sans"/>
          <w:sz w:val="24"/>
          <w:szCs w:val="24"/>
        </w:rPr>
        <w:t xml:space="preserve"> qué ventajas e inconvenientes tiene utilizarlo en entornos grandes frente a no disponer de WSUS.</w:t>
      </w:r>
      <w:r w:rsidRPr="009F3BAD">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r>
        <w:rPr>
          <w:rFonts w:ascii="UOC Sans" w:hAnsi="UOC Sans"/>
          <w:sz w:val="24"/>
          <w:szCs w:val="24"/>
        </w:rPr>
        <w:t>.</w:t>
      </w:r>
    </w:p>
    <w:p w:rsidR="002D62EC" w:rsidRPr="009F3BAD" w:rsidRDefault="002D62EC" w:rsidP="002D62EC">
      <w:pPr>
        <w:rPr>
          <w:rFonts w:ascii="UOC Sans" w:hAnsi="UOC Sans"/>
          <w:sz w:val="24"/>
          <w:szCs w:val="24"/>
        </w:rPr>
      </w:pPr>
    </w:p>
    <w:p w:rsidR="005574D4" w:rsidRPr="009F3BAD" w:rsidRDefault="005574D4" w:rsidP="005574D4">
      <w:pPr>
        <w:jc w:val="both"/>
        <w:rPr>
          <w:rFonts w:ascii="UOC Sans" w:hAnsi="UOC Sans"/>
          <w:sz w:val="24"/>
          <w:szCs w:val="24"/>
        </w:rPr>
      </w:pPr>
      <w:r w:rsidRPr="000C4925">
        <w:rPr>
          <w:rFonts w:ascii="UOC Sans" w:hAnsi="UOC Sans"/>
          <w:b/>
          <w:bCs/>
          <w:sz w:val="24"/>
          <w:szCs w:val="24"/>
        </w:rPr>
        <w:t>Pregunta 3</w:t>
      </w:r>
      <w:r w:rsidRPr="009F3BAD">
        <w:rPr>
          <w:rFonts w:ascii="UOC Sans" w:hAnsi="UOC Sans"/>
          <w:sz w:val="24"/>
          <w:szCs w:val="24"/>
        </w:rPr>
        <w:t xml:space="preserve">. </w:t>
      </w:r>
      <w:r>
        <w:rPr>
          <w:rFonts w:ascii="UOC Sans" w:hAnsi="UOC Sans"/>
          <w:sz w:val="24"/>
          <w:szCs w:val="24"/>
        </w:rPr>
        <w:t>En el tercero de los productos se empleó Docker. Qué ventaja presenta la copia de seguridad en un contenedor frente a un sistema físico tradicional?</w:t>
      </w:r>
      <w:r w:rsidRPr="009F3BAD">
        <w:rPr>
          <w:rFonts w:ascii="UOC Sans" w:hAnsi="UOC Sans"/>
          <w:sz w:val="24"/>
          <w:szCs w:val="24"/>
        </w:rPr>
        <w:t>(</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rsidR="002D62EC" w:rsidRPr="009F3BAD" w:rsidRDefault="002D62EC" w:rsidP="002D62EC">
      <w:pPr>
        <w:rPr>
          <w:rFonts w:ascii="UOC Sans" w:hAnsi="UOC Sans"/>
          <w:sz w:val="24"/>
          <w:szCs w:val="24"/>
        </w:rPr>
      </w:pPr>
    </w:p>
    <w:p w:rsidR="005574D4" w:rsidRDefault="005574D4" w:rsidP="005574D4">
      <w:pPr>
        <w:jc w:val="both"/>
        <w:rPr>
          <w:rFonts w:ascii="UOC Sans" w:hAnsi="UOC Sans"/>
          <w:sz w:val="24"/>
          <w:szCs w:val="24"/>
        </w:rPr>
      </w:pPr>
      <w:r w:rsidRPr="000C4925">
        <w:rPr>
          <w:rFonts w:ascii="UOC Sans" w:hAnsi="UOC Sans"/>
          <w:b/>
          <w:bCs/>
          <w:sz w:val="24"/>
          <w:szCs w:val="24"/>
        </w:rPr>
        <w:t>Pregunta 4</w:t>
      </w:r>
      <w:r>
        <w:rPr>
          <w:rFonts w:ascii="UOC Sans" w:hAnsi="UOC Sans"/>
          <w:sz w:val="24"/>
          <w:szCs w:val="24"/>
        </w:rPr>
        <w:t xml:space="preserve">.  </w:t>
      </w:r>
      <w:r w:rsidRPr="000C4925">
        <w:rPr>
          <w:rFonts w:ascii="UOC Sans" w:hAnsi="UOC Sans"/>
          <w:sz w:val="24"/>
          <w:szCs w:val="24"/>
        </w:rPr>
        <w:t xml:space="preserve">Para el desempeño del cuarto de los productos se tuvo que instalar un sistema de gestión empresarial ERP, concretamente Odoo. </w:t>
      </w:r>
      <w:r>
        <w:rPr>
          <w:rFonts w:ascii="UOC Sans" w:hAnsi="UOC Sans"/>
          <w:sz w:val="24"/>
          <w:szCs w:val="24"/>
        </w:rPr>
        <w:t>¿Qué vetajas tiene el uso de un ERP frente al múltiples hojas de excel?</w:t>
      </w:r>
      <w:r w:rsidRPr="000C4925">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rsidR="002D62EC" w:rsidRPr="009F3BAD" w:rsidRDefault="002D62EC" w:rsidP="002D62EC">
      <w:pPr>
        <w:jc w:val="both"/>
        <w:rPr>
          <w:rFonts w:ascii="UOC Sans" w:hAnsi="UOC Sans"/>
          <w:sz w:val="24"/>
          <w:szCs w:val="24"/>
        </w:rPr>
      </w:pPr>
    </w:p>
    <w:p w:rsidR="00461EEE" w:rsidRDefault="00461EEE" w:rsidP="00461EEE">
      <w:pPr>
        <w:jc w:val="both"/>
        <w:rPr>
          <w:rFonts w:ascii="UOC Sans" w:hAnsi="UOC Sans"/>
          <w:sz w:val="24"/>
          <w:szCs w:val="24"/>
        </w:rPr>
      </w:pPr>
      <w:r w:rsidRPr="000C4925">
        <w:rPr>
          <w:rFonts w:ascii="UOC Sans" w:hAnsi="UOC Sans"/>
          <w:b/>
          <w:bCs/>
          <w:sz w:val="24"/>
          <w:szCs w:val="24"/>
        </w:rPr>
        <w:t>Pregunta 5</w:t>
      </w:r>
      <w:r>
        <w:rPr>
          <w:rFonts w:ascii="UOC Sans" w:hAnsi="UOC Sans"/>
          <w:sz w:val="24"/>
          <w:szCs w:val="24"/>
        </w:rPr>
        <w:t xml:space="preserve">.  </w:t>
      </w:r>
      <w:r w:rsidRPr="000C4925">
        <w:rPr>
          <w:rFonts w:ascii="UOC Sans" w:hAnsi="UOC Sans"/>
          <w:sz w:val="24"/>
          <w:szCs w:val="24"/>
        </w:rPr>
        <w:t xml:space="preserve">Tras haber realizado </w:t>
      </w:r>
      <w:r>
        <w:rPr>
          <w:rFonts w:ascii="UOC Sans" w:hAnsi="UOC Sans"/>
          <w:sz w:val="24"/>
          <w:szCs w:val="24"/>
        </w:rPr>
        <w:t>un total de 4 productos y conocer la infraestructura del cliente. ¿De qué manera realizarías una copia de seguridad de sus sitemas y dónde la almacenarías en caso de tener un presupuesto alto</w:t>
      </w:r>
      <w:r w:rsidRPr="000C4925">
        <w:rPr>
          <w:rFonts w:ascii="UOC Sans" w:hAnsi="UOC Sans"/>
          <w:sz w:val="24"/>
          <w:szCs w:val="24"/>
        </w:rPr>
        <w:t xml:space="preserve">? </w:t>
      </w:r>
      <w:r>
        <w:rPr>
          <w:rFonts w:ascii="UOC Sans" w:hAnsi="UOC Sans"/>
          <w:sz w:val="24"/>
          <w:szCs w:val="24"/>
        </w:rPr>
        <w:t>(2</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bookmarkStart w:id="0" w:name="_GoBack"/>
    <w:bookmarkEnd w:id="0"/>
    <w:p w:rsidR="00B05094" w:rsidRPr="009F3BAD" w:rsidRDefault="00B05094" w:rsidP="00B05094">
      <w:pPr>
        <w:rPr>
          <w:rFonts w:ascii="UOC Sans" w:hAnsi="UOC Sans"/>
          <w:sz w:val="24"/>
          <w:szCs w:val="24"/>
        </w:rPr>
      </w:pPr>
      <w:r w:rsidRPr="009F3BAD">
        <w:rPr>
          <w:rFonts w:ascii="UOC Sans" w:hAnsi="UOC Sans"/>
          <w:sz w:val="24"/>
          <w:szCs w:val="24"/>
        </w:rPr>
        <w:fldChar w:fldCharType="begin"/>
      </w:r>
      <w:r w:rsidRPr="009F3BAD">
        <w:rPr>
          <w:rFonts w:ascii="UOC Sans" w:hAnsi="UOC Sans"/>
          <w:sz w:val="24"/>
          <w:szCs w:val="24"/>
        </w:rPr>
        <w:instrText xml:space="preserve">  </w:instrText>
      </w:r>
      <w:r w:rsidRPr="009F3BAD">
        <w:rPr>
          <w:rFonts w:ascii="UOC Sans" w:hAnsi="UOC Sans"/>
          <w:sz w:val="24"/>
          <w:szCs w:val="24"/>
        </w:rPr>
        <w:fldChar w:fldCharType="end"/>
      </w:r>
    </w:p>
    <w:p w:rsidR="000E4B67" w:rsidRPr="009F3BAD" w:rsidRDefault="000E4B67" w:rsidP="00450C49">
      <w:pPr>
        <w:rPr>
          <w:rFonts w:ascii="UOC Sans" w:hAnsi="UOC Sans"/>
          <w:sz w:val="24"/>
          <w:szCs w:val="24"/>
        </w:rPr>
      </w:pPr>
      <w:r w:rsidRPr="009F3BAD">
        <w:rPr>
          <w:rFonts w:ascii="UOC Sans" w:hAnsi="UOC Sans"/>
          <w:sz w:val="24"/>
          <w:szCs w:val="24"/>
        </w:rPr>
        <w:fldChar w:fldCharType="begin"/>
      </w:r>
      <w:r w:rsidRPr="009F3BAD">
        <w:rPr>
          <w:rFonts w:ascii="UOC Sans" w:hAnsi="UOC Sans"/>
          <w:sz w:val="24"/>
          <w:szCs w:val="24"/>
        </w:rPr>
        <w:instrText xml:space="preserve">  </w:instrText>
      </w:r>
      <w:r w:rsidRPr="009F3BAD">
        <w:rPr>
          <w:rFonts w:ascii="UOC Sans" w:hAnsi="UOC Sans"/>
          <w:sz w:val="24"/>
          <w:szCs w:val="24"/>
        </w:rPr>
        <w:fldChar w:fldCharType="end"/>
      </w:r>
    </w:p>
    <w:sectPr w:rsidR="000E4B67"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B41" w:rsidRDefault="004E0B41">
      <w:r>
        <w:separator/>
      </w:r>
    </w:p>
  </w:endnote>
  <w:endnote w:type="continuationSeparator" w:id="0">
    <w:p w:rsidR="004E0B41" w:rsidRDefault="004E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Arial"/>
    <w:panose1 w:val="00000000000000000000"/>
    <w:charset w:val="00"/>
    <w:family w:val="modern"/>
    <w:notTrueType/>
    <w:pitch w:val="variable"/>
    <w:sig w:usb0="00000001"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Times New Roman"/>
    <w:charset w:val="00"/>
    <w:family w:val="auto"/>
    <w:pitch w:val="variable"/>
    <w:sig w:usb0="00000001" w:usb1="5001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rsidR="000E4B67" w:rsidRDefault="000E4B6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461EEE">
      <w:rPr>
        <w:rStyle w:val="Nmerodepgina"/>
        <w:rFonts w:ascii="UOC Sans" w:hAnsi="UOC Sans"/>
      </w:rPr>
      <w:t>3</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461EEE">
      <w:rPr>
        <w:rStyle w:val="Nmerodepgina"/>
        <w:rFonts w:ascii="UOC Sans" w:hAnsi="UOC Sans"/>
      </w:rPr>
      <w:t>3</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B41" w:rsidRDefault="004E0B41">
      <w:r>
        <w:separator/>
      </w:r>
    </w:p>
  </w:footnote>
  <w:footnote w:type="continuationSeparator" w:id="0">
    <w:p w:rsidR="004E0B41" w:rsidRDefault="004E0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B67" w:rsidRPr="00F001B0" w:rsidRDefault="000E4B67">
    <w:pPr>
      <w:pStyle w:val="Encabezado"/>
      <w:rPr>
        <w:sz w:val="16"/>
        <w:szCs w:val="16"/>
      </w:rPr>
    </w:pPr>
  </w:p>
  <w:p w:rsidR="000E4B67" w:rsidRDefault="00CF7354" w:rsidP="00C17C22">
    <w:pPr>
      <w:pStyle w:val="Encabezado"/>
      <w:jc w:val="right"/>
      <w:rPr>
        <w:rFonts w:ascii="StoneSerif" w:hAnsi="StoneSerif"/>
        <w:sz w:val="18"/>
      </w:rPr>
    </w:pPr>
    <w:r>
      <w:rPr>
        <w:rFonts w:ascii="StoneSerif" w:hAnsi="StoneSerif"/>
        <w:sz w:val="18"/>
      </w:rPr>
      <mc:AlternateContent>
        <mc:Choice Requires="wps">
          <w:drawing>
            <wp:anchor distT="0" distB="0" distL="114300" distR="114300" simplePos="0" relativeHeight="251658240" behindDoc="0" locked="0" layoutInCell="1" allowOverlap="1">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66BB8" w:rsidRDefault="00F66BB8" w:rsidP="00F66BB8">
                          <w:pPr>
                            <w:jc w:val="center"/>
                          </w:pPr>
                        </w:p>
                        <w:p w:rsidR="00693991" w:rsidRDefault="004D479D" w:rsidP="00F66BB8">
                          <w:pPr>
                            <w:jc w:val="center"/>
                          </w:pPr>
                          <w:r>
                            <w:drawing>
                              <wp:inline distT="0" distB="0" distL="0" distR="0" wp14:anchorId="3C2A0456" wp14:editId="32F53474">
                                <wp:extent cx="3147092" cy="688958"/>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lang w:val="ca-ES" w:eastAsia="ca-ES"/>
                      </w:rPr>
                      <w:drawing>
                        <wp:inline distT="0" distB="0" distL="0" distR="0" wp14:anchorId="3C2A0456" wp14:editId="32F53474">
                          <wp:extent cx="3147092" cy="688958"/>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sz w:val="18"/>
      </w:rPr>
      <mc:AlternateContent>
        <mc:Choice Requires="wps">
          <w:drawing>
            <wp:anchor distT="0" distB="0" distL="114300" distR="114300" simplePos="0" relativeHeight="251657216" behindDoc="0" locked="0" layoutInCell="1" allowOverlap="1">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67889C"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rsidR="000E4B67" w:rsidRDefault="000E4B67">
    <w:pPr>
      <w:pStyle w:val="Encabezado"/>
      <w:rPr>
        <w:rFonts w:ascii="StoneSerif" w:hAnsi="StoneSerif"/>
        <w:sz w:val="18"/>
      </w:rPr>
    </w:pPr>
  </w:p>
  <w:p w:rsidR="00F66BB8" w:rsidRPr="00F66BB8" w:rsidRDefault="00F66BB8">
    <w:pPr>
      <w:pStyle w:val="Encabezado"/>
      <w:jc w:val="center"/>
      <w:rPr>
        <w:rFonts w:ascii="Stone" w:hAnsi="Stone"/>
        <w:b/>
        <w:sz w:val="16"/>
        <w:szCs w:val="16"/>
      </w:rPr>
    </w:pPr>
  </w:p>
  <w:p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B05094">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B05094">
      <w:rPr>
        <w:rFonts w:ascii="UOC Sans" w:hAnsi="UOC Sans"/>
        <w:sz w:val="40"/>
        <w:szCs w:val="40"/>
      </w:rPr>
      <w:t>3-1</w:t>
    </w:r>
  </w:p>
  <w:p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trPr>
        <w:trHeight w:val="386"/>
      </w:trPr>
      <w:tc>
        <w:tcPr>
          <w:tcW w:w="6024" w:type="dxa"/>
          <w:vAlign w:val="center"/>
        </w:tcPr>
        <w:p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trPr>
        <w:trHeight w:val="277"/>
      </w:trPr>
      <w:tc>
        <w:tcPr>
          <w:tcW w:w="6024" w:type="dxa"/>
          <w:vAlign w:val="center"/>
        </w:tcPr>
        <w:p w:rsidR="000E4B67" w:rsidRPr="007B50A4" w:rsidRDefault="009E50C6">
          <w:pPr>
            <w:rPr>
              <w:rFonts w:ascii="UOC Sans" w:hAnsi="UOC Sans"/>
              <w:bCs/>
            </w:rPr>
          </w:pPr>
          <w:r>
            <w:rPr>
              <w:rFonts w:ascii="UOC Sans" w:hAnsi="UOC Sans"/>
              <w:bCs/>
            </w:rPr>
            <w:t>(P) Implanta el sistema operativo de una empresa</w:t>
          </w:r>
        </w:p>
      </w:tc>
      <w:tc>
        <w:tcPr>
          <w:tcW w:w="1276" w:type="dxa"/>
          <w:vAlign w:val="center"/>
        </w:tcPr>
        <w:p w:rsidR="000E4B67" w:rsidRPr="007B50A4" w:rsidRDefault="009E50C6">
          <w:pPr>
            <w:rPr>
              <w:rFonts w:ascii="UOC Sans" w:hAnsi="UOC Sans"/>
              <w:bCs/>
            </w:rPr>
          </w:pPr>
          <w:r>
            <w:rPr>
              <w:rFonts w:ascii="UOC Sans" w:hAnsi="UOC Sans"/>
              <w:bCs/>
            </w:rPr>
            <w:t>FP.045</w:t>
          </w:r>
        </w:p>
      </w:tc>
      <w:tc>
        <w:tcPr>
          <w:tcW w:w="1275" w:type="dxa"/>
          <w:vAlign w:val="center"/>
        </w:tcPr>
        <w:p w:rsidR="000E4B67" w:rsidRPr="007B50A4" w:rsidRDefault="009E50C6">
          <w:pPr>
            <w:pStyle w:val="Encabezado"/>
            <w:tabs>
              <w:tab w:val="clear" w:pos="4252"/>
              <w:tab w:val="clear" w:pos="8504"/>
            </w:tabs>
            <w:rPr>
              <w:rFonts w:ascii="UOC Sans" w:hAnsi="UOC Sans"/>
              <w:bCs/>
            </w:rPr>
          </w:pPr>
          <w:r>
            <w:rPr>
              <w:rFonts w:ascii="UOC Sans" w:hAnsi="UOC Sans"/>
              <w:bCs/>
            </w:rPr>
            <w:t>1/7/2023</w:t>
          </w:r>
        </w:p>
      </w:tc>
      <w:tc>
        <w:tcPr>
          <w:tcW w:w="1276" w:type="dxa"/>
          <w:vAlign w:val="center"/>
        </w:tcPr>
        <w:p w:rsidR="000E4B67" w:rsidRPr="007B50A4" w:rsidRDefault="009E50C6">
          <w:pPr>
            <w:rPr>
              <w:rFonts w:ascii="UOC Sans" w:hAnsi="UOC Sans"/>
              <w:bCs/>
            </w:rPr>
          </w:pPr>
          <w:r>
            <w:rPr>
              <w:rFonts w:ascii="UOC Sans" w:hAnsi="UOC Sans"/>
              <w:bCs/>
            </w:rPr>
            <w:t>18:00</w:t>
          </w:r>
        </w:p>
      </w:tc>
    </w:tr>
  </w:tbl>
  <w:p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37"/>
  </w:num>
  <w:num w:numId="3">
    <w:abstractNumId w:val="30"/>
  </w:num>
  <w:num w:numId="4">
    <w:abstractNumId w:val="22"/>
  </w:num>
  <w:num w:numId="5">
    <w:abstractNumId w:val="9"/>
  </w:num>
  <w:num w:numId="6">
    <w:abstractNumId w:val="15"/>
  </w:num>
  <w:num w:numId="7">
    <w:abstractNumId w:val="8"/>
  </w:num>
  <w:num w:numId="8">
    <w:abstractNumId w:val="39"/>
  </w:num>
  <w:num w:numId="9">
    <w:abstractNumId w:val="3"/>
  </w:num>
  <w:num w:numId="10">
    <w:abstractNumId w:val="36"/>
  </w:num>
  <w:num w:numId="11">
    <w:abstractNumId w:val="25"/>
  </w:num>
  <w:num w:numId="12">
    <w:abstractNumId w:val="14"/>
  </w:num>
  <w:num w:numId="13">
    <w:abstractNumId w:val="6"/>
  </w:num>
  <w:num w:numId="14">
    <w:abstractNumId w:val="12"/>
  </w:num>
  <w:num w:numId="15">
    <w:abstractNumId w:val="31"/>
  </w:num>
  <w:num w:numId="16">
    <w:abstractNumId w:val="26"/>
  </w:num>
  <w:num w:numId="17">
    <w:abstractNumId w:val="16"/>
  </w:num>
  <w:num w:numId="18">
    <w:abstractNumId w:val="10"/>
  </w:num>
  <w:num w:numId="19">
    <w:abstractNumId w:val="2"/>
  </w:num>
  <w:num w:numId="20">
    <w:abstractNumId w:val="23"/>
  </w:num>
  <w:num w:numId="21">
    <w:abstractNumId w:val="38"/>
  </w:num>
  <w:num w:numId="22">
    <w:abstractNumId w:val="11"/>
  </w:num>
  <w:num w:numId="23">
    <w:abstractNumId w:val="28"/>
  </w:num>
  <w:num w:numId="24">
    <w:abstractNumId w:val="35"/>
  </w:num>
  <w:num w:numId="25">
    <w:abstractNumId w:val="32"/>
  </w:num>
  <w:num w:numId="26">
    <w:abstractNumId w:val="19"/>
  </w:num>
  <w:num w:numId="27">
    <w:abstractNumId w:val="33"/>
  </w:num>
  <w:num w:numId="28">
    <w:abstractNumId w:val="1"/>
  </w:num>
  <w:num w:numId="29">
    <w:abstractNumId w:val="13"/>
  </w:num>
  <w:num w:numId="30">
    <w:abstractNumId w:val="29"/>
  </w:num>
  <w:num w:numId="31">
    <w:abstractNumId w:val="5"/>
  </w:num>
  <w:num w:numId="32">
    <w:abstractNumId w:val="20"/>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8"/>
  </w:num>
  <w:num w:numId="35">
    <w:abstractNumId w:val="27"/>
  </w:num>
  <w:num w:numId="36">
    <w:abstractNumId w:val="40"/>
  </w:num>
  <w:num w:numId="37">
    <w:abstractNumId w:val="34"/>
  </w:num>
  <w:num w:numId="38">
    <w:abstractNumId w:val="17"/>
  </w:num>
  <w:num w:numId="39">
    <w:abstractNumId w:val="4"/>
  </w:num>
  <w:num w:numId="40">
    <w:abstractNumId w:val="41"/>
  </w:num>
  <w:num w:numId="41">
    <w:abstractNumId w:val="42"/>
  </w:num>
  <w:num w:numId="42">
    <w:abstractNumId w:val="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gjpvwHmkzjpr89iKYV0toagnw+KkCERPD5gYNjzrcdU7VM+13AbTma3cBq1YLDCdRFJ6mEYMExoyVEIudTNK+w==" w:salt="k1ZRe9sWXFfOeMkNbevC+g=="/>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C6"/>
    <w:rsid w:val="00005BA2"/>
    <w:rsid w:val="000160B3"/>
    <w:rsid w:val="00027E30"/>
    <w:rsid w:val="00053C41"/>
    <w:rsid w:val="00084E25"/>
    <w:rsid w:val="000E4B67"/>
    <w:rsid w:val="000F762E"/>
    <w:rsid w:val="00103225"/>
    <w:rsid w:val="00133963"/>
    <w:rsid w:val="00133B86"/>
    <w:rsid w:val="00147BCE"/>
    <w:rsid w:val="00154328"/>
    <w:rsid w:val="001751C2"/>
    <w:rsid w:val="001C1964"/>
    <w:rsid w:val="001D6D4C"/>
    <w:rsid w:val="001E267A"/>
    <w:rsid w:val="001E35FB"/>
    <w:rsid w:val="002203AA"/>
    <w:rsid w:val="00267C61"/>
    <w:rsid w:val="002A4E53"/>
    <w:rsid w:val="002B203F"/>
    <w:rsid w:val="002C1A87"/>
    <w:rsid w:val="002C342C"/>
    <w:rsid w:val="002D62EC"/>
    <w:rsid w:val="002E62CC"/>
    <w:rsid w:val="00306414"/>
    <w:rsid w:val="003066BB"/>
    <w:rsid w:val="003506B1"/>
    <w:rsid w:val="0038057E"/>
    <w:rsid w:val="003A1927"/>
    <w:rsid w:val="003B357C"/>
    <w:rsid w:val="003C15F9"/>
    <w:rsid w:val="003C2151"/>
    <w:rsid w:val="003F564D"/>
    <w:rsid w:val="004175B5"/>
    <w:rsid w:val="00421241"/>
    <w:rsid w:val="00435CC7"/>
    <w:rsid w:val="00450C49"/>
    <w:rsid w:val="0046137B"/>
    <w:rsid w:val="00461EEE"/>
    <w:rsid w:val="0047733C"/>
    <w:rsid w:val="004D479D"/>
    <w:rsid w:val="004E0B41"/>
    <w:rsid w:val="004E67B8"/>
    <w:rsid w:val="004F0970"/>
    <w:rsid w:val="0050547D"/>
    <w:rsid w:val="00511763"/>
    <w:rsid w:val="00511CF5"/>
    <w:rsid w:val="005574D4"/>
    <w:rsid w:val="00572FBB"/>
    <w:rsid w:val="005753C9"/>
    <w:rsid w:val="00587600"/>
    <w:rsid w:val="005963A2"/>
    <w:rsid w:val="00597776"/>
    <w:rsid w:val="00597EE0"/>
    <w:rsid w:val="005A4072"/>
    <w:rsid w:val="005C14C0"/>
    <w:rsid w:val="005C2C3C"/>
    <w:rsid w:val="005D2B60"/>
    <w:rsid w:val="005F4D1D"/>
    <w:rsid w:val="00693991"/>
    <w:rsid w:val="006C04A6"/>
    <w:rsid w:val="006C4C73"/>
    <w:rsid w:val="006D7CB9"/>
    <w:rsid w:val="00722946"/>
    <w:rsid w:val="00726E46"/>
    <w:rsid w:val="00746215"/>
    <w:rsid w:val="007530C8"/>
    <w:rsid w:val="007718C6"/>
    <w:rsid w:val="00782680"/>
    <w:rsid w:val="0079064B"/>
    <w:rsid w:val="007B50A4"/>
    <w:rsid w:val="007C0B97"/>
    <w:rsid w:val="007F0539"/>
    <w:rsid w:val="00810401"/>
    <w:rsid w:val="00811B5D"/>
    <w:rsid w:val="00824F3D"/>
    <w:rsid w:val="00837D1E"/>
    <w:rsid w:val="00854386"/>
    <w:rsid w:val="008906D0"/>
    <w:rsid w:val="00896EB3"/>
    <w:rsid w:val="00901660"/>
    <w:rsid w:val="00923495"/>
    <w:rsid w:val="00923A81"/>
    <w:rsid w:val="0095767C"/>
    <w:rsid w:val="00961C79"/>
    <w:rsid w:val="009634D0"/>
    <w:rsid w:val="00973BD2"/>
    <w:rsid w:val="009914E1"/>
    <w:rsid w:val="009D0ADD"/>
    <w:rsid w:val="009E45AF"/>
    <w:rsid w:val="009E50C6"/>
    <w:rsid w:val="009E6C51"/>
    <w:rsid w:val="009F3BAD"/>
    <w:rsid w:val="00A252F1"/>
    <w:rsid w:val="00A462B0"/>
    <w:rsid w:val="00A64702"/>
    <w:rsid w:val="00A7058F"/>
    <w:rsid w:val="00A75C00"/>
    <w:rsid w:val="00AA0CEF"/>
    <w:rsid w:val="00AA0D68"/>
    <w:rsid w:val="00AA18A8"/>
    <w:rsid w:val="00AD3077"/>
    <w:rsid w:val="00AD3A72"/>
    <w:rsid w:val="00B01FA6"/>
    <w:rsid w:val="00B05094"/>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F67F8"/>
    <w:rsid w:val="00E311C0"/>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E5695825-7244-4104-9C01-1EB8492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654</Words>
  <Characters>3599</Characters>
  <Application>Microsoft Office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Miguel Ángel Jiménez</dc:creator>
  <cp:keywords/>
  <cp:lastModifiedBy>xavi</cp:lastModifiedBy>
  <cp:revision>4</cp:revision>
  <cp:lastPrinted>2012-03-13T07:02:00Z</cp:lastPrinted>
  <dcterms:created xsi:type="dcterms:W3CDTF">2023-04-11T12:57:00Z</dcterms:created>
  <dcterms:modified xsi:type="dcterms:W3CDTF">2023-05-28T13:23:00Z</dcterms:modified>
</cp:coreProperties>
</file>