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26314">
        <w:rPr>
          <w:rFonts w:ascii="UOC Sans" w:hAnsi="UOC Sans"/>
          <w:b/>
          <w:sz w:val="22"/>
          <w:szCs w:val="22"/>
        </w:rPr>
      </w:r>
      <w:r w:rsidR="0012631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26314">
        <w:rPr>
          <w:rFonts w:ascii="UOC Sans" w:hAnsi="UOC Sans"/>
          <w:b/>
          <w:sz w:val="22"/>
          <w:szCs w:val="22"/>
        </w:rPr>
      </w:r>
      <w:r w:rsidR="0012631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26314">
        <w:rPr>
          <w:rFonts w:ascii="UOC Sans" w:hAnsi="UOC Sans"/>
          <w:b/>
          <w:sz w:val="22"/>
          <w:szCs w:val="22"/>
        </w:rPr>
      </w:r>
      <w:r w:rsidR="00126314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="008045E5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636C02">
            <w:pPr>
              <w:pStyle w:val="Encabezado"/>
              <w:tabs>
                <w:tab w:val="clear" w:pos="4252"/>
                <w:tab w:val="clear" w:pos="8504"/>
              </w:tabs>
              <w:spacing w:before="240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636C02">
            <w:pPr>
              <w:pStyle w:val="Encabezado"/>
              <w:tabs>
                <w:tab w:val="clear" w:pos="4252"/>
                <w:tab w:val="clear" w:pos="8504"/>
              </w:tabs>
              <w:spacing w:before="240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7C0467">
      <w:pPr>
        <w:pStyle w:val="Ttulo3"/>
        <w:pBdr>
          <w:top w:val="single" w:sz="4" w:space="1" w:color="auto"/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7B3FCE" w:rsidRDefault="007B3FCE" w:rsidP="00F02DDD">
      <w:pPr>
        <w:rPr>
          <w:rFonts w:ascii="UOC Sans" w:hAnsi="UOC Sans"/>
          <w:b/>
          <w:sz w:val="24"/>
          <w:szCs w:val="24"/>
        </w:rPr>
      </w:pPr>
    </w:p>
    <w:p w:rsidR="00F02DDD" w:rsidRDefault="00450C49" w:rsidP="00F02DDD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F02DDD" w:rsidRPr="00F02DDD">
        <w:rPr>
          <w:rFonts w:ascii="UOC Sans" w:hAnsi="UOC Sans"/>
          <w:sz w:val="24"/>
          <w:szCs w:val="24"/>
        </w:rPr>
        <w:t xml:space="preserve">Menciona cuáles son los tres valores principales que se utilizan en las cláusulas ON UPDATE / ON DELETE al crear una relación entre tablas. </w:t>
      </w:r>
    </w:p>
    <w:p w:rsidR="00F02DDD" w:rsidRDefault="00F02DDD" w:rsidP="00F02DDD">
      <w:pPr>
        <w:rPr>
          <w:rFonts w:ascii="UOC Sans" w:hAnsi="UOC San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84"/>
        <w:gridCol w:w="5234"/>
      </w:tblGrid>
      <w:tr w:rsidR="00F02DDD" w:rsidTr="00155B0E">
        <w:tc>
          <w:tcPr>
            <w:tcW w:w="411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2551"/>
            </w:tblGrid>
            <w:tr w:rsidR="00636C02" w:rsidTr="00155B0E">
              <w:tc>
                <w:tcPr>
                  <w:tcW w:w="1305" w:type="dxa"/>
                  <w:shd w:val="clear" w:color="auto" w:fill="FFFF00"/>
                </w:tcPr>
                <w:p w:rsidR="00636C02" w:rsidRPr="00636C02" w:rsidRDefault="00B2113F" w:rsidP="00F02DDD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DNI</w:t>
                  </w:r>
                </w:p>
              </w:tc>
              <w:tc>
                <w:tcPr>
                  <w:tcW w:w="2551" w:type="dxa"/>
                  <w:shd w:val="clear" w:color="auto" w:fill="FFFF00"/>
                </w:tcPr>
                <w:p w:rsidR="00636C02" w:rsidRPr="00636C02" w:rsidRDefault="00B2113F" w:rsidP="00F02DDD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NOMBRE</w:t>
                  </w:r>
                </w:p>
              </w:tc>
            </w:tr>
            <w:tr w:rsidR="00636C02" w:rsidTr="00155B0E">
              <w:tc>
                <w:tcPr>
                  <w:tcW w:w="1305" w:type="dxa"/>
                </w:tcPr>
                <w:p w:rsidR="00636C02" w:rsidRPr="00636C02" w:rsidRDefault="00636C02" w:rsidP="00F02DDD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A-00001</w:t>
                  </w:r>
                </w:p>
              </w:tc>
              <w:tc>
                <w:tcPr>
                  <w:tcW w:w="2551" w:type="dxa"/>
                </w:tcPr>
                <w:p w:rsidR="00636C02" w:rsidRDefault="00636C02" w:rsidP="00F02DDD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EXPORTADORA ABC</w:t>
                  </w:r>
                </w:p>
              </w:tc>
            </w:tr>
            <w:tr w:rsidR="00636C02" w:rsidTr="00155B0E">
              <w:tc>
                <w:tcPr>
                  <w:tcW w:w="1305" w:type="dxa"/>
                </w:tcPr>
                <w:p w:rsidR="00636C02" w:rsidRPr="00636C02" w:rsidRDefault="00636C02" w:rsidP="00F02DDD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B-00001</w:t>
                  </w:r>
                </w:p>
              </w:tc>
              <w:tc>
                <w:tcPr>
                  <w:tcW w:w="2551" w:type="dxa"/>
                </w:tcPr>
                <w:p w:rsidR="00636C02" w:rsidRDefault="00636C02" w:rsidP="00F02DDD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CORPORACIÓN X</w:t>
                  </w:r>
                </w:p>
              </w:tc>
            </w:tr>
            <w:tr w:rsidR="00636C02" w:rsidTr="00155B0E">
              <w:tc>
                <w:tcPr>
                  <w:tcW w:w="1305" w:type="dxa"/>
                </w:tcPr>
                <w:p w:rsidR="00636C02" w:rsidRPr="00636C02" w:rsidRDefault="00636C02" w:rsidP="00F02DDD">
                  <w:pPr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C-00001</w:t>
                  </w:r>
                </w:p>
              </w:tc>
              <w:tc>
                <w:tcPr>
                  <w:tcW w:w="2551" w:type="dxa"/>
                </w:tcPr>
                <w:p w:rsidR="00636C02" w:rsidRDefault="00636C02" w:rsidP="00F02DDD">
                  <w:pPr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Z-INC, SL.</w:t>
                  </w:r>
                </w:p>
              </w:tc>
            </w:tr>
          </w:tbl>
          <w:p w:rsidR="00F02DDD" w:rsidRDefault="00F02DDD" w:rsidP="00F02DDD">
            <w:pPr>
              <w:rPr>
                <w:rFonts w:ascii="UOC Sans" w:hAnsi="UOC Sans"/>
                <w:sz w:val="24"/>
                <w:szCs w:val="24"/>
              </w:rPr>
            </w:pPr>
          </w:p>
        </w:tc>
        <w:tc>
          <w:tcPr>
            <w:tcW w:w="284" w:type="dxa"/>
          </w:tcPr>
          <w:p w:rsidR="00F02DDD" w:rsidRDefault="00F02DDD" w:rsidP="00F02DDD">
            <w:pPr>
              <w:rPr>
                <w:rFonts w:ascii="UOC Sans" w:hAnsi="UOC Sans"/>
                <w:sz w:val="24"/>
                <w:szCs w:val="24"/>
              </w:rPr>
            </w:pPr>
          </w:p>
        </w:tc>
        <w:tc>
          <w:tcPr>
            <w:tcW w:w="523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2069"/>
              <w:gridCol w:w="1408"/>
            </w:tblGrid>
            <w:tr w:rsidR="00636C02" w:rsidTr="00636C02">
              <w:tc>
                <w:tcPr>
                  <w:tcW w:w="1420" w:type="dxa"/>
                  <w:shd w:val="clear" w:color="auto" w:fill="FFFF00"/>
                </w:tcPr>
                <w:p w:rsidR="00636C02" w:rsidRPr="00636C02" w:rsidRDefault="00155B0E" w:rsidP="00636C02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CHIP</w:t>
                  </w:r>
                </w:p>
              </w:tc>
              <w:tc>
                <w:tcPr>
                  <w:tcW w:w="1472" w:type="dxa"/>
                  <w:shd w:val="clear" w:color="auto" w:fill="FFFF00"/>
                </w:tcPr>
                <w:p w:rsidR="00636C02" w:rsidRPr="00636C02" w:rsidRDefault="00155B0E" w:rsidP="00636C02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DNI</w:t>
                  </w:r>
                  <w:r w:rsidR="00636C02"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_</w:t>
                  </w:r>
                  <w:r>
                    <w:rPr>
                      <w:rFonts w:ascii="UOC Sans" w:hAnsi="UOC Sans"/>
                      <w:b/>
                      <w:sz w:val="24"/>
                      <w:szCs w:val="24"/>
                    </w:rPr>
                    <w:t>PROPIE</w:t>
                  </w:r>
                  <w:r w:rsidR="008D15AF">
                    <w:rPr>
                      <w:rFonts w:ascii="UOC Sans" w:hAnsi="UOC Sans"/>
                      <w:b/>
                      <w:sz w:val="24"/>
                      <w:szCs w:val="24"/>
                    </w:rPr>
                    <w:t>TARIO</w:t>
                  </w:r>
                </w:p>
              </w:tc>
              <w:tc>
                <w:tcPr>
                  <w:tcW w:w="1408" w:type="dxa"/>
                  <w:shd w:val="clear" w:color="auto" w:fill="FFFF00"/>
                </w:tcPr>
                <w:p w:rsidR="00636C02" w:rsidRPr="00636C02" w:rsidRDefault="00636C02" w:rsidP="00636C02">
                  <w:pPr>
                    <w:jc w:val="center"/>
                    <w:rPr>
                      <w:rFonts w:ascii="UOC Sans" w:hAnsi="UOC Sans"/>
                      <w:b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FECHA</w:t>
                  </w:r>
                </w:p>
              </w:tc>
            </w:tr>
            <w:tr w:rsidR="00636C02" w:rsidTr="00636C02">
              <w:tc>
                <w:tcPr>
                  <w:tcW w:w="1420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001</w:t>
                  </w:r>
                </w:p>
              </w:tc>
              <w:tc>
                <w:tcPr>
                  <w:tcW w:w="1472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A-00001</w:t>
                  </w:r>
                </w:p>
              </w:tc>
              <w:tc>
                <w:tcPr>
                  <w:tcW w:w="1408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01-01-2023</w:t>
                  </w:r>
                </w:p>
              </w:tc>
            </w:tr>
            <w:tr w:rsidR="00636C02" w:rsidTr="00636C02">
              <w:tc>
                <w:tcPr>
                  <w:tcW w:w="1420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002</w:t>
                  </w:r>
                </w:p>
              </w:tc>
              <w:tc>
                <w:tcPr>
                  <w:tcW w:w="1472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B-00001</w:t>
                  </w:r>
                </w:p>
              </w:tc>
              <w:tc>
                <w:tcPr>
                  <w:tcW w:w="1408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02-01-2023</w:t>
                  </w:r>
                </w:p>
              </w:tc>
            </w:tr>
            <w:tr w:rsidR="00636C02" w:rsidTr="00636C02">
              <w:tc>
                <w:tcPr>
                  <w:tcW w:w="1420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003</w:t>
                  </w:r>
                </w:p>
              </w:tc>
              <w:tc>
                <w:tcPr>
                  <w:tcW w:w="1472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A-00001</w:t>
                  </w:r>
                </w:p>
              </w:tc>
              <w:tc>
                <w:tcPr>
                  <w:tcW w:w="1408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03-01-2023</w:t>
                  </w:r>
                </w:p>
              </w:tc>
            </w:tr>
            <w:tr w:rsidR="00636C02" w:rsidTr="00636C02">
              <w:tc>
                <w:tcPr>
                  <w:tcW w:w="1420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004</w:t>
                  </w:r>
                </w:p>
              </w:tc>
              <w:tc>
                <w:tcPr>
                  <w:tcW w:w="1472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A-00001</w:t>
                  </w:r>
                </w:p>
              </w:tc>
              <w:tc>
                <w:tcPr>
                  <w:tcW w:w="1408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04-01-2023</w:t>
                  </w:r>
                </w:p>
              </w:tc>
            </w:tr>
            <w:tr w:rsidR="00636C02" w:rsidTr="00636C02">
              <w:tc>
                <w:tcPr>
                  <w:tcW w:w="1420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005</w:t>
                  </w:r>
                </w:p>
              </w:tc>
              <w:tc>
                <w:tcPr>
                  <w:tcW w:w="1472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 w:rsidRPr="00636C02">
                    <w:rPr>
                      <w:rFonts w:ascii="UOC Sans" w:hAnsi="UOC Sans"/>
                      <w:b/>
                      <w:sz w:val="24"/>
                      <w:szCs w:val="24"/>
                    </w:rPr>
                    <w:t>C-00001</w:t>
                  </w:r>
                </w:p>
              </w:tc>
              <w:tc>
                <w:tcPr>
                  <w:tcW w:w="1408" w:type="dxa"/>
                </w:tcPr>
                <w:p w:rsidR="00636C02" w:rsidRDefault="00636C02" w:rsidP="00636C02">
                  <w:pPr>
                    <w:jc w:val="center"/>
                    <w:rPr>
                      <w:rFonts w:ascii="UOC Sans" w:hAnsi="UOC Sans"/>
                      <w:sz w:val="24"/>
                      <w:szCs w:val="24"/>
                    </w:rPr>
                  </w:pPr>
                  <w:r>
                    <w:rPr>
                      <w:rFonts w:ascii="UOC Sans" w:hAnsi="UOC Sans"/>
                      <w:sz w:val="24"/>
                      <w:szCs w:val="24"/>
                    </w:rPr>
                    <w:t>05-01-2023</w:t>
                  </w:r>
                </w:p>
              </w:tc>
            </w:tr>
          </w:tbl>
          <w:p w:rsidR="00F02DDD" w:rsidRDefault="00F02DDD" w:rsidP="00F02DDD">
            <w:pPr>
              <w:rPr>
                <w:rFonts w:ascii="UOC Sans" w:hAnsi="UOC Sans"/>
                <w:sz w:val="24"/>
                <w:szCs w:val="24"/>
              </w:rPr>
            </w:pPr>
          </w:p>
        </w:tc>
      </w:tr>
      <w:tr w:rsidR="00F02DDD" w:rsidTr="00155B0E">
        <w:trPr>
          <w:trHeight w:val="365"/>
        </w:trPr>
        <w:tc>
          <w:tcPr>
            <w:tcW w:w="4111" w:type="dxa"/>
          </w:tcPr>
          <w:p w:rsidR="00F02DDD" w:rsidRPr="00636C02" w:rsidRDefault="00F02DDD" w:rsidP="00636C02">
            <w:pPr>
              <w:spacing w:before="120"/>
              <w:jc w:val="center"/>
              <w:rPr>
                <w:rFonts w:ascii="UOC Sans" w:hAnsi="UOC Sans"/>
                <w:b/>
                <w:sz w:val="24"/>
                <w:szCs w:val="24"/>
              </w:rPr>
            </w:pPr>
            <w:r w:rsidRPr="00636C02">
              <w:rPr>
                <w:rFonts w:ascii="UOC Sans" w:hAnsi="UOC Sans"/>
                <w:b/>
                <w:sz w:val="24"/>
                <w:szCs w:val="24"/>
              </w:rPr>
              <w:t>TABLA CLIENTES</w:t>
            </w:r>
          </w:p>
        </w:tc>
        <w:tc>
          <w:tcPr>
            <w:tcW w:w="284" w:type="dxa"/>
          </w:tcPr>
          <w:p w:rsidR="00F02DDD" w:rsidRPr="00636C02" w:rsidRDefault="00F02DDD" w:rsidP="00636C02">
            <w:pPr>
              <w:spacing w:before="120"/>
              <w:rPr>
                <w:rFonts w:ascii="UOC Sans" w:hAnsi="UOC Sans"/>
                <w:b/>
                <w:sz w:val="24"/>
                <w:szCs w:val="24"/>
              </w:rPr>
            </w:pPr>
          </w:p>
        </w:tc>
        <w:tc>
          <w:tcPr>
            <w:tcW w:w="5234" w:type="dxa"/>
          </w:tcPr>
          <w:p w:rsidR="00F02DDD" w:rsidRPr="00636C02" w:rsidRDefault="00636C02" w:rsidP="00636C02">
            <w:pPr>
              <w:spacing w:before="120"/>
              <w:jc w:val="center"/>
              <w:rPr>
                <w:rFonts w:ascii="UOC Sans" w:hAnsi="UOC Sans"/>
                <w:b/>
                <w:sz w:val="24"/>
                <w:szCs w:val="24"/>
              </w:rPr>
            </w:pPr>
            <w:r w:rsidRPr="00636C02">
              <w:rPr>
                <w:rFonts w:ascii="UOC Sans" w:hAnsi="UOC Sans"/>
                <w:b/>
                <w:sz w:val="24"/>
                <w:szCs w:val="24"/>
              </w:rPr>
              <w:t>TABLA FACTURA</w:t>
            </w:r>
          </w:p>
        </w:tc>
      </w:tr>
    </w:tbl>
    <w:p w:rsidR="00F02DDD" w:rsidRPr="00F02DDD" w:rsidRDefault="00F02DDD" w:rsidP="00F02DDD">
      <w:pPr>
        <w:rPr>
          <w:rFonts w:ascii="UOC Sans" w:hAnsi="UOC Sans"/>
          <w:sz w:val="24"/>
          <w:szCs w:val="24"/>
        </w:rPr>
      </w:pPr>
    </w:p>
    <w:p w:rsidR="00450C49" w:rsidRDefault="00F02DDD" w:rsidP="00F02DDD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sz w:val="24"/>
          <w:szCs w:val="24"/>
        </w:rPr>
        <w:t xml:space="preserve">Indica en el </w:t>
      </w:r>
      <w:r w:rsidR="00636C02">
        <w:rPr>
          <w:rFonts w:ascii="UOC Sans" w:hAnsi="UOC Sans"/>
          <w:sz w:val="24"/>
          <w:szCs w:val="24"/>
        </w:rPr>
        <w:t>anterior</w:t>
      </w:r>
      <w:r w:rsidRPr="00F02DDD">
        <w:rPr>
          <w:rFonts w:ascii="UOC Sans" w:hAnsi="UOC Sans"/>
          <w:sz w:val="24"/>
          <w:szCs w:val="24"/>
        </w:rPr>
        <w:t xml:space="preserve"> ejemplo, qué sucedería con la tabla</w:t>
      </w:r>
      <w:r w:rsidR="00636C02">
        <w:rPr>
          <w:rFonts w:ascii="UOC Sans" w:hAnsi="UOC Sans"/>
          <w:sz w:val="24"/>
          <w:szCs w:val="24"/>
        </w:rPr>
        <w:t xml:space="preserve"> FACTURA</w:t>
      </w:r>
      <w:r w:rsidRPr="00F02DDD">
        <w:rPr>
          <w:rFonts w:ascii="UOC Sans" w:hAnsi="UOC Sans"/>
          <w:sz w:val="24"/>
          <w:szCs w:val="24"/>
        </w:rPr>
        <w:t xml:space="preserve"> al </w:t>
      </w:r>
      <w:r w:rsidR="00636C02">
        <w:rPr>
          <w:rFonts w:ascii="UOC Sans" w:hAnsi="UOC Sans"/>
          <w:sz w:val="24"/>
          <w:szCs w:val="24"/>
        </w:rPr>
        <w:t>modificar o eliminar un cliente</w:t>
      </w:r>
      <w:r w:rsidRPr="00F02DDD">
        <w:rPr>
          <w:rFonts w:ascii="UOC Sans" w:hAnsi="UOC Sans"/>
          <w:sz w:val="24"/>
          <w:szCs w:val="24"/>
        </w:rPr>
        <w:t xml:space="preserve"> si se utilizara la configuración </w:t>
      </w:r>
      <w:r w:rsidRPr="00636C02">
        <w:rPr>
          <w:rFonts w:ascii="UOC Sans" w:hAnsi="UOC Sans"/>
          <w:b/>
          <w:sz w:val="24"/>
          <w:szCs w:val="24"/>
        </w:rPr>
        <w:t>CASCADA</w:t>
      </w:r>
      <w:r w:rsidRPr="00F02DDD">
        <w:rPr>
          <w:rFonts w:ascii="UOC Sans" w:hAnsi="UOC Sans"/>
          <w:sz w:val="24"/>
          <w:szCs w:val="24"/>
        </w:rPr>
        <w:t xml:space="preserve"> en la cláusulas </w:t>
      </w:r>
      <w:r w:rsidRPr="00636C02">
        <w:rPr>
          <w:rFonts w:ascii="UOC Sans" w:hAnsi="UOC Sans"/>
          <w:b/>
          <w:sz w:val="24"/>
          <w:szCs w:val="24"/>
        </w:rPr>
        <w:t>ON UPDATE / ON DELETE</w:t>
      </w:r>
      <w:r w:rsidR="00636C02">
        <w:rPr>
          <w:rFonts w:ascii="UOC Sans" w:hAnsi="UOC Sans"/>
          <w:sz w:val="24"/>
          <w:szCs w:val="24"/>
        </w:rPr>
        <w:t xml:space="preserve"> al crear la relación entre las mismas</w:t>
      </w:r>
      <w:r w:rsidR="00450C49" w:rsidRPr="009F3BAD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(</w:t>
      </w:r>
      <w:r w:rsidRPr="00F02DDD"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 xml:space="preserve">) </w:t>
      </w:r>
      <w:r w:rsidR="00450C49"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 w:rsidR="00636C02">
        <w:rPr>
          <w:rFonts w:ascii="UOC Sans" w:hAnsi="UOC Sans"/>
          <w:sz w:val="24"/>
          <w:szCs w:val="24"/>
        </w:rPr>
        <w:t>5</w:t>
      </w:r>
      <w:r w:rsidR="00450C49" w:rsidRPr="009F3BAD">
        <w:rPr>
          <w:rFonts w:ascii="UOC Sans" w:hAnsi="UOC Sans"/>
          <w:sz w:val="24"/>
          <w:szCs w:val="24"/>
        </w:rPr>
        <w:t xml:space="preserve"> líneas)</w:t>
      </w:r>
    </w:p>
    <w:p w:rsidR="00636C02" w:rsidRDefault="00636C02" w:rsidP="00F02DDD">
      <w:pPr>
        <w:rPr>
          <w:rFonts w:ascii="UOC Sans" w:hAnsi="UOC Sans"/>
          <w:sz w:val="24"/>
          <w:szCs w:val="24"/>
        </w:rPr>
      </w:pPr>
    </w:p>
    <w:p w:rsidR="00450C49" w:rsidRDefault="00450C49" w:rsidP="00450C49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7B3FCE" w:rsidRPr="007B3FCE">
        <w:rPr>
          <w:rFonts w:ascii="UOC Sans" w:hAnsi="UOC Sans"/>
          <w:sz w:val="24"/>
          <w:szCs w:val="24"/>
        </w:rPr>
        <w:t>Explica con tus palabras qué es una vista</w:t>
      </w:r>
      <w:r w:rsidR="009B2A32">
        <w:rPr>
          <w:rFonts w:ascii="UOC Sans" w:hAnsi="UOC Sans"/>
          <w:sz w:val="24"/>
          <w:szCs w:val="24"/>
        </w:rPr>
        <w:t xml:space="preserve"> y cuál es una de las ventajas en su utilización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F02DDD">
        <w:rPr>
          <w:rFonts w:ascii="UOC Sans" w:hAnsi="UOC Sans"/>
          <w:sz w:val="24"/>
          <w:szCs w:val="24"/>
        </w:rPr>
        <w:t>(</w:t>
      </w:r>
      <w:r w:rsidR="00F02DDD" w:rsidRPr="009B2A32">
        <w:rPr>
          <w:rFonts w:ascii="UOC Sans" w:hAnsi="UOC Sans"/>
          <w:b/>
          <w:sz w:val="24"/>
          <w:szCs w:val="24"/>
        </w:rPr>
        <w:t>2,5 puntos</w:t>
      </w:r>
      <w:r w:rsidR="00F02DDD"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 w:rsidR="009B2A32">
        <w:rPr>
          <w:rFonts w:ascii="UOC Sans" w:hAnsi="UOC Sans"/>
          <w:sz w:val="24"/>
          <w:szCs w:val="24"/>
        </w:rPr>
        <w:t>7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9B2A32" w:rsidRDefault="009B2A32" w:rsidP="00450C49">
      <w:pPr>
        <w:rPr>
          <w:rFonts w:ascii="UOC Sans" w:hAnsi="UOC Sans"/>
          <w:sz w:val="24"/>
          <w:szCs w:val="24"/>
        </w:rPr>
      </w:pPr>
    </w:p>
    <w:p w:rsidR="00450C49" w:rsidRPr="009F3BAD" w:rsidRDefault="00450C49" w:rsidP="00450C49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9B2A32" w:rsidRPr="009B2A32">
        <w:rPr>
          <w:rFonts w:ascii="UOC Sans" w:hAnsi="UOC Sans"/>
          <w:sz w:val="24"/>
          <w:szCs w:val="24"/>
        </w:rPr>
        <w:t xml:space="preserve">¿Qué es una subconsulta y dónde se </w:t>
      </w:r>
      <w:r w:rsidR="009B2A32">
        <w:rPr>
          <w:rFonts w:ascii="UOC Sans" w:hAnsi="UOC Sans"/>
          <w:sz w:val="24"/>
          <w:szCs w:val="24"/>
        </w:rPr>
        <w:t xml:space="preserve">pueden </w:t>
      </w:r>
      <w:r w:rsidR="009B2A32" w:rsidRPr="009B2A32">
        <w:rPr>
          <w:rFonts w:ascii="UOC Sans" w:hAnsi="UOC Sans"/>
          <w:sz w:val="24"/>
          <w:szCs w:val="24"/>
        </w:rPr>
        <w:t>inclu</w:t>
      </w:r>
      <w:r w:rsidR="009B2A32">
        <w:rPr>
          <w:rFonts w:ascii="UOC Sans" w:hAnsi="UOC Sans"/>
          <w:sz w:val="24"/>
          <w:szCs w:val="24"/>
        </w:rPr>
        <w:t>ir</w:t>
      </w:r>
      <w:r w:rsidR="009B2A32" w:rsidRPr="009B2A32">
        <w:rPr>
          <w:rFonts w:ascii="UOC Sans" w:hAnsi="UOC Sans"/>
          <w:sz w:val="24"/>
          <w:szCs w:val="24"/>
        </w:rPr>
        <w:t xml:space="preserve"> las subconsultas dentro de las cláusulas SQL? </w:t>
      </w:r>
      <w:r w:rsidR="00F02DDD">
        <w:rPr>
          <w:rFonts w:ascii="UOC Sans" w:hAnsi="UOC Sans"/>
          <w:sz w:val="24"/>
          <w:szCs w:val="24"/>
        </w:rPr>
        <w:t>(</w:t>
      </w:r>
      <w:r w:rsidR="00F02DDD" w:rsidRPr="009B2A32">
        <w:rPr>
          <w:rFonts w:ascii="UOC Sans" w:hAnsi="UOC Sans"/>
          <w:b/>
          <w:sz w:val="24"/>
          <w:szCs w:val="24"/>
        </w:rPr>
        <w:t>2,5 puntos</w:t>
      </w:r>
      <w:r w:rsidR="00F02DDD">
        <w:rPr>
          <w:rFonts w:ascii="UOC Sans" w:hAnsi="UOC Sans"/>
          <w:sz w:val="24"/>
          <w:szCs w:val="24"/>
        </w:rPr>
        <w:t xml:space="preserve">) </w:t>
      </w:r>
      <w:r w:rsidRPr="009F3BAD">
        <w:rPr>
          <w:rFonts w:ascii="UOC Sans" w:hAnsi="UOC Sans"/>
          <w:sz w:val="24"/>
          <w:szCs w:val="24"/>
        </w:rPr>
        <w:t xml:space="preserve"> (Resolver la pregunta aproximadamente en </w:t>
      </w:r>
      <w:r w:rsidR="009B2A32">
        <w:rPr>
          <w:rFonts w:ascii="UOC Sans" w:hAnsi="UOC Sans"/>
          <w:sz w:val="24"/>
          <w:szCs w:val="24"/>
        </w:rPr>
        <w:t>5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:rsidR="009F3BAD" w:rsidRPr="009F3BAD" w:rsidRDefault="009F3BAD" w:rsidP="00450C49">
      <w:pPr>
        <w:rPr>
          <w:rFonts w:ascii="UOC Sans" w:hAnsi="UOC Sans"/>
          <w:sz w:val="24"/>
          <w:szCs w:val="24"/>
        </w:rPr>
      </w:pPr>
      <w:r w:rsidRPr="00F02DDD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9B2A32" w:rsidRPr="009B2A32">
        <w:rPr>
          <w:rFonts w:ascii="UOC Sans" w:hAnsi="UOC Sans"/>
          <w:sz w:val="24"/>
          <w:szCs w:val="24"/>
        </w:rPr>
        <w:t>¿Para qué se utilizan los prefijos OLD y NEW en los triggers?</w:t>
      </w:r>
      <w:r>
        <w:rPr>
          <w:rFonts w:ascii="UOC Sans" w:hAnsi="UOC Sans"/>
          <w:sz w:val="24"/>
          <w:szCs w:val="24"/>
        </w:rPr>
        <w:t xml:space="preserve"> </w:t>
      </w:r>
      <w:r w:rsidR="00F02DDD">
        <w:rPr>
          <w:rFonts w:ascii="UOC Sans" w:hAnsi="UOC Sans"/>
          <w:sz w:val="24"/>
          <w:szCs w:val="24"/>
        </w:rPr>
        <w:t>(</w:t>
      </w:r>
      <w:r w:rsidR="00F02DDD" w:rsidRPr="009B2A32">
        <w:rPr>
          <w:rFonts w:ascii="UOC Sans" w:hAnsi="UOC Sans"/>
          <w:b/>
          <w:sz w:val="24"/>
          <w:szCs w:val="24"/>
        </w:rPr>
        <w:t>2,5 puntos</w:t>
      </w:r>
      <w:r w:rsidR="00F02DDD">
        <w:rPr>
          <w:rFonts w:ascii="UOC Sans" w:hAnsi="UOC Sans"/>
          <w:sz w:val="24"/>
          <w:szCs w:val="24"/>
        </w:rPr>
        <w:t xml:space="preserve">) </w:t>
      </w:r>
      <w:r w:rsidR="00450C49" w:rsidRPr="009F3BAD">
        <w:rPr>
          <w:rFonts w:ascii="UOC Sans" w:hAnsi="UOC Sans"/>
          <w:sz w:val="24"/>
          <w:szCs w:val="24"/>
        </w:rPr>
        <w:t xml:space="preserve"> (Resolver la pregunta aproximadamente en XX líneas)</w:t>
      </w:r>
    </w:p>
    <w:p w:rsidR="009F3BAD" w:rsidRPr="009F3BAD" w:rsidRDefault="009F3BAD" w:rsidP="009F3BAD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:rsidR="00B05094" w:rsidRDefault="00B05094" w:rsidP="00450C49">
      <w:pPr>
        <w:rPr>
          <w:rFonts w:ascii="UOC Sans" w:hAnsi="UOC Sans"/>
          <w:sz w:val="24"/>
          <w:szCs w:val="24"/>
        </w:rPr>
      </w:pPr>
    </w:p>
    <w:p w:rsidR="009B2A32" w:rsidRDefault="009B2A32" w:rsidP="009B2A32"/>
    <w:p w:rsidR="009B2A32" w:rsidRDefault="009B2A32" w:rsidP="009B2A32"/>
    <w:p w:rsidR="009B2A32" w:rsidRDefault="009B2A32">
      <w:pPr>
        <w:rPr>
          <w:rFonts w:ascii="UOC Sans" w:hAnsi="UOC Sans"/>
          <w:b/>
          <w:sz w:val="28"/>
          <w:szCs w:val="28"/>
        </w:rPr>
      </w:pPr>
    </w:p>
    <w:p w:rsidR="00B05094" w:rsidRPr="007530C8" w:rsidRDefault="00B05094" w:rsidP="009B2A32">
      <w:pPr>
        <w:pStyle w:val="Ttulo3"/>
        <w:pBdr>
          <w:top w:val="single" w:sz="4" w:space="1" w:color="auto"/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Default="00B05094" w:rsidP="00B05094"/>
    <w:p w:rsidR="007C0467" w:rsidRDefault="007C0467" w:rsidP="007C0467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>. Indica las diferencias entre una clave principal y una clave foránea 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7C0467" w:rsidRDefault="007C0467" w:rsidP="007C0467">
      <w:pPr>
        <w:rPr>
          <w:rFonts w:ascii="UOC Sans" w:hAnsi="UOC Sans"/>
          <w:sz w:val="24"/>
          <w:szCs w:val="24"/>
        </w:rPr>
      </w:pPr>
    </w:p>
    <w:p w:rsidR="007C0467" w:rsidRDefault="007C0467" w:rsidP="007C0467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Explica para qué sirve la cláusula DISTINCT dentro de una instrucción SELECT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7C0467" w:rsidRDefault="007C0467" w:rsidP="007C0467">
      <w:pPr>
        <w:rPr>
          <w:rFonts w:ascii="UOC Sans" w:hAnsi="UOC Sans"/>
          <w:b/>
          <w:sz w:val="24"/>
          <w:szCs w:val="24"/>
        </w:rPr>
      </w:pPr>
    </w:p>
    <w:p w:rsidR="007C0467" w:rsidRDefault="007C0467" w:rsidP="007C0467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¿Qué es una tabla ACL y para qué se usa?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7C0467" w:rsidRDefault="007C0467" w:rsidP="007C0467">
      <w:pPr>
        <w:rPr>
          <w:rFonts w:ascii="UOC Sans" w:hAnsi="UOC Sans"/>
          <w:sz w:val="24"/>
          <w:szCs w:val="24"/>
        </w:rPr>
      </w:pPr>
    </w:p>
    <w:p w:rsidR="007C0467" w:rsidRDefault="007C0467" w:rsidP="007C0467">
      <w:pPr>
        <w:rPr>
          <w:rFonts w:ascii="UOC Sans" w:hAnsi="UOC Sans"/>
          <w:sz w:val="24"/>
          <w:szCs w:val="24"/>
        </w:rPr>
      </w:pPr>
      <w:bookmarkStart w:id="0" w:name="_GoBack"/>
      <w:bookmarkEnd w:id="0"/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>.  Indica dos ventajas de usar procedimientos almacenados (Store Procedures) (</w:t>
      </w:r>
      <w:r>
        <w:rPr>
          <w:rFonts w:ascii="UOC Sans" w:hAnsi="UOC Sans"/>
          <w:b/>
          <w:sz w:val="24"/>
          <w:szCs w:val="24"/>
        </w:rPr>
        <w:t>2,5 puntos</w:t>
      </w:r>
      <w:r>
        <w:rPr>
          <w:rFonts w:ascii="UOC Sans" w:hAnsi="UOC Sans"/>
          <w:sz w:val="24"/>
          <w:szCs w:val="24"/>
        </w:rPr>
        <w:t>) (Resolver la pregunta aproximadamente en 5 líneas)</w:t>
      </w:r>
    </w:p>
    <w:p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314" w:rsidRDefault="00126314">
      <w:r>
        <w:separator/>
      </w:r>
    </w:p>
  </w:endnote>
  <w:endnote w:type="continuationSeparator" w:id="0">
    <w:p w:rsidR="00126314" w:rsidRDefault="0012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95CE1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D95CE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314" w:rsidRDefault="00126314">
      <w:r>
        <w:separator/>
      </w:r>
    </w:p>
  </w:footnote>
  <w:footnote w:type="continuationSeparator" w:id="0">
    <w:p w:rsidR="00126314" w:rsidRDefault="00126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52AC653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8045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y programación de una base de datos</w:t>
          </w:r>
        </w:p>
      </w:tc>
      <w:tc>
        <w:tcPr>
          <w:tcW w:w="1276" w:type="dxa"/>
          <w:vAlign w:val="center"/>
        </w:tcPr>
        <w:p w:rsidR="000E4B67" w:rsidRPr="007B50A4" w:rsidRDefault="008045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FP.046</w:t>
          </w:r>
        </w:p>
      </w:tc>
      <w:tc>
        <w:tcPr>
          <w:tcW w:w="1275" w:type="dxa"/>
          <w:vAlign w:val="center"/>
        </w:tcPr>
        <w:p w:rsidR="000E4B67" w:rsidRPr="007B50A4" w:rsidRDefault="008045E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6" w:type="dxa"/>
          <w:vAlign w:val="center"/>
        </w:tcPr>
        <w:p w:rsidR="000E4B67" w:rsidRPr="007B50A4" w:rsidRDefault="008045E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14:00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iC/RokcltWXejadiSoCRmfzfN4dd2LPL2mjWXw9XmP1mAno9nGL0+BCeQAlZ+dq9e9DqQ3qA22aEK1nmVFrBQ==" w:salt="jlJvHf+Jw2lAP5hdc/GFQ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5"/>
    <w:rsid w:val="00005BA2"/>
    <w:rsid w:val="000160B3"/>
    <w:rsid w:val="00024D9B"/>
    <w:rsid w:val="00027E30"/>
    <w:rsid w:val="00053C41"/>
    <w:rsid w:val="00084E25"/>
    <w:rsid w:val="000E4B67"/>
    <w:rsid w:val="000F762E"/>
    <w:rsid w:val="00103225"/>
    <w:rsid w:val="00126314"/>
    <w:rsid w:val="00133963"/>
    <w:rsid w:val="00133B86"/>
    <w:rsid w:val="00147BCE"/>
    <w:rsid w:val="00154328"/>
    <w:rsid w:val="00155B0E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36C02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3FCE"/>
    <w:rsid w:val="007B50A4"/>
    <w:rsid w:val="007C0467"/>
    <w:rsid w:val="007C0B97"/>
    <w:rsid w:val="008045E5"/>
    <w:rsid w:val="00810401"/>
    <w:rsid w:val="00811B5D"/>
    <w:rsid w:val="00824F3D"/>
    <w:rsid w:val="00837D1E"/>
    <w:rsid w:val="00854386"/>
    <w:rsid w:val="008906D0"/>
    <w:rsid w:val="00896EB3"/>
    <w:rsid w:val="008D15AF"/>
    <w:rsid w:val="00923495"/>
    <w:rsid w:val="00923A81"/>
    <w:rsid w:val="0095767C"/>
    <w:rsid w:val="00961C79"/>
    <w:rsid w:val="009634D0"/>
    <w:rsid w:val="00973BD2"/>
    <w:rsid w:val="009914E1"/>
    <w:rsid w:val="009B2A32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2113F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95CE1"/>
    <w:rsid w:val="00DB6A6B"/>
    <w:rsid w:val="00DC3546"/>
    <w:rsid w:val="00DF67F8"/>
    <w:rsid w:val="00E311C0"/>
    <w:rsid w:val="00E6297E"/>
    <w:rsid w:val="00E9146C"/>
    <w:rsid w:val="00F001B0"/>
    <w:rsid w:val="00F02B1F"/>
    <w:rsid w:val="00F02DDD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96115AC6-4569-4550-AAA6-1BB75070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xmatey711202295536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4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Alberto</cp:lastModifiedBy>
  <cp:revision>8</cp:revision>
  <cp:lastPrinted>2012-03-13T07:02:00Z</cp:lastPrinted>
  <dcterms:created xsi:type="dcterms:W3CDTF">2022-11-07T09:30:00Z</dcterms:created>
  <dcterms:modified xsi:type="dcterms:W3CDTF">2022-12-22T17:12:00Z</dcterms:modified>
</cp:coreProperties>
</file>