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519EF" w14:textId="77777777" w:rsidR="000E4B67" w:rsidRPr="007530C8" w:rsidRDefault="000E4B6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4"/>
        <w:gridCol w:w="7835"/>
      </w:tblGrid>
      <w:tr w:rsidR="00511CF5" w:rsidRPr="007530C8" w14:paraId="2510D7D6" w14:textId="77777777" w:rsidTr="001E267A">
        <w:trPr>
          <w:jc w:val="center"/>
        </w:trPr>
        <w:tc>
          <w:tcPr>
            <w:tcW w:w="1809" w:type="dxa"/>
            <w:vAlign w:val="center"/>
          </w:tcPr>
          <w:p w14:paraId="5FC0D0F8" w14:textId="77777777" w:rsidR="00511CF5" w:rsidRPr="007530C8" w:rsidRDefault="00511CF5" w:rsidP="0085438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i/>
                <w:sz w:val="108"/>
                <w:szCs w:val="108"/>
              </w:rPr>
            </w:pPr>
            <w:r w:rsidRPr="007530C8">
              <w:rPr>
                <w:i/>
                <w:sz w:val="108"/>
                <w:szCs w:val="108"/>
              </w:rPr>
              <w:t>!!!</w:t>
            </w:r>
          </w:p>
        </w:tc>
        <w:tc>
          <w:tcPr>
            <w:tcW w:w="7970" w:type="dxa"/>
            <w:vAlign w:val="center"/>
          </w:tcPr>
          <w:p w14:paraId="031DB0B6" w14:textId="77777777" w:rsidR="00511CF5" w:rsidRPr="007530C8" w:rsidRDefault="007530C8" w:rsidP="007B50A4">
            <w:pPr>
              <w:pStyle w:val="Encabezado"/>
              <w:tabs>
                <w:tab w:val="clear" w:pos="4252"/>
                <w:tab w:val="clear" w:pos="8504"/>
              </w:tabs>
              <w:spacing w:before="240"/>
              <w:jc w:val="center"/>
              <w:rPr>
                <w:b/>
                <w:sz w:val="40"/>
                <w:szCs w:val="40"/>
              </w:rPr>
            </w:pPr>
            <w:r w:rsidRPr="007530C8">
              <w:rPr>
                <w:rFonts w:ascii="UOC Sans" w:hAnsi="UOC Sans"/>
                <w:b/>
                <w:i/>
                <w:sz w:val="28"/>
                <w:szCs w:val="28"/>
              </w:rPr>
              <w:t>Esta prueba solo pueden realizarla los estudiantes que hayan aprobado la evaluación continua</w:t>
            </w:r>
          </w:p>
        </w:tc>
      </w:tr>
    </w:tbl>
    <w:p w14:paraId="1234FC8C" w14:textId="77777777" w:rsidR="000E4B67" w:rsidRPr="007530C8" w:rsidRDefault="000E4B67">
      <w:pPr>
        <w:pStyle w:val="Encabezado"/>
        <w:tabs>
          <w:tab w:val="clear" w:pos="4252"/>
          <w:tab w:val="clear" w:pos="8504"/>
        </w:tabs>
      </w:pPr>
    </w:p>
    <w:p w14:paraId="15C93C23" w14:textId="77777777" w:rsidR="007530C8" w:rsidRPr="007530C8" w:rsidRDefault="007530C8" w:rsidP="007530C8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</w:tabs>
        <w:rPr>
          <w:rFonts w:ascii="UOC Sans" w:hAnsi="UOC Sans"/>
          <w:b/>
          <w:sz w:val="28"/>
          <w:szCs w:val="28"/>
        </w:rPr>
      </w:pPr>
      <w:r w:rsidRPr="007530C8">
        <w:rPr>
          <w:rFonts w:ascii="UOC Sans" w:hAnsi="UOC Sans" w:cs="Arial"/>
          <w:b/>
          <w:bCs/>
          <w:sz w:val="28"/>
          <w:szCs w:val="28"/>
        </w:rPr>
        <w:t>Ficha técnica de la prueba de síntesis</w:t>
      </w:r>
    </w:p>
    <w:p w14:paraId="6414C3CF" w14:textId="77777777" w:rsidR="00896EB3" w:rsidRPr="007530C8" w:rsidRDefault="00896EB3" w:rsidP="00896EB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0BA8C5C7" w14:textId="77777777" w:rsidR="00FA7CE7" w:rsidRDefault="00FA7CE7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FA7CE7">
        <w:rPr>
          <w:rFonts w:ascii="UOC Sans" w:hAnsi="UOC Sans"/>
          <w:sz w:val="22"/>
          <w:szCs w:val="22"/>
        </w:rPr>
        <w:t>No es necesario que escribas tu nombre. Una vez resuelta la prueba final, solo se aceptan documentos en formato .doc, .docx (Word) y .pdf.</w:t>
      </w:r>
    </w:p>
    <w:p w14:paraId="64B81425" w14:textId="77777777" w:rsidR="007530C8" w:rsidRPr="007530C8" w:rsidRDefault="007530C8" w:rsidP="00FA7CE7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Comprueba que el código y el nombre de la asignatura corresponden a la asignatura de la que te has matriculado.</w:t>
      </w:r>
    </w:p>
    <w:p w14:paraId="04E9B9C5" w14:textId="77777777" w:rsidR="006C4C73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>Tiempo total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>
        <w:rPr>
          <w:rFonts w:ascii="UOC Sans" w:hAnsi="UOC Sans"/>
          <w:b/>
          <w:sz w:val="22"/>
          <w:szCs w:val="22"/>
        </w:rPr>
        <w:t xml:space="preserve">30 minutos. </w:t>
      </w:r>
      <w:r w:rsidR="006C4C73" w:rsidRPr="006C4C73">
        <w:rPr>
          <w:rFonts w:ascii="UOC Sans" w:hAnsi="UOC Sans"/>
          <w:sz w:val="22"/>
          <w:szCs w:val="22"/>
        </w:rPr>
        <w:t>Se dispone de un tiempo añadido suficiente para la descarga</w:t>
      </w:r>
      <w:r w:rsidR="00133963">
        <w:rPr>
          <w:rFonts w:ascii="UOC Sans" w:hAnsi="UOC Sans"/>
          <w:sz w:val="22"/>
          <w:szCs w:val="22"/>
        </w:rPr>
        <w:t xml:space="preserve"> </w:t>
      </w:r>
      <w:r w:rsidR="006C4C73" w:rsidRPr="006C4C73">
        <w:rPr>
          <w:rFonts w:ascii="UOC Sans" w:hAnsi="UOC Sans"/>
          <w:sz w:val="22"/>
          <w:szCs w:val="22"/>
        </w:rPr>
        <w:t>y entrega de la prueba.</w:t>
      </w:r>
    </w:p>
    <w:p w14:paraId="15886461" w14:textId="77777777" w:rsidR="006C4C73" w:rsidRDefault="006C4C73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6C4C73">
        <w:rPr>
          <w:rFonts w:ascii="UOC Sans" w:hAnsi="UOC Sans"/>
          <w:sz w:val="22"/>
          <w:szCs w:val="22"/>
        </w:rPr>
        <w:t>El valor numérico de cada pregunta se indica en cada una de ellas.</w:t>
      </w:r>
    </w:p>
    <w:p w14:paraId="2C7F9E5A" w14:textId="1D2949DF" w:rsidR="007530C8" w:rsidRPr="007530C8" w:rsidRDefault="007530C8" w:rsidP="006C4C73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consultarse algún material durante la prueba de síntesis?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160B1">
        <w:rPr>
          <w:rFonts w:ascii="UOC Sans" w:hAnsi="UOC Sans"/>
          <w:b/>
          <w:sz w:val="22"/>
          <w:szCs w:val="22"/>
        </w:rPr>
      </w:r>
      <w:r w:rsidR="00A160B1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b/>
          <w:sz w:val="22"/>
          <w:szCs w:val="22"/>
        </w:rPr>
        <w:t xml:space="preserve">  </w:t>
      </w:r>
      <w:r w:rsidRPr="007530C8">
        <w:rPr>
          <w:rFonts w:ascii="UOC Sans" w:hAnsi="UOC Sans"/>
          <w:sz w:val="22"/>
          <w:szCs w:val="22"/>
        </w:rPr>
        <w:t xml:space="preserve">  ¿Qué materiales están permitidos?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criterios"/>
            <w:enabled/>
            <w:calcOnExit w:val="0"/>
            <w:textInput>
              <w:maxLength w:val="500"/>
            </w:textInpu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0435C3">
        <w:rPr>
          <w:rFonts w:ascii="UOC Sans" w:hAnsi="UOC Sans"/>
          <w:b/>
          <w:noProof/>
          <w:sz w:val="22"/>
          <w:szCs w:val="22"/>
        </w:rPr>
        <w:t>NINGUNO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36EAB69E" w14:textId="77777777" w:rsidR="007530C8" w:rsidRPr="007530C8" w:rsidRDefault="007530C8" w:rsidP="007530C8">
      <w:pPr>
        <w:numPr>
          <w:ilvl w:val="0"/>
          <w:numId w:val="39"/>
        </w:numPr>
        <w:spacing w:line="360" w:lineRule="auto"/>
        <w:rPr>
          <w:rFonts w:ascii="UOC Sans" w:hAnsi="UOC Sans"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¿Puede utilizarse calculadora?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  NO  "/>
              <w:listEntry w:val="  SÍ  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160B1">
        <w:rPr>
          <w:rFonts w:ascii="UOC Sans" w:hAnsi="UOC Sans"/>
          <w:b/>
          <w:sz w:val="22"/>
          <w:szCs w:val="22"/>
        </w:rPr>
      </w:r>
      <w:r w:rsidR="00A160B1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rPr>
          <w:rFonts w:ascii="UOC Sans" w:hAnsi="UOC Sans"/>
          <w:sz w:val="22"/>
          <w:szCs w:val="22"/>
        </w:rPr>
        <w:t xml:space="preserve">    ¿De qué tipo?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"/>
            <w:enabled/>
            <w:calcOnExit w:val="0"/>
            <w:ddList>
              <w:listEntry w:val="NINGUNO"/>
              <w:listEntry w:val="PROGRAMABLE"/>
              <w:listEntry w:val="NO PROGRAMABLE"/>
            </w:ddList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FORMDROPDOWN </w:instrText>
      </w:r>
      <w:r w:rsidR="00A160B1">
        <w:rPr>
          <w:rFonts w:ascii="UOC Sans" w:hAnsi="UOC Sans"/>
          <w:b/>
          <w:sz w:val="22"/>
          <w:szCs w:val="22"/>
        </w:rPr>
      </w:r>
      <w:r w:rsidR="00A160B1">
        <w:rPr>
          <w:rFonts w:ascii="UOC Sans" w:hAnsi="UOC Sans"/>
          <w:b/>
          <w:sz w:val="22"/>
          <w:szCs w:val="22"/>
        </w:rPr>
        <w:fldChar w:fldCharType="separate"/>
      </w:r>
      <w:r w:rsidRPr="007530C8">
        <w:rPr>
          <w:rFonts w:ascii="UOC Sans" w:hAnsi="UOC Sans"/>
          <w:b/>
          <w:sz w:val="22"/>
          <w:szCs w:val="22"/>
        </w:rPr>
        <w:fldChar w:fldCharType="end"/>
      </w:r>
    </w:p>
    <w:p w14:paraId="656C8FA8" w14:textId="77777777" w:rsidR="007530C8" w:rsidRPr="007530C8" w:rsidRDefault="007530C8" w:rsidP="007530C8">
      <w:pPr>
        <w:numPr>
          <w:ilvl w:val="0"/>
          <w:numId w:val="39"/>
        </w:numPr>
        <w:pBdr>
          <w:bottom w:val="single" w:sz="4" w:space="1" w:color="auto"/>
        </w:pBdr>
        <w:spacing w:line="360" w:lineRule="auto"/>
        <w:rPr>
          <w:rFonts w:ascii="UOC Sans" w:hAnsi="UOC Sans"/>
          <w:b/>
          <w:sz w:val="22"/>
          <w:szCs w:val="22"/>
        </w:rPr>
      </w:pPr>
      <w:r w:rsidRPr="007530C8">
        <w:rPr>
          <w:rFonts w:ascii="UOC Sans" w:hAnsi="UOC Sans"/>
          <w:sz w:val="22"/>
          <w:szCs w:val="22"/>
        </w:rPr>
        <w:t xml:space="preserve">Indicaciones específicas para la realización de esta prueba de síntesis: </w:t>
      </w:r>
      <w:r w:rsidRPr="007530C8">
        <w:rPr>
          <w:rFonts w:ascii="UOC Sans" w:hAnsi="UOC Sans"/>
          <w:b/>
          <w:sz w:val="22"/>
          <w:szCs w:val="22"/>
        </w:rPr>
        <w:fldChar w:fldCharType="begin">
          <w:ffData>
            <w:name w:val="indicaciones"/>
            <w:enabled/>
            <w:calcOnExit w:val="0"/>
            <w:textInput/>
          </w:ffData>
        </w:fldChar>
      </w:r>
      <w:r w:rsidRPr="007530C8">
        <w:rPr>
          <w:rFonts w:ascii="UOC Sans" w:hAnsi="UOC Sans"/>
          <w:b/>
          <w:sz w:val="22"/>
          <w:szCs w:val="22"/>
        </w:rPr>
        <w:instrText xml:space="preserve"> FORMTEXT </w:instrText>
      </w:r>
      <w:r w:rsidRPr="007530C8">
        <w:rPr>
          <w:rFonts w:ascii="UOC Sans" w:hAnsi="UOC Sans"/>
          <w:b/>
          <w:sz w:val="22"/>
          <w:szCs w:val="22"/>
        </w:rPr>
      </w:r>
      <w:r w:rsidRPr="007530C8">
        <w:rPr>
          <w:rFonts w:ascii="UOC Sans" w:hAnsi="UOC Sans"/>
          <w:b/>
          <w:sz w:val="22"/>
          <w:szCs w:val="22"/>
        </w:rPr>
        <w:fldChar w:fldCharType="separate"/>
      </w:r>
      <w:r w:rsidR="00743066">
        <w:rPr>
          <w:rFonts w:ascii="UOC Sans" w:hAnsi="UOC Sans"/>
          <w:b/>
          <w:noProof/>
          <w:sz w:val="22"/>
          <w:szCs w:val="22"/>
        </w:rPr>
        <w:t> </w:t>
      </w:r>
      <w:r w:rsidR="00743066">
        <w:rPr>
          <w:rFonts w:ascii="UOC Sans" w:hAnsi="UOC Sans"/>
          <w:b/>
          <w:noProof/>
          <w:sz w:val="22"/>
          <w:szCs w:val="22"/>
        </w:rPr>
        <w:t> </w:t>
      </w:r>
      <w:r w:rsidR="00743066">
        <w:rPr>
          <w:rFonts w:ascii="UOC Sans" w:hAnsi="UOC Sans"/>
          <w:b/>
          <w:noProof/>
          <w:sz w:val="22"/>
          <w:szCs w:val="22"/>
        </w:rPr>
        <w:t> </w:t>
      </w:r>
      <w:r w:rsidR="00743066">
        <w:rPr>
          <w:rFonts w:ascii="UOC Sans" w:hAnsi="UOC Sans"/>
          <w:b/>
          <w:noProof/>
          <w:sz w:val="22"/>
          <w:szCs w:val="22"/>
        </w:rPr>
        <w:t> </w:t>
      </w:r>
      <w:r w:rsidR="00743066">
        <w:rPr>
          <w:rFonts w:ascii="UOC Sans" w:hAnsi="UOC Sans"/>
          <w:b/>
          <w:noProof/>
          <w:sz w:val="22"/>
          <w:szCs w:val="22"/>
        </w:rPr>
        <w:t> </w:t>
      </w:r>
      <w:r w:rsidRPr="007530C8">
        <w:rPr>
          <w:rFonts w:ascii="UOC Sans" w:hAnsi="UOC Sans"/>
          <w:b/>
          <w:sz w:val="22"/>
          <w:szCs w:val="22"/>
        </w:rPr>
        <w:fldChar w:fldCharType="end"/>
      </w:r>
      <w:r w:rsidRPr="007530C8">
        <w:fldChar w:fldCharType="begin"/>
      </w:r>
      <w:r w:rsidRPr="007530C8">
        <w:instrText xml:space="preserve">  </w:instrText>
      </w:r>
      <w:r w:rsidRPr="007530C8">
        <w:fldChar w:fldCharType="end"/>
      </w:r>
    </w:p>
    <w:p w14:paraId="10D00C15" w14:textId="77777777" w:rsidR="000E4B67" w:rsidRPr="007530C8" w:rsidRDefault="000E4B67">
      <w:pPr>
        <w:rPr>
          <w:b/>
          <w:sz w:val="24"/>
        </w:rPr>
      </w:pPr>
    </w:p>
    <w:p w14:paraId="186C3243" w14:textId="77777777" w:rsidR="000E4B67" w:rsidRPr="007530C8" w:rsidRDefault="000E4B67">
      <w:pPr>
        <w:sectPr w:rsidR="000E4B67" w:rsidRPr="007530C8">
          <w:headerReference w:type="default" r:id="rId7"/>
          <w:footerReference w:type="even" r:id="rId8"/>
          <w:footerReference w:type="default" r:id="rId9"/>
          <w:type w:val="continuous"/>
          <w:pgSz w:w="11907" w:h="16840" w:code="9"/>
          <w:pgMar w:top="1134" w:right="1134" w:bottom="1134" w:left="1134" w:header="720" w:footer="720" w:gutter="0"/>
          <w:cols w:space="720"/>
        </w:sectPr>
      </w:pPr>
    </w:p>
    <w:p w14:paraId="09D0E366" w14:textId="77777777" w:rsidR="00F74374" w:rsidRPr="007530C8" w:rsidRDefault="00F74374" w:rsidP="00F74374">
      <w:pPr>
        <w:pStyle w:val="Ttulo3"/>
        <w:pBdr>
          <w:bottom w:val="single" w:sz="6" w:space="1" w:color="auto"/>
        </w:pBdr>
        <w:rPr>
          <w:rFonts w:ascii="UOC Sans" w:hAnsi="UOC Sans"/>
          <w:sz w:val="28"/>
          <w:szCs w:val="28"/>
        </w:rPr>
      </w:pPr>
      <w:r w:rsidRPr="007530C8">
        <w:rPr>
          <w:rFonts w:ascii="UOC Sans" w:hAnsi="UOC Sans"/>
          <w:sz w:val="28"/>
          <w:szCs w:val="28"/>
        </w:rPr>
        <w:lastRenderedPageBreak/>
        <w:br w:type="page"/>
      </w:r>
      <w:r w:rsidRPr="007530C8">
        <w:rPr>
          <w:rFonts w:ascii="UOC Sans" w:hAnsi="UOC Sans"/>
          <w:sz w:val="28"/>
          <w:szCs w:val="28"/>
        </w:rPr>
        <w:lastRenderedPageBreak/>
        <w:t>Enunciados</w:t>
      </w:r>
    </w:p>
    <w:p w14:paraId="2DB0763B" w14:textId="77777777" w:rsidR="00450C49" w:rsidRDefault="00450C49" w:rsidP="00450C49"/>
    <w:p w14:paraId="5403A942" w14:textId="77777777" w:rsidR="000435C3" w:rsidRPr="000276DE" w:rsidRDefault="000435C3" w:rsidP="000435C3">
      <w:pPr>
        <w:rPr>
          <w:rFonts w:ascii="UOC Sans" w:hAnsi="UOC Sans"/>
          <w:sz w:val="24"/>
          <w:szCs w:val="24"/>
        </w:rPr>
      </w:pPr>
      <w:r w:rsidRPr="00917333">
        <w:rPr>
          <w:rFonts w:ascii="UOC Sans" w:hAnsi="UOC Sans"/>
          <w:b/>
          <w:sz w:val="24"/>
          <w:szCs w:val="24"/>
        </w:rPr>
        <w:t>Pregunta 1.</w:t>
      </w:r>
      <w:r w:rsidRPr="000276DE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¿</w:t>
      </w:r>
      <w:r w:rsidRPr="000276DE">
        <w:rPr>
          <w:rFonts w:ascii="UOC Sans" w:hAnsi="UOC Sans"/>
          <w:sz w:val="24"/>
          <w:szCs w:val="24"/>
        </w:rPr>
        <w:t xml:space="preserve">Qué modos de apertura de archivos existen, y para que usaremos cada uno de ellos? </w:t>
      </w:r>
      <w:r w:rsidRPr="00917333">
        <w:rPr>
          <w:rFonts w:ascii="UOC Sans" w:hAnsi="UOC Sans"/>
          <w:b/>
          <w:sz w:val="24"/>
          <w:szCs w:val="24"/>
        </w:rPr>
        <w:t>(2.5 puntos) (Resolver la pregunta aproximadamente en 4 líneas)</w:t>
      </w:r>
    </w:p>
    <w:p w14:paraId="73823B85" w14:textId="77777777" w:rsidR="000435C3" w:rsidRPr="000276DE" w:rsidRDefault="000435C3" w:rsidP="000435C3">
      <w:pPr>
        <w:rPr>
          <w:rFonts w:ascii="UOC Sans" w:hAnsi="UOC Sans"/>
          <w:sz w:val="24"/>
          <w:szCs w:val="24"/>
        </w:rPr>
      </w:pPr>
    </w:p>
    <w:p w14:paraId="66325B58" w14:textId="77777777" w:rsidR="000435C3" w:rsidRPr="000276DE" w:rsidRDefault="000435C3" w:rsidP="000435C3">
      <w:pPr>
        <w:rPr>
          <w:rFonts w:ascii="UOC Sans" w:hAnsi="UOC Sans"/>
          <w:sz w:val="24"/>
          <w:szCs w:val="24"/>
        </w:rPr>
      </w:pPr>
      <w:r w:rsidRPr="00917333">
        <w:rPr>
          <w:rFonts w:ascii="UOC Sans" w:hAnsi="UOC Sans"/>
          <w:b/>
          <w:sz w:val="24"/>
          <w:szCs w:val="24"/>
        </w:rPr>
        <w:t>Pregunta 2.</w:t>
      </w:r>
      <w:r w:rsidRPr="000276DE">
        <w:rPr>
          <w:rFonts w:ascii="UOC Sans" w:hAnsi="UOC Sans"/>
          <w:sz w:val="24"/>
          <w:szCs w:val="24"/>
        </w:rPr>
        <w:t xml:space="preserve"> Cita al menos dos marcas importantes relacionadas con el trabajo con ficheros de texto</w:t>
      </w:r>
      <w:r>
        <w:rPr>
          <w:rFonts w:ascii="UOC Sans" w:hAnsi="UOC Sans"/>
          <w:sz w:val="24"/>
          <w:szCs w:val="24"/>
        </w:rPr>
        <w:t>.</w:t>
      </w:r>
      <w:r w:rsidRPr="000276DE">
        <w:rPr>
          <w:rFonts w:ascii="UOC Sans" w:hAnsi="UOC Sans"/>
          <w:sz w:val="24"/>
          <w:szCs w:val="24"/>
        </w:rPr>
        <w:t xml:space="preserve"> </w:t>
      </w:r>
      <w:r w:rsidRPr="00917333">
        <w:rPr>
          <w:rFonts w:ascii="UOC Sans" w:hAnsi="UOC Sans"/>
          <w:b/>
          <w:sz w:val="24"/>
          <w:szCs w:val="24"/>
        </w:rPr>
        <w:t>(2.5 puntos) (Resolver la pregunta aproximadamente en 4 líneas)</w:t>
      </w:r>
    </w:p>
    <w:p w14:paraId="25BC4F96" w14:textId="77777777" w:rsidR="000435C3" w:rsidRPr="000276DE" w:rsidRDefault="000435C3" w:rsidP="000435C3">
      <w:pPr>
        <w:rPr>
          <w:rFonts w:ascii="UOC Sans" w:hAnsi="UOC Sans"/>
          <w:sz w:val="24"/>
          <w:szCs w:val="24"/>
        </w:rPr>
      </w:pPr>
    </w:p>
    <w:p w14:paraId="4445FB91" w14:textId="77777777" w:rsidR="000435C3" w:rsidRPr="000276DE" w:rsidRDefault="000435C3" w:rsidP="000435C3">
      <w:pPr>
        <w:rPr>
          <w:rFonts w:ascii="UOC Sans" w:hAnsi="UOC Sans"/>
          <w:sz w:val="24"/>
          <w:szCs w:val="24"/>
        </w:rPr>
      </w:pPr>
      <w:r w:rsidRPr="00917333">
        <w:rPr>
          <w:rFonts w:ascii="UOC Sans" w:hAnsi="UOC Sans"/>
          <w:b/>
          <w:sz w:val="24"/>
          <w:szCs w:val="24"/>
        </w:rPr>
        <w:t>Pregunta 3.</w:t>
      </w:r>
      <w:r w:rsidRPr="000276DE">
        <w:rPr>
          <w:rFonts w:ascii="UOC Sans" w:hAnsi="UOC Sans"/>
          <w:sz w:val="24"/>
          <w:szCs w:val="24"/>
        </w:rPr>
        <w:t xml:space="preserve"> </w:t>
      </w:r>
      <w:r>
        <w:rPr>
          <w:rFonts w:ascii="UOC Sans" w:hAnsi="UOC Sans"/>
          <w:sz w:val="24"/>
          <w:szCs w:val="24"/>
        </w:rPr>
        <w:t>¿</w:t>
      </w:r>
      <w:r w:rsidRPr="000276DE">
        <w:rPr>
          <w:rFonts w:ascii="UOC Sans" w:hAnsi="UOC Sans"/>
          <w:sz w:val="24"/>
          <w:szCs w:val="24"/>
        </w:rPr>
        <w:t xml:space="preserve">Se pueden usar las herramientas de depuración para encontrar </w:t>
      </w:r>
      <w:r>
        <w:rPr>
          <w:rFonts w:ascii="UOC Sans" w:hAnsi="UOC Sans"/>
          <w:sz w:val="24"/>
          <w:szCs w:val="24"/>
        </w:rPr>
        <w:t xml:space="preserve">un </w:t>
      </w:r>
      <w:r w:rsidRPr="000276DE">
        <w:rPr>
          <w:rFonts w:ascii="UOC Sans" w:hAnsi="UOC Sans"/>
          <w:sz w:val="24"/>
          <w:szCs w:val="24"/>
        </w:rPr>
        <w:t xml:space="preserve">error de sintaxis? </w:t>
      </w:r>
      <w:r w:rsidRPr="00917333">
        <w:rPr>
          <w:rFonts w:ascii="UOC Sans" w:hAnsi="UOC Sans"/>
          <w:b/>
          <w:sz w:val="24"/>
          <w:szCs w:val="24"/>
        </w:rPr>
        <w:t>(2.5 puntos) (Resolver la pregunta aproximadamente en 3 líneas)</w:t>
      </w:r>
    </w:p>
    <w:p w14:paraId="6287986D" w14:textId="77777777" w:rsidR="000435C3" w:rsidRPr="000276DE" w:rsidRDefault="000435C3" w:rsidP="000435C3">
      <w:pPr>
        <w:rPr>
          <w:rFonts w:ascii="UOC Sans" w:hAnsi="UOC Sans"/>
          <w:sz w:val="24"/>
          <w:szCs w:val="24"/>
        </w:rPr>
      </w:pPr>
    </w:p>
    <w:p w14:paraId="1FE95566" w14:textId="77777777" w:rsidR="00917333" w:rsidRDefault="000435C3" w:rsidP="000435C3">
      <w:pPr>
        <w:rPr>
          <w:rFonts w:ascii="UOC Sans" w:hAnsi="UOC Sans"/>
          <w:sz w:val="24"/>
          <w:szCs w:val="24"/>
        </w:rPr>
      </w:pPr>
      <w:r w:rsidRPr="00917333">
        <w:rPr>
          <w:rFonts w:ascii="UOC Sans" w:hAnsi="UOC Sans"/>
          <w:b/>
          <w:sz w:val="24"/>
          <w:szCs w:val="24"/>
        </w:rPr>
        <w:t>Pregunta 4.</w:t>
      </w:r>
      <w:r w:rsidRPr="000276DE">
        <w:rPr>
          <w:rFonts w:ascii="UOC Sans" w:hAnsi="UOC Sans"/>
          <w:sz w:val="24"/>
          <w:szCs w:val="24"/>
        </w:rPr>
        <w:t xml:space="preserve">  </w:t>
      </w:r>
      <w:r>
        <w:rPr>
          <w:rFonts w:ascii="UOC Sans" w:hAnsi="UOC Sans"/>
          <w:sz w:val="24"/>
          <w:szCs w:val="24"/>
        </w:rPr>
        <w:t>¿</w:t>
      </w:r>
      <w:r w:rsidRPr="000276DE">
        <w:rPr>
          <w:rFonts w:ascii="UOC Sans" w:hAnsi="UOC Sans"/>
          <w:sz w:val="24"/>
          <w:szCs w:val="24"/>
        </w:rPr>
        <w:t xml:space="preserve">Qué función para cadenas usarás para construir un comando formado por diferentes partes que se encuentran en dos variables distintas? </w:t>
      </w:r>
      <w:r>
        <w:rPr>
          <w:rFonts w:ascii="UOC Sans" w:hAnsi="UOC Sans"/>
          <w:sz w:val="24"/>
          <w:szCs w:val="24"/>
        </w:rPr>
        <w:t>¿A</w:t>
      </w:r>
      <w:r w:rsidRPr="000276DE">
        <w:rPr>
          <w:rFonts w:ascii="UOC Sans" w:hAnsi="UOC Sans"/>
          <w:sz w:val="24"/>
          <w:szCs w:val="24"/>
        </w:rPr>
        <w:t xml:space="preserve"> </w:t>
      </w:r>
      <w:proofErr w:type="spellStart"/>
      <w:r w:rsidRPr="000276DE">
        <w:rPr>
          <w:rFonts w:ascii="UOC Sans" w:hAnsi="UOC Sans"/>
          <w:sz w:val="24"/>
          <w:szCs w:val="24"/>
        </w:rPr>
        <w:t>que</w:t>
      </w:r>
      <w:proofErr w:type="spellEnd"/>
      <w:r w:rsidRPr="000276DE">
        <w:rPr>
          <w:rFonts w:ascii="UOC Sans" w:hAnsi="UOC Sans"/>
          <w:sz w:val="24"/>
          <w:szCs w:val="24"/>
        </w:rPr>
        <w:t xml:space="preserve"> biblioteca </w:t>
      </w:r>
      <w:r>
        <w:rPr>
          <w:rFonts w:ascii="UOC Sans" w:hAnsi="UOC Sans"/>
          <w:sz w:val="24"/>
          <w:szCs w:val="24"/>
        </w:rPr>
        <w:t>pertenece</w:t>
      </w:r>
      <w:r w:rsidRPr="000276DE">
        <w:rPr>
          <w:rFonts w:ascii="UOC Sans" w:hAnsi="UOC Sans"/>
          <w:sz w:val="24"/>
          <w:szCs w:val="24"/>
        </w:rPr>
        <w:t xml:space="preserve"> esa función</w:t>
      </w:r>
      <w:r>
        <w:rPr>
          <w:rFonts w:ascii="UOC Sans" w:hAnsi="UOC Sans"/>
          <w:sz w:val="24"/>
          <w:szCs w:val="24"/>
        </w:rPr>
        <w:t>?</w:t>
      </w:r>
      <w:r w:rsidRPr="000276DE">
        <w:rPr>
          <w:rFonts w:ascii="UOC Sans" w:hAnsi="UOC Sans"/>
          <w:sz w:val="24"/>
          <w:szCs w:val="24"/>
        </w:rPr>
        <w:t xml:space="preserve"> </w:t>
      </w:r>
    </w:p>
    <w:p w14:paraId="06EF692A" w14:textId="1826B48D" w:rsidR="000435C3" w:rsidRPr="000276DE" w:rsidRDefault="000435C3" w:rsidP="000435C3">
      <w:pPr>
        <w:rPr>
          <w:rFonts w:ascii="UOC Sans" w:hAnsi="UOC Sans"/>
          <w:sz w:val="24"/>
          <w:szCs w:val="24"/>
        </w:rPr>
      </w:pPr>
      <w:bookmarkStart w:id="0" w:name="_GoBack"/>
      <w:bookmarkEnd w:id="0"/>
      <w:r w:rsidRPr="00917333">
        <w:rPr>
          <w:rFonts w:ascii="UOC Sans" w:hAnsi="UOC Sans"/>
          <w:b/>
          <w:sz w:val="24"/>
          <w:szCs w:val="24"/>
        </w:rPr>
        <w:t>(2.5 puntos) (Resolver la pregunta aproximadamente en 1 líneas)</w:t>
      </w:r>
    </w:p>
    <w:p w14:paraId="29A22263" w14:textId="77777777" w:rsidR="000435C3" w:rsidRPr="000276DE" w:rsidRDefault="000435C3" w:rsidP="000435C3">
      <w:pPr>
        <w:rPr>
          <w:rFonts w:ascii="UOC Sans" w:hAnsi="UOC Sans"/>
          <w:sz w:val="24"/>
          <w:szCs w:val="24"/>
        </w:rPr>
      </w:pPr>
    </w:p>
    <w:p w14:paraId="6EF19A0A" w14:textId="77777777" w:rsidR="000E4B67" w:rsidRPr="009F3BAD" w:rsidRDefault="000E4B67" w:rsidP="00450C49">
      <w:pPr>
        <w:rPr>
          <w:rFonts w:ascii="UOC Sans" w:hAnsi="UOC Sans"/>
          <w:sz w:val="24"/>
          <w:szCs w:val="24"/>
        </w:rPr>
      </w:pPr>
      <w:r w:rsidRPr="009F3BAD">
        <w:rPr>
          <w:rFonts w:ascii="UOC Sans" w:hAnsi="UOC Sans"/>
          <w:sz w:val="24"/>
          <w:szCs w:val="24"/>
        </w:rPr>
        <w:fldChar w:fldCharType="begin"/>
      </w:r>
      <w:r w:rsidRPr="009F3BAD">
        <w:rPr>
          <w:rFonts w:ascii="UOC Sans" w:hAnsi="UOC Sans"/>
          <w:sz w:val="24"/>
          <w:szCs w:val="24"/>
        </w:rPr>
        <w:instrText xml:space="preserve">  </w:instrText>
      </w:r>
      <w:r w:rsidRPr="009F3BAD">
        <w:rPr>
          <w:rFonts w:ascii="UOC Sans" w:hAnsi="UOC Sans"/>
          <w:sz w:val="24"/>
          <w:szCs w:val="24"/>
        </w:rPr>
        <w:fldChar w:fldCharType="end"/>
      </w:r>
    </w:p>
    <w:sectPr w:rsidR="000E4B67" w:rsidRPr="009F3BAD">
      <w:type w:val="continuous"/>
      <w:pgSz w:w="11907" w:h="16840" w:code="9"/>
      <w:pgMar w:top="1134" w:right="1134" w:bottom="1134" w:left="1134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7C4305" w14:textId="77777777" w:rsidR="00A160B1" w:rsidRDefault="00A160B1">
      <w:r>
        <w:separator/>
      </w:r>
    </w:p>
  </w:endnote>
  <w:endnote w:type="continuationSeparator" w:id="0">
    <w:p w14:paraId="18AD2116" w14:textId="77777777" w:rsidR="00A160B1" w:rsidRDefault="00A1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">
    <w:altName w:val="MV Boli"/>
    <w:charset w:val="00"/>
    <w:family w:val="roman"/>
    <w:pitch w:val="variable"/>
    <w:sig w:usb0="00000003" w:usb1="00000000" w:usb2="00000000" w:usb3="00000000" w:csb0="00000001" w:csb1="00000000"/>
  </w:font>
  <w:font w:name="UOC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oneSerif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UOC Sans Bold">
    <w:altName w:val="Calibri"/>
    <w:charset w:val="00"/>
    <w:family w:val="auto"/>
    <w:pitch w:val="variable"/>
    <w:sig w:usb0="A00000FF" w:usb1="5001205B" w:usb2="0000001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D96A4" w14:textId="77777777" w:rsidR="000E4B67" w:rsidRDefault="000E4B6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t>8</w:t>
    </w:r>
    <w:r>
      <w:rPr>
        <w:rStyle w:val="Nmerodepgina"/>
      </w:rPr>
      <w:fldChar w:fldCharType="end"/>
    </w:r>
  </w:p>
  <w:p w14:paraId="7DC8E08D" w14:textId="77777777" w:rsidR="000E4B67" w:rsidRDefault="000E4B6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5668D1" w14:textId="3310B52F" w:rsidR="000E4B67" w:rsidRPr="001D6D4C" w:rsidRDefault="00F02B1F">
    <w:pPr>
      <w:pStyle w:val="Piedepgina"/>
      <w:ind w:right="360"/>
      <w:jc w:val="center"/>
      <w:rPr>
        <w:rFonts w:ascii="UOC Sans" w:hAnsi="UOC Sans"/>
      </w:rPr>
    </w:pPr>
    <w:r w:rsidRPr="001D6D4C">
      <w:rPr>
        <w:rFonts w:ascii="UOC Sans" w:hAnsi="UOC Sans"/>
      </w:rPr>
      <w:t>Pá</w:t>
    </w:r>
    <w:r w:rsidR="000E4B67" w:rsidRPr="001D6D4C">
      <w:rPr>
        <w:rFonts w:ascii="UOC Sans" w:hAnsi="UOC Sans"/>
      </w:rPr>
      <w:t xml:space="preserve">gina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PAGE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917333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  <w:r w:rsidR="000E4B67" w:rsidRPr="001D6D4C">
      <w:rPr>
        <w:rStyle w:val="Nmerodepgina"/>
        <w:rFonts w:ascii="UOC Sans" w:hAnsi="UOC Sans"/>
      </w:rPr>
      <w:t xml:space="preserve"> de </w:t>
    </w:r>
    <w:r w:rsidR="000E4B67" w:rsidRPr="001D6D4C">
      <w:rPr>
        <w:rStyle w:val="Nmerodepgina"/>
        <w:rFonts w:ascii="UOC Sans" w:hAnsi="UOC Sans"/>
      </w:rPr>
      <w:fldChar w:fldCharType="begin"/>
    </w:r>
    <w:r w:rsidR="000E4B67" w:rsidRPr="001D6D4C">
      <w:rPr>
        <w:rStyle w:val="Nmerodepgina"/>
        <w:rFonts w:ascii="UOC Sans" w:hAnsi="UOC Sans"/>
      </w:rPr>
      <w:instrText xml:space="preserve"> NUMPAGES </w:instrText>
    </w:r>
    <w:r w:rsidR="000E4B67" w:rsidRPr="001D6D4C">
      <w:rPr>
        <w:rStyle w:val="Nmerodepgina"/>
        <w:rFonts w:ascii="UOC Sans" w:hAnsi="UOC Sans"/>
      </w:rPr>
      <w:fldChar w:fldCharType="separate"/>
    </w:r>
    <w:r w:rsidR="00917333">
      <w:rPr>
        <w:rStyle w:val="Nmerodepgina"/>
        <w:rFonts w:ascii="UOC Sans" w:hAnsi="UOC Sans"/>
        <w:noProof/>
      </w:rPr>
      <w:t>2</w:t>
    </w:r>
    <w:r w:rsidR="000E4B67" w:rsidRPr="001D6D4C">
      <w:rPr>
        <w:rStyle w:val="Nmerodepgina"/>
        <w:rFonts w:ascii="UOC Sans" w:hAnsi="UOC San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4C805" w14:textId="77777777" w:rsidR="00A160B1" w:rsidRDefault="00A160B1">
      <w:r>
        <w:separator/>
      </w:r>
    </w:p>
  </w:footnote>
  <w:footnote w:type="continuationSeparator" w:id="0">
    <w:p w14:paraId="2C80DADF" w14:textId="77777777" w:rsidR="00A160B1" w:rsidRDefault="00A16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BF681D" w14:textId="77777777" w:rsidR="000E4B67" w:rsidRPr="00F001B0" w:rsidRDefault="000E4B67">
    <w:pPr>
      <w:pStyle w:val="Encabezado"/>
      <w:rPr>
        <w:sz w:val="16"/>
        <w:szCs w:val="16"/>
      </w:rPr>
    </w:pPr>
  </w:p>
  <w:p w14:paraId="0409E540" w14:textId="77777777" w:rsidR="000E4B67" w:rsidRDefault="00CF7354" w:rsidP="00C17C22">
    <w:pPr>
      <w:pStyle w:val="Encabezado"/>
      <w:jc w:val="right"/>
      <w:rPr>
        <w:rFonts w:ascii="StoneSerif" w:hAnsi="StoneSerif"/>
        <w:sz w:val="18"/>
      </w:rPr>
    </w:pP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C5AE5E9" wp14:editId="1632D68B">
              <wp:simplePos x="0" y="0"/>
              <wp:positionH relativeFrom="column">
                <wp:posOffset>359410</wp:posOffset>
              </wp:positionH>
              <wp:positionV relativeFrom="paragraph">
                <wp:posOffset>-572135</wp:posOffset>
              </wp:positionV>
              <wp:extent cx="5372100" cy="914400"/>
              <wp:effectExtent l="0" t="0" r="0" b="0"/>
              <wp:wrapNone/>
              <wp:docPr id="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F127D13" w14:textId="77777777" w:rsidR="00F66BB8" w:rsidRDefault="00F66BB8" w:rsidP="00F66BB8">
                          <w:pPr>
                            <w:jc w:val="center"/>
                          </w:pPr>
                        </w:p>
                        <w:p w14:paraId="5355039D" w14:textId="77777777" w:rsidR="00693991" w:rsidRDefault="004D479D" w:rsidP="00F66BB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76D61DF" wp14:editId="7A506DEB">
                                <wp:extent cx="3147092" cy="688958"/>
                                <wp:effectExtent l="0" t="0" r="0" b="0"/>
                                <wp:docPr id="8" name="Imatg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168032" cy="6935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F788356" w14:textId="77777777" w:rsidR="00F66BB8" w:rsidRPr="00DF67F8" w:rsidRDefault="00F66BB8" w:rsidP="00AD307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id="Rectangle 11" o:spid="_x0000_s1026" style="position:absolute;left:0;text-align:left;margin-left:28.3pt;margin-top:-45.05pt;width:423pt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" stroked="f">
              <v:textbox>
                <w:txbxContent>
                  <w:p w:rsidR="00F66BB8" w:rsidRDefault="00F66BB8" w:rsidP="00F66BB8">
                    <w:pPr>
                      <w:jc w:val="center"/>
                    </w:pPr>
                  </w:p>
                  <w:p w:rsidR="00693991" w:rsidRDefault="004D479D" w:rsidP="00F66BB8">
                    <w:pPr>
                      <w:jc w:val="center"/>
                    </w:pPr>
                    <w:r>
                      <w:rPr>
                        <w:noProof/>
                        <w:lang w:val="ca-ES" w:eastAsia="ca-ES"/>
                      </w:rPr>
                      <w:drawing>
                        <wp:inline distT="0" distB="0" distL="0" distR="0" wp14:anchorId="3C2A0456" wp14:editId="32F53474">
                          <wp:extent cx="3147092" cy="688958"/>
                          <wp:effectExtent l="0" t="0" r="0" b="0"/>
                          <wp:docPr id="8" name="Imatg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168032" cy="69354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66BB8" w:rsidRPr="00DF67F8" w:rsidRDefault="00F66BB8" w:rsidP="00AD3077">
                    <w:pPr>
                      <w:jc w:val="right"/>
                    </w:pPr>
                  </w:p>
                </w:txbxContent>
              </v:textbox>
            </v:rect>
          </w:pict>
        </mc:Fallback>
      </mc:AlternateContent>
    </w:r>
    <w:r>
      <w:rPr>
        <w:rFonts w:ascii="StoneSerif" w:hAnsi="StoneSerif"/>
        <w:noProof/>
        <w:sz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5D4B82" wp14:editId="11268D96">
              <wp:simplePos x="0" y="0"/>
              <wp:positionH relativeFrom="column">
                <wp:posOffset>-783590</wp:posOffset>
              </wp:positionH>
              <wp:positionV relativeFrom="paragraph">
                <wp:posOffset>-572135</wp:posOffset>
              </wp:positionV>
              <wp:extent cx="7658100" cy="914400"/>
              <wp:effectExtent l="0" t="0" r="0" b="0"/>
              <wp:wrapNone/>
              <wp:docPr id="1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58100" cy="914400"/>
                      </a:xfrm>
                      <a:prstGeom prst="rect">
                        <a:avLst/>
                      </a:prstGeom>
                      <a:solidFill>
                        <a:srgbClr val="333333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BA2C3D0" id="Rectangle 10" o:spid="_x0000_s1026" style="position:absolute;margin-left:-61.7pt;margin-top:-45.05pt;width:603pt;height:1in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" fillcolor="#333" stroked="f">
              <v:textbox style="mso-fit-shape-to-text:t"/>
            </v:rect>
          </w:pict>
        </mc:Fallback>
      </mc:AlternateContent>
    </w:r>
  </w:p>
  <w:p w14:paraId="0AAC6B06" w14:textId="77777777" w:rsidR="000E4B67" w:rsidRDefault="000E4B67">
    <w:pPr>
      <w:pStyle w:val="Encabezado"/>
      <w:rPr>
        <w:rFonts w:ascii="StoneSerif" w:hAnsi="StoneSerif"/>
        <w:sz w:val="18"/>
      </w:rPr>
    </w:pPr>
  </w:p>
  <w:p w14:paraId="13927414" w14:textId="77777777" w:rsidR="00F66BB8" w:rsidRPr="00F66BB8" w:rsidRDefault="00F66BB8">
    <w:pPr>
      <w:pStyle w:val="Encabezado"/>
      <w:jc w:val="center"/>
      <w:rPr>
        <w:rFonts w:ascii="Stone" w:hAnsi="Stone"/>
        <w:b/>
        <w:sz w:val="16"/>
        <w:szCs w:val="16"/>
      </w:rPr>
    </w:pPr>
  </w:p>
  <w:p w14:paraId="747BE29B" w14:textId="77777777" w:rsidR="000E4B67" w:rsidRPr="007B50A4" w:rsidRDefault="00511CF5">
    <w:pPr>
      <w:pStyle w:val="Encabezado"/>
      <w:jc w:val="center"/>
      <w:rPr>
        <w:rFonts w:ascii="UOC Sans" w:hAnsi="UOC Sans"/>
        <w:sz w:val="40"/>
        <w:szCs w:val="40"/>
      </w:rPr>
    </w:pPr>
    <w:r w:rsidRPr="007B50A4">
      <w:rPr>
        <w:rFonts w:ascii="UOC Sans" w:hAnsi="UOC Sans"/>
        <w:b/>
        <w:sz w:val="40"/>
        <w:szCs w:val="40"/>
      </w:rPr>
      <w:t xml:space="preserve">Prueba </w:t>
    </w:r>
    <w:r w:rsidR="007530C8">
      <w:rPr>
        <w:rFonts w:ascii="UOC Sans" w:hAnsi="UOC Sans"/>
        <w:b/>
        <w:sz w:val="40"/>
        <w:szCs w:val="40"/>
      </w:rPr>
      <w:t>de s</w:t>
    </w:r>
    <w:r w:rsidR="00AA0D68" w:rsidRPr="007B50A4">
      <w:rPr>
        <w:rFonts w:ascii="UOC Sans" w:hAnsi="UOC Sans"/>
        <w:b/>
        <w:sz w:val="40"/>
        <w:szCs w:val="40"/>
      </w:rPr>
      <w:t>íntesis</w:t>
    </w:r>
    <w:r w:rsidR="004175B5" w:rsidRPr="007B50A4">
      <w:rPr>
        <w:rFonts w:ascii="UOC Sans" w:hAnsi="UOC Sans"/>
        <w:b/>
        <w:sz w:val="40"/>
        <w:szCs w:val="40"/>
      </w:rPr>
      <w:t xml:space="preserve"> </w:t>
    </w:r>
    <w:r w:rsidR="00154328" w:rsidRPr="007B50A4">
      <w:rPr>
        <w:rFonts w:ascii="UOC Sans" w:hAnsi="UOC Sans"/>
        <w:sz w:val="40"/>
        <w:szCs w:val="40"/>
      </w:rPr>
      <w:t>20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1</w:t>
    </w:r>
    <w:r w:rsidR="00154328" w:rsidRPr="007B50A4">
      <w:rPr>
        <w:rFonts w:ascii="UOC Sans" w:hAnsi="UOC Sans"/>
        <w:sz w:val="40"/>
        <w:szCs w:val="40"/>
      </w:rPr>
      <w:t>/</w:t>
    </w:r>
    <w:r w:rsidR="001E267A">
      <w:rPr>
        <w:rFonts w:ascii="UOC Sans" w:hAnsi="UOC Sans"/>
        <w:sz w:val="40"/>
        <w:szCs w:val="40"/>
      </w:rPr>
      <w:t>2</w:t>
    </w:r>
    <w:r w:rsidR="00FB53CE">
      <w:rPr>
        <w:rFonts w:ascii="UOC Sans" w:hAnsi="UOC Sans"/>
        <w:sz w:val="40"/>
        <w:szCs w:val="40"/>
      </w:rPr>
      <w:t>2</w:t>
    </w:r>
    <w:r w:rsidR="00154328" w:rsidRPr="007B50A4">
      <w:rPr>
        <w:rFonts w:ascii="UOC Sans" w:hAnsi="UOC Sans"/>
        <w:sz w:val="40"/>
        <w:szCs w:val="40"/>
      </w:rPr>
      <w:t>-</w:t>
    </w:r>
    <w:r w:rsidR="00084E25">
      <w:rPr>
        <w:rFonts w:ascii="UOC Sans" w:hAnsi="UOC Sans"/>
        <w:sz w:val="40"/>
        <w:szCs w:val="40"/>
      </w:rPr>
      <w:t>2</w:t>
    </w:r>
  </w:p>
  <w:p w14:paraId="4FB14839" w14:textId="77777777" w:rsidR="000E4B67" w:rsidRPr="00F001B0" w:rsidRDefault="000E4B67">
    <w:pPr>
      <w:pStyle w:val="Encabezado"/>
      <w:rPr>
        <w:rFonts w:ascii="Stone" w:hAnsi="Stone"/>
        <w:sz w:val="16"/>
        <w:szCs w:val="16"/>
      </w:rPr>
    </w:pPr>
  </w:p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024"/>
      <w:gridCol w:w="1276"/>
      <w:gridCol w:w="1275"/>
      <w:gridCol w:w="1276"/>
    </w:tblGrid>
    <w:tr w:rsidR="000E4B67" w14:paraId="37BF60FF" w14:textId="77777777">
      <w:trPr>
        <w:trHeight w:val="386"/>
      </w:trPr>
      <w:tc>
        <w:tcPr>
          <w:tcW w:w="6024" w:type="dxa"/>
          <w:vAlign w:val="center"/>
        </w:tcPr>
        <w:p w14:paraId="5F2C8C8B" w14:textId="77777777" w:rsidR="000E4B67" w:rsidRPr="007B50A4" w:rsidRDefault="000E4B67">
          <w:pPr>
            <w:pStyle w:val="Ttulo5"/>
            <w:rPr>
              <w:rFonts w:ascii="UOC Sans Bold" w:hAnsi="UOC Sans Bold"/>
              <w:sz w:val="24"/>
              <w:szCs w:val="24"/>
            </w:rPr>
          </w:pPr>
          <w:r w:rsidRPr="007B50A4">
            <w:rPr>
              <w:rFonts w:ascii="UOC Sans Bold" w:hAnsi="UOC Sans Bold"/>
              <w:sz w:val="24"/>
              <w:szCs w:val="24"/>
            </w:rPr>
            <w:t>Asignatura</w:t>
          </w:r>
        </w:p>
      </w:tc>
      <w:tc>
        <w:tcPr>
          <w:tcW w:w="1276" w:type="dxa"/>
          <w:vAlign w:val="center"/>
        </w:tcPr>
        <w:p w14:paraId="4B18A888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Có</w:t>
          </w:r>
          <w:r w:rsidR="000E4B67" w:rsidRPr="007B50A4">
            <w:rPr>
              <w:rFonts w:ascii="UOC Sans Bold" w:hAnsi="UOC Sans Bold"/>
              <w:b/>
              <w:sz w:val="24"/>
              <w:szCs w:val="24"/>
            </w:rPr>
            <w:t>di</w:t>
          </w:r>
          <w:r w:rsidRPr="007B50A4">
            <w:rPr>
              <w:rFonts w:ascii="UOC Sans Bold" w:hAnsi="UOC Sans Bold"/>
              <w:b/>
              <w:sz w:val="24"/>
              <w:szCs w:val="24"/>
            </w:rPr>
            <w:t>go</w:t>
          </w:r>
        </w:p>
      </w:tc>
      <w:tc>
        <w:tcPr>
          <w:tcW w:w="1275" w:type="dxa"/>
          <w:vAlign w:val="center"/>
        </w:tcPr>
        <w:p w14:paraId="0C0642CD" w14:textId="77777777" w:rsidR="000E4B67" w:rsidRPr="007B50A4" w:rsidRDefault="00F02B1F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Fecha</w:t>
          </w:r>
        </w:p>
      </w:tc>
      <w:tc>
        <w:tcPr>
          <w:tcW w:w="1276" w:type="dxa"/>
          <w:vAlign w:val="center"/>
        </w:tcPr>
        <w:p w14:paraId="673D5A55" w14:textId="77777777" w:rsidR="000E4B67" w:rsidRPr="007B50A4" w:rsidRDefault="000E4B67">
          <w:pPr>
            <w:rPr>
              <w:rFonts w:ascii="UOC Sans Bold" w:hAnsi="UOC Sans Bold"/>
              <w:b/>
              <w:sz w:val="24"/>
              <w:szCs w:val="24"/>
            </w:rPr>
          </w:pPr>
          <w:r w:rsidRPr="007B50A4">
            <w:rPr>
              <w:rFonts w:ascii="UOC Sans Bold" w:hAnsi="UOC Sans Bold"/>
              <w:b/>
              <w:sz w:val="24"/>
              <w:szCs w:val="24"/>
            </w:rPr>
            <w:t>Hora inici</w:t>
          </w:r>
          <w:r w:rsidR="00F02B1F" w:rsidRPr="007B50A4">
            <w:rPr>
              <w:rFonts w:ascii="UOC Sans Bold" w:hAnsi="UOC Sans Bold"/>
              <w:b/>
              <w:sz w:val="24"/>
              <w:szCs w:val="24"/>
            </w:rPr>
            <w:t>o</w:t>
          </w:r>
        </w:p>
      </w:tc>
    </w:tr>
    <w:tr w:rsidR="000E4B67" w14:paraId="39561509" w14:textId="77777777">
      <w:trPr>
        <w:trHeight w:val="277"/>
      </w:trPr>
      <w:tc>
        <w:tcPr>
          <w:tcW w:w="6024" w:type="dxa"/>
          <w:vAlign w:val="center"/>
        </w:tcPr>
        <w:p w14:paraId="43F8E29D" w14:textId="77777777" w:rsidR="000E4B67" w:rsidRPr="007B50A4" w:rsidRDefault="0074306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(P) Programa comandos personalizados para  sistema operativo</w:t>
          </w:r>
        </w:p>
      </w:tc>
      <w:tc>
        <w:tcPr>
          <w:tcW w:w="1276" w:type="dxa"/>
          <w:vAlign w:val="center"/>
        </w:tcPr>
        <w:p w14:paraId="3E1A81EB" w14:textId="77777777" w:rsidR="000E4B67" w:rsidRPr="007B50A4" w:rsidRDefault="0074306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FP.047</w:t>
          </w:r>
        </w:p>
      </w:tc>
      <w:tc>
        <w:tcPr>
          <w:tcW w:w="1275" w:type="dxa"/>
          <w:vAlign w:val="center"/>
        </w:tcPr>
        <w:p w14:paraId="19F6E8E5" w14:textId="77777777" w:rsidR="000E4B67" w:rsidRPr="007B50A4" w:rsidRDefault="00743066">
          <w:pPr>
            <w:pStyle w:val="Encabezado"/>
            <w:tabs>
              <w:tab w:val="clear" w:pos="4252"/>
              <w:tab w:val="clear" w:pos="8504"/>
            </w:tabs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18/6/2022</w:t>
          </w:r>
        </w:p>
      </w:tc>
      <w:tc>
        <w:tcPr>
          <w:tcW w:w="1276" w:type="dxa"/>
          <w:vAlign w:val="center"/>
        </w:tcPr>
        <w:p w14:paraId="30514879" w14:textId="77777777" w:rsidR="000E4B67" w:rsidRPr="007B50A4" w:rsidRDefault="00743066">
          <w:pPr>
            <w:rPr>
              <w:rFonts w:ascii="UOC Sans" w:hAnsi="UOC Sans"/>
              <w:bCs/>
            </w:rPr>
          </w:pPr>
          <w:r>
            <w:rPr>
              <w:rFonts w:ascii="UOC Sans" w:hAnsi="UOC Sans"/>
              <w:bCs/>
            </w:rPr>
            <w:t>18:00</w:t>
          </w:r>
        </w:p>
      </w:tc>
    </w:tr>
  </w:tbl>
  <w:p w14:paraId="3671D442" w14:textId="77777777" w:rsidR="000E4B67" w:rsidRDefault="000E4B67">
    <w:pPr>
      <w:pStyle w:val="Encabezado"/>
      <w:rPr>
        <w:rFonts w:ascii="StoneSerif" w:hAnsi="StoneSerif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EBC0588"/>
    <w:lvl w:ilvl="0">
      <w:numFmt w:val="decimal"/>
      <w:lvlText w:val="*"/>
      <w:lvlJc w:val="left"/>
    </w:lvl>
  </w:abstractNum>
  <w:abstractNum w:abstractNumId="1" w15:restartNumberingAfterBreak="0">
    <w:nsid w:val="09C50AB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2956FC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8633DB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0FA70DC"/>
    <w:multiLevelType w:val="hybridMultilevel"/>
    <w:tmpl w:val="DF2E9782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5BA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C75C7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8536087"/>
    <w:multiLevelType w:val="hybridMultilevel"/>
    <w:tmpl w:val="DFC2C5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" w15:restartNumberingAfterBreak="0">
    <w:nsid w:val="22AB3337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23FB7C05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0" w15:restartNumberingAfterBreak="0">
    <w:nsid w:val="2C4A5BA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E5A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84409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68427B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F506D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A74D5D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3C8166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1353EBD"/>
    <w:multiLevelType w:val="hybridMultilevel"/>
    <w:tmpl w:val="51DA8C3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C690E"/>
    <w:multiLevelType w:val="hybridMultilevel"/>
    <w:tmpl w:val="25E62B7C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57BC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657314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6D652E6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A113210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23" w15:restartNumberingAfterBreak="0">
    <w:nsid w:val="507A318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7A61C5"/>
    <w:multiLevelType w:val="hybridMultilevel"/>
    <w:tmpl w:val="3F06142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527E6F82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56557D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556E1C5E"/>
    <w:multiLevelType w:val="hybridMultilevel"/>
    <w:tmpl w:val="E532537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6B456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9F6055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A512EB2"/>
    <w:multiLevelType w:val="singleLevel"/>
    <w:tmpl w:val="245E985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31" w15:restartNumberingAfterBreak="0">
    <w:nsid w:val="5D87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5DB23F15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D8793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4" w15:restartNumberingAfterBreak="0">
    <w:nsid w:val="63DD55D8"/>
    <w:multiLevelType w:val="hybridMultilevel"/>
    <w:tmpl w:val="F8E886B6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960B4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96D5B86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7" w15:restartNumberingAfterBreak="0">
    <w:nsid w:val="710F1E3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38" w15:restartNumberingAfterBreak="0">
    <w:nsid w:val="712A2A1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72C0767B"/>
    <w:multiLevelType w:val="singleLevel"/>
    <w:tmpl w:val="E60843A6"/>
    <w:lvl w:ilvl="0">
      <w:start w:val="1"/>
      <w:numFmt w:val="lowerLetter"/>
      <w:lvlText w:val="%1)"/>
      <w:legacy w:legacy="1" w:legacySpace="0" w:legacyIndent="360"/>
      <w:lvlJc w:val="left"/>
      <w:pPr>
        <w:ind w:left="720" w:hanging="360"/>
      </w:pPr>
    </w:lvl>
  </w:abstractNum>
  <w:abstractNum w:abstractNumId="40" w15:restartNumberingAfterBreak="0">
    <w:nsid w:val="7482014A"/>
    <w:multiLevelType w:val="hybridMultilevel"/>
    <w:tmpl w:val="4C640D90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B3486"/>
    <w:multiLevelType w:val="hybridMultilevel"/>
    <w:tmpl w:val="5522672A"/>
    <w:lvl w:ilvl="0" w:tplc="9EBC0588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01BD4"/>
    <w:multiLevelType w:val="hybridMultilevel"/>
    <w:tmpl w:val="79005F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37"/>
  </w:num>
  <w:num w:numId="3">
    <w:abstractNumId w:val="30"/>
  </w:num>
  <w:num w:numId="4">
    <w:abstractNumId w:val="22"/>
  </w:num>
  <w:num w:numId="5">
    <w:abstractNumId w:val="9"/>
  </w:num>
  <w:num w:numId="6">
    <w:abstractNumId w:val="15"/>
  </w:num>
  <w:num w:numId="7">
    <w:abstractNumId w:val="8"/>
  </w:num>
  <w:num w:numId="8">
    <w:abstractNumId w:val="39"/>
  </w:num>
  <w:num w:numId="9">
    <w:abstractNumId w:val="3"/>
  </w:num>
  <w:num w:numId="10">
    <w:abstractNumId w:val="36"/>
  </w:num>
  <w:num w:numId="11">
    <w:abstractNumId w:val="25"/>
  </w:num>
  <w:num w:numId="12">
    <w:abstractNumId w:val="14"/>
  </w:num>
  <w:num w:numId="13">
    <w:abstractNumId w:val="6"/>
  </w:num>
  <w:num w:numId="14">
    <w:abstractNumId w:val="12"/>
  </w:num>
  <w:num w:numId="15">
    <w:abstractNumId w:val="31"/>
  </w:num>
  <w:num w:numId="16">
    <w:abstractNumId w:val="26"/>
  </w:num>
  <w:num w:numId="17">
    <w:abstractNumId w:val="16"/>
  </w:num>
  <w:num w:numId="18">
    <w:abstractNumId w:val="10"/>
  </w:num>
  <w:num w:numId="19">
    <w:abstractNumId w:val="2"/>
  </w:num>
  <w:num w:numId="20">
    <w:abstractNumId w:val="23"/>
  </w:num>
  <w:num w:numId="21">
    <w:abstractNumId w:val="38"/>
  </w:num>
  <w:num w:numId="22">
    <w:abstractNumId w:val="11"/>
  </w:num>
  <w:num w:numId="23">
    <w:abstractNumId w:val="28"/>
  </w:num>
  <w:num w:numId="24">
    <w:abstractNumId w:val="35"/>
  </w:num>
  <w:num w:numId="25">
    <w:abstractNumId w:val="32"/>
  </w:num>
  <w:num w:numId="26">
    <w:abstractNumId w:val="19"/>
  </w:num>
  <w:num w:numId="27">
    <w:abstractNumId w:val="33"/>
  </w:num>
  <w:num w:numId="28">
    <w:abstractNumId w:val="1"/>
  </w:num>
  <w:num w:numId="29">
    <w:abstractNumId w:val="13"/>
  </w:num>
  <w:num w:numId="30">
    <w:abstractNumId w:val="29"/>
  </w:num>
  <w:num w:numId="31">
    <w:abstractNumId w:val="5"/>
  </w:num>
  <w:num w:numId="32">
    <w:abstractNumId w:val="20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>
    <w:abstractNumId w:val="18"/>
  </w:num>
  <w:num w:numId="35">
    <w:abstractNumId w:val="27"/>
  </w:num>
  <w:num w:numId="36">
    <w:abstractNumId w:val="40"/>
  </w:num>
  <w:num w:numId="37">
    <w:abstractNumId w:val="34"/>
  </w:num>
  <w:num w:numId="38">
    <w:abstractNumId w:val="17"/>
  </w:num>
  <w:num w:numId="39">
    <w:abstractNumId w:val="4"/>
  </w:num>
  <w:num w:numId="40">
    <w:abstractNumId w:val="41"/>
  </w:num>
  <w:num w:numId="41">
    <w:abstractNumId w:val="42"/>
  </w:num>
  <w:num w:numId="42">
    <w:abstractNumId w:val="7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zRlw0oznC10L/qQ5rx8ASQPbaAaT6+QSw9SpDcuVvYPGq+Evig4pekUf3Or3Wl2/t67wFwU3YEb2sVwJrZsS2A==" w:salt="g7ZbK99bsLqYve65BXAJyQ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66"/>
    <w:rsid w:val="00005BA2"/>
    <w:rsid w:val="000160B3"/>
    <w:rsid w:val="00027E30"/>
    <w:rsid w:val="000435C3"/>
    <w:rsid w:val="00053C41"/>
    <w:rsid w:val="00084E25"/>
    <w:rsid w:val="000E4B67"/>
    <w:rsid w:val="000F762E"/>
    <w:rsid w:val="00103225"/>
    <w:rsid w:val="00133963"/>
    <w:rsid w:val="00147BCE"/>
    <w:rsid w:val="00154328"/>
    <w:rsid w:val="001751C2"/>
    <w:rsid w:val="001D6D4C"/>
    <w:rsid w:val="001E267A"/>
    <w:rsid w:val="001E35FB"/>
    <w:rsid w:val="002203AA"/>
    <w:rsid w:val="00267C61"/>
    <w:rsid w:val="002A4E53"/>
    <w:rsid w:val="002B203F"/>
    <w:rsid w:val="002C1A87"/>
    <w:rsid w:val="002C342C"/>
    <w:rsid w:val="002E62CC"/>
    <w:rsid w:val="00306414"/>
    <w:rsid w:val="003066BB"/>
    <w:rsid w:val="003506B1"/>
    <w:rsid w:val="0038057E"/>
    <w:rsid w:val="003A1927"/>
    <w:rsid w:val="003B357C"/>
    <w:rsid w:val="003C15F9"/>
    <w:rsid w:val="003C2151"/>
    <w:rsid w:val="003F564D"/>
    <w:rsid w:val="004175B5"/>
    <w:rsid w:val="00421241"/>
    <w:rsid w:val="00435CC7"/>
    <w:rsid w:val="00450C49"/>
    <w:rsid w:val="0046137B"/>
    <w:rsid w:val="004D479D"/>
    <w:rsid w:val="004E67B8"/>
    <w:rsid w:val="004F0970"/>
    <w:rsid w:val="0050547D"/>
    <w:rsid w:val="00511763"/>
    <w:rsid w:val="00511CF5"/>
    <w:rsid w:val="00572FBB"/>
    <w:rsid w:val="005753C9"/>
    <w:rsid w:val="00587600"/>
    <w:rsid w:val="005963A2"/>
    <w:rsid w:val="00597776"/>
    <w:rsid w:val="00597EE0"/>
    <w:rsid w:val="005A4072"/>
    <w:rsid w:val="005C14C0"/>
    <w:rsid w:val="005C2C3C"/>
    <w:rsid w:val="005D2B60"/>
    <w:rsid w:val="005F4D1D"/>
    <w:rsid w:val="00693991"/>
    <w:rsid w:val="006C04A6"/>
    <w:rsid w:val="006C4C73"/>
    <w:rsid w:val="006D7CB9"/>
    <w:rsid w:val="00722946"/>
    <w:rsid w:val="00743066"/>
    <w:rsid w:val="00746215"/>
    <w:rsid w:val="007530C8"/>
    <w:rsid w:val="007718C6"/>
    <w:rsid w:val="00782680"/>
    <w:rsid w:val="0079064B"/>
    <w:rsid w:val="007B50A4"/>
    <w:rsid w:val="007C0B97"/>
    <w:rsid w:val="00810401"/>
    <w:rsid w:val="00811B5D"/>
    <w:rsid w:val="00824F3D"/>
    <w:rsid w:val="00837D1E"/>
    <w:rsid w:val="00854386"/>
    <w:rsid w:val="008906D0"/>
    <w:rsid w:val="00896EB3"/>
    <w:rsid w:val="00917333"/>
    <w:rsid w:val="00923A81"/>
    <w:rsid w:val="0095767C"/>
    <w:rsid w:val="00961C79"/>
    <w:rsid w:val="009634D0"/>
    <w:rsid w:val="00973BD2"/>
    <w:rsid w:val="009914E1"/>
    <w:rsid w:val="009D0ADD"/>
    <w:rsid w:val="009E45AF"/>
    <w:rsid w:val="009E6C51"/>
    <w:rsid w:val="009F3BAD"/>
    <w:rsid w:val="00A160B1"/>
    <w:rsid w:val="00A252F1"/>
    <w:rsid w:val="00A462B0"/>
    <w:rsid w:val="00A64702"/>
    <w:rsid w:val="00A7058F"/>
    <w:rsid w:val="00A75C00"/>
    <w:rsid w:val="00AA0CEF"/>
    <w:rsid w:val="00AA0D68"/>
    <w:rsid w:val="00AA18A8"/>
    <w:rsid w:val="00AD3077"/>
    <w:rsid w:val="00AD3A72"/>
    <w:rsid w:val="00B01FA6"/>
    <w:rsid w:val="00B64F94"/>
    <w:rsid w:val="00BC01E3"/>
    <w:rsid w:val="00C17C22"/>
    <w:rsid w:val="00C36347"/>
    <w:rsid w:val="00C47690"/>
    <w:rsid w:val="00C554AB"/>
    <w:rsid w:val="00C568CA"/>
    <w:rsid w:val="00C749E3"/>
    <w:rsid w:val="00C75BA7"/>
    <w:rsid w:val="00C90BD0"/>
    <w:rsid w:val="00CC4514"/>
    <w:rsid w:val="00CE16EC"/>
    <w:rsid w:val="00CF7354"/>
    <w:rsid w:val="00D10D0C"/>
    <w:rsid w:val="00D10D7C"/>
    <w:rsid w:val="00D152E0"/>
    <w:rsid w:val="00D216A2"/>
    <w:rsid w:val="00DB6A6B"/>
    <w:rsid w:val="00DC3546"/>
    <w:rsid w:val="00DF67F8"/>
    <w:rsid w:val="00E311C0"/>
    <w:rsid w:val="00E6297E"/>
    <w:rsid w:val="00E9146C"/>
    <w:rsid w:val="00F001B0"/>
    <w:rsid w:val="00F02B1F"/>
    <w:rsid w:val="00F1298F"/>
    <w:rsid w:val="00F64330"/>
    <w:rsid w:val="00F66BB8"/>
    <w:rsid w:val="00F74374"/>
    <w:rsid w:val="00FA7CE7"/>
    <w:rsid w:val="00FB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D646C1F"/>
  <w15:chartTrackingRefBased/>
  <w15:docId w15:val="{E1A3938A-2C52-43CA-892C-4DAA36DCA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pBdr>
        <w:bottom w:val="single" w:sz="6" w:space="1" w:color="auto"/>
      </w:pBdr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Stone" w:hAnsi="Stone"/>
      <w:sz w:val="24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color w:val="000000"/>
    </w:rPr>
  </w:style>
  <w:style w:type="paragraph" w:styleId="Ttulo7">
    <w:name w:val="heading 7"/>
    <w:basedOn w:val="Normal"/>
    <w:next w:val="Normal"/>
    <w:qFormat/>
    <w:pPr>
      <w:keepNext/>
      <w:ind w:left="142"/>
      <w:outlineLvl w:val="6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lang w:val="es-MX"/>
    </w:rPr>
  </w:style>
  <w:style w:type="paragraph" w:styleId="Textoindependiente">
    <w:name w:val="Body Text"/>
    <w:basedOn w:val="Normal"/>
    <w:pPr>
      <w:jc w:val="both"/>
    </w:pPr>
  </w:style>
  <w:style w:type="character" w:styleId="Textoennegrita">
    <w:name w:val="Strong"/>
    <w:qFormat/>
    <w:rPr>
      <w:b/>
    </w:rPr>
  </w:style>
  <w:style w:type="table" w:styleId="Tablaconcuadrcula">
    <w:name w:val="Table Grid"/>
    <w:basedOn w:val="Tablanormal"/>
    <w:rsid w:val="00511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7530C8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Avaluaci&#243;\Examens\TEMP_NO_TOCAR\alfonsogim264202215549\fitxaexa5.dotx" TargetMode="Externa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fitxaexa5.dotx</Template>
  <TotalTime>1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Codi</vt:lpstr>
      <vt:lpstr>Codi</vt:lpstr>
    </vt:vector>
  </TitlesOfParts>
  <Company>UOC</Company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</dc:title>
  <dc:subject/>
  <dc:creator>Alfonso Gimenez Vidal</dc:creator>
  <cp:keywords/>
  <cp:lastModifiedBy>Alberto</cp:lastModifiedBy>
  <cp:revision>3</cp:revision>
  <cp:lastPrinted>2012-03-13T07:02:00Z</cp:lastPrinted>
  <dcterms:created xsi:type="dcterms:W3CDTF">2022-04-26T14:29:00Z</dcterms:created>
  <dcterms:modified xsi:type="dcterms:W3CDTF">2022-05-27T16:50:00Z</dcterms:modified>
</cp:coreProperties>
</file>