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2C52A0" w:rsidRDefault="00875A73" w14:paraId="4712A7A5" w14:textId="77777777">
      <w:pPr>
        <w:jc w:val="both"/>
        <w:ind w:left="-850"/>
      </w:pPr>
      <w:r>
        <w:t>Fecha: 27 de junio 2020</w:t>
      </w:r>
    </w:p>
    <w:p w:rsidR="002C52A0" w:rsidRDefault="00875A73" w14:paraId="31B64886" w14:textId="77777777">
      <w:pPr>
        <w:jc w:val="both"/>
        <w:ind w:left="-850"/>
      </w:pPr>
      <w:r>
        <w:t>Ciclo:</w:t>
      </w:r>
    </w:p>
    <w:p w:rsidR="002C52A0" w:rsidRDefault="00875A73" w14:paraId="3908FF84" w14:textId="77777777">
      <w:pPr>
        <w:jc w:val="both"/>
        <w:ind w:left="-850"/>
      </w:pPr>
      <w:r>
        <w:t>ICC02_Desarrollo de aplicaciones web II</w:t>
      </w:r>
    </w:p>
    <w:p w:rsidR="002C52A0" w:rsidRDefault="00875A73" w14:paraId="293F45B1" w14:textId="77777777">
      <w:pPr>
        <w:jc w:val="both"/>
        <w:ind w:left="-850"/>
      </w:pPr>
      <w:r>
        <w:t>ICB0_Desarrollo de aplicaciones multiplataforma</w:t>
      </w:r>
    </w:p>
    <w:p w:rsidR="002C52A0" w:rsidRDefault="00875A73" w14:paraId="7B616FDD" w14:textId="77777777">
      <w:pPr>
        <w:jc w:val="both"/>
        <w:ind w:left="-850"/>
      </w:pPr>
      <w:r>
        <w:t>ICA0_Administración de sistemas informáticos en red</w:t>
      </w:r>
    </w:p>
    <w:p w:rsidR="002C52A0" w:rsidRDefault="00875A73" w14:paraId="640D65F2" w14:textId="77777777">
      <w:pPr>
        <w:jc w:val="both"/>
        <w:ind w:left="-850"/>
      </w:pPr>
      <w:r>
        <w:t>Proyecto: ICX0_P4 Programa comandos personalizados para el sistema operativo</w:t>
      </w:r>
    </w:p>
    <w:p w:rsidR="002C52A0" w:rsidRDefault="00875A73" w14:paraId="710CEE12" w14:textId="77777777">
      <w:pPr>
        <w:jc w:val="both"/>
        <w:ind w:left="-850"/>
      </w:pPr>
      <w:r>
        <w:t>Nombre y apellidos:</w:t>
      </w:r>
    </w:p>
    <w:p w:rsidR="002C52A0" w:rsidRDefault="002C52A0" w14:paraId="18161DBB" w14:textId="77777777">
      <w:pPr>
        <w:jc w:val="both"/>
        <w:ind w:left="-850"/>
      </w:pPr>
    </w:p>
    <w:p w:rsidR="002C52A0" w:rsidRDefault="002C52A0" w14:paraId="237F45B5" w14:textId="77777777">
      <w:pPr>
        <w:ind w:left="1417"/>
        <w:ind w:right="708"/>
        <w:rPr>
          <w:sz w:val="12"/>
          <w:szCs w:val="12"/>
        </w:rPr>
      </w:pPr>
    </w:p>
    <w:p w:rsidR="002C52A0" w:rsidRDefault="00875A73" w14:paraId="64A20220" w14:textId="77777777">
      <w:pPr>
        <w:pStyle w:val="Ttulo"/>
        <w:jc w:val="both"/>
        <w:ind w:left="-850"/>
      </w:pPr>
      <w:bookmarkStart w:id="0" w:name="_cc5qndv4f98j" w:colFirst="0" w:colLast="0"/>
      <w:bookmarkEnd w:id="0"/>
      <w:r>
        <w:t>Prueba de validación (</w:t>
      </w:r>
      <w:proofErr w:type="gramStart"/>
      <w:r>
        <w:t>Junio</w:t>
      </w:r>
      <w:proofErr w:type="gramEnd"/>
      <w:r>
        <w:t xml:space="preserve"> 2020)</w:t>
      </w:r>
    </w:p>
    <w:p w:rsidR="002C52A0" w:rsidRDefault="002C52A0" w14:paraId="36386981" w14:textId="77777777">
      <w:pPr>
        <w:jc w:val="both"/>
        <w:ind w:left="-850"/>
      </w:pPr>
    </w:p>
    <w:p w:rsidR="002C52A0" w:rsidRDefault="00875A73" w14:paraId="2D345893" w14:textId="77777777">
      <w:pPr>
        <w:pStyle w:val="Ttulo3"/>
        <w:jc w:val="both"/>
        <w:ind w:left="-850"/>
      </w:pPr>
      <w:bookmarkStart w:id="1" w:name="_sk8yfcpyg5pl" w:colFirst="0" w:colLast="0"/>
      <w:bookmarkEnd w:id="1"/>
      <w:r>
        <w:t>Instrucciones para el estudiante</w:t>
      </w:r>
    </w:p>
    <w:p w:rsidR="002C52A0" w:rsidRDefault="002C52A0" w14:paraId="4C36C9A8" w14:textId="77777777">
      <w:pPr>
        <w:jc w:val="both"/>
        <w:ind w:left="-850"/>
      </w:pPr>
    </w:p>
    <w:p w:rsidR="002C52A0" w:rsidRDefault="00875A73" w14:paraId="6CE30C18" w14:textId="77777777">
      <w:pPr>
        <w:numPr>
          <w:ilvl w:val="0"/>
          <w:numId w:val="1"/>
        </w:numPr>
        <w:jc w:val="both"/>
      </w:pPr>
      <w:r>
        <w:t xml:space="preserve">La duración de la prueba es de </w:t>
      </w:r>
      <w:r>
        <w:rPr>
          <w:b/>
        </w:rPr>
        <w:t>30 minutos</w:t>
      </w:r>
      <w:r>
        <w:t xml:space="preserve"> (incluye también subir la prueba al espacio reservado para ello).</w:t>
      </w:r>
    </w:p>
    <w:p w:rsidR="002C52A0" w:rsidRDefault="00875A73" w14:paraId="5D53DB4B" w14:textId="77777777">
      <w:pPr>
        <w:numPr>
          <w:ilvl w:val="0"/>
          <w:numId w:val="1"/>
        </w:numPr>
        <w:jc w:val="both"/>
      </w:pPr>
      <w:r>
        <w:t>El valor numérico de cada pregunta se indica en cada una de ellas.</w:t>
      </w:r>
    </w:p>
    <w:p w:rsidR="002C52A0" w:rsidRDefault="00875A73" w14:paraId="7510BFB5" w14:textId="77777777">
      <w:pPr>
        <w:numPr>
          <w:ilvl w:val="0"/>
          <w:numId w:val="1"/>
        </w:numPr>
        <w:jc w:val="both"/>
      </w:pPr>
      <w:r>
        <w:t>La nota mínima para superar la prueba es de 5 sobre 10.</w:t>
      </w:r>
    </w:p>
    <w:p w:rsidR="002C52A0" w:rsidRDefault="00875A73" w14:paraId="1E977F70" w14:textId="77777777">
      <w:pPr>
        <w:numPr>
          <w:ilvl w:val="0"/>
          <w:numId w:val="1"/>
        </w:numPr>
        <w:jc w:val="both"/>
      </w:pPr>
      <w:r>
        <w:t>El peso de esta prueba en relación a la nota final del proyecto o seminario es del 10%.</w:t>
      </w:r>
    </w:p>
    <w:p w:rsidR="002C52A0" w:rsidRDefault="00875A73" w14:paraId="3500A8C1" w14:textId="77777777">
      <w:pPr>
        <w:numPr>
          <w:ilvl w:val="0"/>
          <w:numId w:val="1"/>
        </w:numPr>
        <w:jc w:val="both"/>
      </w:pPr>
      <w:r>
        <w:t>Las preguntas deberán responderse en el espacio recomendado.</w:t>
      </w:r>
    </w:p>
    <w:p w:rsidR="002C52A0" w:rsidRDefault="00875A73" w14:paraId="7556CF5F" w14:textId="77777777">
      <w:pPr>
        <w:numPr>
          <w:ilvl w:val="0"/>
          <w:numId w:val="1"/>
        </w:numPr>
        <w:jc w:val="both"/>
      </w:pPr>
      <w:r>
        <w:t>¿Está permitido consultar o utilizar algún material/recurso durante la prueba?</w:t>
      </w:r>
    </w:p>
    <w:p w:rsidR="002C52A0" w:rsidRDefault="00875A73" w14:paraId="1E5E78DC" w14:textId="77777777">
      <w:pPr>
        <w:numPr>
          <w:ilvl w:val="1"/>
          <w:numId w:val="1"/>
        </w:numPr>
        <w:jc w:val="both"/>
      </w:pPr>
      <w:r>
        <w:t xml:space="preserve">No </w:t>
      </w:r>
    </w:p>
    <w:p w:rsidR="002C52A0" w:rsidRDefault="00875A73" w14:paraId="294F4174" w14:textId="77777777">
      <w:pPr>
        <w:numPr>
          <w:ilvl w:val="0"/>
          <w:numId w:val="1"/>
        </w:numPr>
        <w:jc w:val="both"/>
      </w:pPr>
      <w:r>
        <w:t>Para la entrega de la prueba deberás:</w:t>
      </w:r>
    </w:p>
    <w:p w:rsidR="002C52A0" w:rsidRDefault="00875A73" w14:paraId="608EB516" w14:textId="77777777">
      <w:pPr>
        <w:numPr>
          <w:ilvl w:val="1"/>
          <w:numId w:val="1"/>
        </w:numPr>
        <w:jc w:val="both"/>
      </w:pPr>
      <w:r>
        <w:t>Hacerlo por el canal indicado en el aula virtual.</w:t>
      </w:r>
    </w:p>
    <w:p w:rsidR="002C52A0" w:rsidRDefault="00875A73" w14:paraId="5DC604CD" w14:textId="77777777">
      <w:pPr>
        <w:numPr>
          <w:ilvl w:val="1"/>
          <w:numId w:val="1"/>
        </w:numPr>
        <w:jc w:val="both"/>
      </w:pPr>
      <w:r>
        <w:t>Formato: .</w:t>
      </w:r>
      <w:proofErr w:type="spellStart"/>
      <w:r>
        <w:t>doc</w:t>
      </w:r>
      <w:proofErr w:type="spellEnd"/>
    </w:p>
    <w:p w:rsidR="002C52A0" w:rsidRDefault="00875A73" w14:paraId="10B31753" w14:textId="77777777">
      <w:pPr>
        <w:numPr>
          <w:ilvl w:val="1"/>
          <w:numId w:val="1"/>
        </w:numPr>
        <w:jc w:val="both"/>
      </w:pPr>
      <w:r>
        <w:t>Nombre del archivo: (</w:t>
      </w:r>
      <w:proofErr w:type="spellStart"/>
      <w:r>
        <w:t>NombrePrueba</w:t>
      </w:r>
      <w:proofErr w:type="spellEnd"/>
      <w:r>
        <w:t>)_Apellido1Apellido2_Nombre</w:t>
      </w:r>
    </w:p>
    <w:p w:rsidR="002C52A0" w:rsidRDefault="002C52A0" w14:paraId="41927F61" w14:textId="77777777">
      <w:pPr>
        <w:jc w:val="both"/>
        <w:ind w:left="-850"/>
      </w:pPr>
    </w:p>
    <w:p w:rsidR="002C52A0" w:rsidRDefault="002F4BB8" w14:paraId="2C2D76DE" w14:textId="77777777">
      <w:pPr>
        <w:jc w:val="both"/>
        <w:ind w:left="-850"/>
        <w:rPr>
          <w:shd w:fill="000078" w:color="auto" w:val="clear"/>
        </w:rPr>
      </w:pPr>
      <w:r>
        <w:rPr>
          <w:noProof/>
        </w:rPr>
        <w:pict w14:anchorId="7D0C8795">
          <v:rect id="_x0000_i1025" style="width:0;height:1.5pt" o:hralign="center" o:hrstd="t" o:hr="t" fillcolor="#a0a0a0" stroked="f"/>
        </w:pict>
      </w:r>
    </w:p>
    <w:p w:rsidR="002C52A0" w:rsidRDefault="002C52A0" w14:paraId="6735F930" w14:textId="77777777">
      <w:pPr>
        <w:jc w:val="both"/>
        <w:ind w:left="-850"/>
      </w:pPr>
    </w:p>
    <w:p w:rsidR="002C52A0" w:rsidRDefault="002C52A0" w14:paraId="1CA59EC6" w14:textId="77777777">
      <w:pPr>
        <w:jc w:val="both"/>
        <w:ind w:left="-850"/>
      </w:pPr>
    </w:p>
    <w:p w:rsidR="002C52A0" w:rsidRDefault="00875A73" w14:paraId="18C8E0D5" w14:textId="77777777">
      <w:pPr>
        <w:pStyle w:val="Ttulo3"/>
        <w:jc w:val="both"/>
        <w:ind w:left="-850"/>
      </w:pPr>
      <w:bookmarkStart w:id="2" w:name="_whwkdv566kek" w:colFirst="0" w:colLast="0"/>
      <w:bookmarkEnd w:id="2"/>
      <w:r>
        <w:t>Enunciados</w:t>
      </w:r>
    </w:p>
    <w:p w:rsidR="002C52A0" w:rsidRDefault="002C52A0" w14:paraId="6D66091E" w14:textId="77777777">
      <w:pPr>
        <w:jc w:val="both"/>
        <w:ind w:left="-850"/>
      </w:pPr>
    </w:p>
    <w:p w:rsidR="002C52A0" w:rsidRDefault="00875A73" w14:paraId="7E78B782" w14:textId="77777777">
      <w:pPr>
        <w:jc w:val="both"/>
        <w:ind w:left="-850"/>
      </w:pPr>
      <w:r>
        <w:rPr>
          <w:b/>
        </w:rPr>
        <w:t>Pregunta 1.</w:t>
      </w:r>
      <w:r>
        <w:t xml:space="preserve"> Según lo documentado en el producto 1, qué herramienta usarías para detectar un error de programación que detectas que aparece en un bucle cuando la </w:t>
      </w:r>
      <w:proofErr w:type="gramStart"/>
      <w:r>
        <w:t>variable contador</w:t>
      </w:r>
      <w:proofErr w:type="gramEnd"/>
      <w:r>
        <w:t xml:space="preserve"> “i” que se incrementa desde 0 y con paso 1 tiene un valor mayor a 100?</w:t>
      </w:r>
      <w:r>
        <w:rPr>
          <w:b/>
        </w:rPr>
        <w:t xml:space="preserve"> </w:t>
      </w:r>
      <w:r>
        <w:t xml:space="preserve"> (</w:t>
      </w:r>
      <w:r>
        <w:rPr>
          <w:b/>
        </w:rPr>
        <w:t>2,5 puntos</w:t>
      </w:r>
      <w:r>
        <w:t xml:space="preserve">) </w:t>
      </w:r>
      <w:r>
        <w:rPr>
          <w:b/>
        </w:rPr>
        <w:t>(resolver en un máximo de 10 líneas aprox.)</w:t>
      </w:r>
    </w:p>
    <w:p w:rsidR="002C52A0" w:rsidRDefault="002C52A0" w14:paraId="782500EA" w14:textId="77777777">
      <w:pPr>
        <w:jc w:val="both"/>
        <w:ind w:left="-850"/>
      </w:pPr>
    </w:p>
    <w:p w:rsidR="002C52A0" w:rsidRDefault="00604D3C" w14:paraId="3EA1199A" w14:textId="616E6BAF">
      <w:pPr>
        <w:jc w:val="both"/>
        <w:ind w:left="-850"/>
      </w:pPr>
      <w:r>
        <w:t xml:space="preserve">Teniendo en cuenta que uso Visual Studio 2019, utilizaría la herramienta de </w:t>
      </w:r>
      <w:proofErr w:type="spellStart"/>
      <w:r>
        <w:t>debug</w:t>
      </w:r>
      <w:r w:rsidR="00C75BE1">
        <w:t>g</w:t>
      </w:r>
      <w:r>
        <w:t>ación</w:t>
      </w:r>
      <w:proofErr w:type="spellEnd"/>
      <w:r>
        <w:t>, que consiste en hacer la reproducción del código paso a paso</w:t>
      </w:r>
      <w:r w:rsidR="00206BA4">
        <w:t xml:space="preserve"> (f10 o f11)</w:t>
      </w:r>
      <w:r>
        <w:t xml:space="preserve">, para ello, arrancaría el código desde el cursor o el puntero donde lo hayamos situado, para ver ese trozo de código o desde el principio, y en el paso que me interesa iría, reproduciendo y viendo si la variable i, va cogiendo el valor que le corresponde o incrementando 1 realmente. </w:t>
      </w:r>
      <w:r w:rsidR="00206BA4">
        <w:t xml:space="preserve">También podemos usar los puntos de interrupción para ver que valor adquieren las variables y si vamos por buen camino. </w:t>
      </w:r>
    </w:p>
    <w:p w:rsidR="002C52A0" w:rsidRDefault="002C52A0" w14:paraId="456007E1" w14:textId="77777777">
      <w:pPr>
        <w:jc w:val="both"/>
        <w:ind w:left="-850"/>
      </w:pPr>
    </w:p>
    <w:p w:rsidR="002C52A0" w:rsidRDefault="002C52A0" w14:paraId="101B21E7" w14:textId="77777777">
      <w:pPr>
        <w:jc w:val="both"/>
        <w:ind w:left="-850"/>
      </w:pPr>
    </w:p>
    <w:p w:rsidR="002C52A0" w:rsidRDefault="002C52A0" w14:paraId="7BF04241" w14:textId="77777777">
      <w:pPr>
        <w:jc w:val="both"/>
        <w:ind w:left="-850"/>
      </w:pPr>
    </w:p>
    <w:p w:rsidR="002C52A0" w:rsidRDefault="002C52A0" w14:paraId="4B2A9F50" w14:textId="77777777">
      <w:pPr>
        <w:jc w:val="both"/>
        <w:ind w:left="-850"/>
      </w:pPr>
    </w:p>
    <w:p w:rsidR="002C52A0" w:rsidRDefault="002C52A0" w14:paraId="3D2EA8E3" w14:textId="77777777">
      <w:pPr>
        <w:jc w:val="both"/>
        <w:ind w:left="-850"/>
      </w:pPr>
    </w:p>
    <w:p w:rsidR="002C52A0" w:rsidRDefault="002C52A0" w14:paraId="4211EABA" w14:textId="77777777">
      <w:pPr>
        <w:jc w:val="both"/>
        <w:ind w:left="-850"/>
        <w:rPr>
          <w:b/>
        </w:rPr>
      </w:pPr>
    </w:p>
    <w:p w:rsidR="002C52A0" w:rsidRDefault="002C52A0" w14:paraId="4466A861" w14:textId="77777777">
      <w:pPr>
        <w:jc w:val="both"/>
        <w:ind w:left="-850"/>
        <w:rPr>
          <w:b/>
        </w:rPr>
      </w:pPr>
    </w:p>
    <w:p w:rsidR="002C52A0" w:rsidRDefault="002C52A0" w14:paraId="31565DAB" w14:textId="77777777">
      <w:pPr>
        <w:jc w:val="both"/>
        <w:ind w:left="-850"/>
        <w:rPr>
          <w:b/>
        </w:rPr>
      </w:pPr>
    </w:p>
    <w:p w:rsidR="002C52A0" w:rsidRDefault="002C52A0" w14:paraId="59542716" w14:textId="77777777">
      <w:pPr>
        <w:jc w:val="both"/>
        <w:ind w:left="-850"/>
        <w:rPr>
          <w:b/>
        </w:rPr>
      </w:pPr>
    </w:p>
    <w:p w:rsidR="002C52A0" w:rsidRDefault="002C52A0" w14:paraId="0C6C5927" w14:textId="77777777">
      <w:pPr>
        <w:jc w:val="both"/>
        <w:ind w:left="-850"/>
        <w:rPr>
          <w:b/>
        </w:rPr>
      </w:pPr>
    </w:p>
    <w:p w:rsidR="002C52A0" w:rsidRDefault="002C52A0" w14:paraId="33A4DEB2" w14:textId="77777777">
      <w:pPr>
        <w:jc w:val="both"/>
        <w:ind w:left="-850"/>
        <w:rPr>
          <w:b/>
        </w:rPr>
      </w:pPr>
    </w:p>
    <w:p w:rsidR="002C52A0" w:rsidRDefault="002C52A0" w14:paraId="57002EFA" w14:textId="77777777">
      <w:pPr>
        <w:jc w:val="both"/>
        <w:ind w:left="-850"/>
        <w:rPr>
          <w:b/>
        </w:rPr>
      </w:pPr>
    </w:p>
    <w:p w:rsidR="002C52A0" w:rsidRDefault="002C52A0" w14:paraId="3D16FE45" w14:textId="77777777">
      <w:pPr>
        <w:jc w:val="both"/>
        <w:ind w:left="-850"/>
        <w:rPr>
          <w:b/>
        </w:rPr>
      </w:pPr>
    </w:p>
    <w:p w:rsidR="002C52A0" w:rsidRDefault="002C52A0" w14:paraId="3625618D" w14:textId="77777777">
      <w:pPr>
        <w:jc w:val="both"/>
        <w:ind w:left="-850"/>
        <w:rPr>
          <w:b/>
        </w:rPr>
      </w:pPr>
    </w:p>
    <w:p w:rsidR="002C52A0" w:rsidRDefault="002C52A0" w14:paraId="531C38CF" w14:textId="77777777">
      <w:pPr>
        <w:jc w:val="both"/>
        <w:ind w:left="-850"/>
        <w:rPr>
          <w:b/>
        </w:rPr>
      </w:pPr>
    </w:p>
    <w:p w:rsidR="002C52A0" w:rsidRDefault="002C52A0" w14:paraId="7CBC4E30" w14:textId="77777777">
      <w:pPr>
        <w:jc w:val="both"/>
        <w:ind w:left="-850"/>
        <w:rPr>
          <w:b/>
        </w:rPr>
      </w:pPr>
    </w:p>
    <w:p w:rsidR="002C52A0" w:rsidRDefault="002C52A0" w14:paraId="5F108457" w14:textId="77777777">
      <w:pPr>
        <w:jc w:val="both"/>
        <w:ind w:left="-850"/>
        <w:rPr>
          <w:b/>
        </w:rPr>
      </w:pPr>
    </w:p>
    <w:p w:rsidR="002C52A0" w:rsidRDefault="00875A73" w14:paraId="17B1F605" w14:textId="77777777">
      <w:pPr>
        <w:jc w:val="both"/>
        <w:ind w:left="-850"/>
      </w:pPr>
      <w:r>
        <w:rPr>
          <w:b/>
        </w:rPr>
        <w:t>Pregunta 2.</w:t>
      </w:r>
      <w:r>
        <w:t xml:space="preserve"> Según lo tratado en los productos 2 y 3, muestra la línea de código programado en C que permite lanzar a una aplicación un ping y redirigir la salida estándar de este hacia un archivo de texto situado en la carpeta “D:/redirección” de nombre “comandoredirección.txt”. Solamente se te pide que muestres una línea de código. (</w:t>
      </w:r>
      <w:r>
        <w:rPr>
          <w:b/>
        </w:rPr>
        <w:t>2,5 puntos</w:t>
      </w:r>
      <w:r>
        <w:t xml:space="preserve">) </w:t>
      </w:r>
      <w:r>
        <w:rPr>
          <w:b/>
        </w:rPr>
        <w:t>(resolver en una línea)</w:t>
      </w:r>
    </w:p>
    <w:p w:rsidR="002C52A0" w:rsidRDefault="002C52A0" w14:paraId="2137CD53" w14:textId="77777777">
      <w:pPr>
        <w:jc w:val="both"/>
        <w:ind w:left="-850"/>
      </w:pPr>
    </w:p>
    <w:p w:rsidR="002C52A0" w:rsidRDefault="002C52A0" w14:paraId="74CCA2C5" w14:textId="77777777">
      <w:pPr>
        <w:jc w:val="both"/>
        <w:ind w:left="-850"/>
      </w:pPr>
    </w:p>
    <w:p w:rsidR="002C52A0" w:rsidRDefault="002742E6" w14:paraId="6DCB4F51" w14:textId="547E3A73" w:rsidRPr="00DA1C75">
      <w:pPr>
        <w:jc w:val="both"/>
        <w:ind w:left="-850"/>
        <w:rPr>
          <w:lang w:val="es-ES"/>
        </w:rPr>
      </w:pPr>
      <w:proofErr w:type="spellStart"/>
      <w:r>
        <w:rPr>
          <w:color w:val="202124"/>
          <w:sz w:val="20"/>
          <w:szCs w:val="20"/>
          <w:shd w:fill="FFFFFF" w:color="auto" w:val="clear"/>
        </w:rPr>
        <w:t>system</w:t>
      </w:r>
      <w:proofErr w:type="spellEnd"/>
      <w:r>
        <w:rPr>
          <w:color w:val="202124"/>
          <w:sz w:val="20"/>
          <w:szCs w:val="20"/>
          <w:shd w:fill="FFFFFF" w:color="auto" w:val="clear"/>
        </w:rPr>
        <w:t xml:space="preserve"> (“ping </w:t>
      </w:r>
      <w:r w:rsidR="00A96241">
        <w:rPr>
          <w:color w:val="202124"/>
          <w:sz w:val="20"/>
          <w:szCs w:val="20"/>
          <w:shd w:fill="FFFFFF" w:color="auto" w:val="clear"/>
        </w:rPr>
        <w:t>192.168.1.1</w:t>
      </w:r>
      <w:r>
        <w:rPr>
          <w:color w:val="202124"/>
          <w:sz w:val="20"/>
          <w:szCs w:val="20"/>
          <w:shd w:fill="FFFFFF" w:color="auto" w:val="clear"/>
        </w:rPr>
        <w:t xml:space="preserve"> &gt; D:/redireccion/comandoredireccion.txt”);</w:t>
      </w:r>
    </w:p>
    <w:p w:rsidR="002C52A0" w:rsidRDefault="002C52A0" w14:paraId="2BAEC360" w14:textId="77777777" w:rsidRPr="00DA1C75">
      <w:pPr>
        <w:jc w:val="both"/>
        <w:ind w:left="-850"/>
        <w:rPr>
          <w:lang w:val="es-ES"/>
        </w:rPr>
      </w:pPr>
    </w:p>
    <w:p w:rsidR="002C52A0" w:rsidRDefault="002C52A0" w14:paraId="6A89F18B" w14:textId="77777777" w:rsidRPr="00DA1C75">
      <w:pPr>
        <w:jc w:val="both"/>
        <w:ind w:left="-850"/>
        <w:rPr>
          <w:lang w:val="es-ES"/>
        </w:rPr>
      </w:pPr>
    </w:p>
    <w:p w:rsidR="002C52A0" w:rsidRDefault="002C52A0" w14:paraId="49046020" w14:textId="77777777" w:rsidRPr="00DA1C75">
      <w:pPr>
        <w:jc w:val="both"/>
        <w:ind w:left="-850"/>
        <w:rPr>
          <w:lang w:val="es-ES"/>
        </w:rPr>
      </w:pPr>
    </w:p>
    <w:p w:rsidR="002C52A0" w:rsidRDefault="002C52A0" w14:paraId="47E8846A" w14:textId="77777777" w:rsidRPr="00DA1C75">
      <w:pPr>
        <w:jc w:val="both"/>
        <w:ind w:left="-850"/>
        <w:rPr>
          <w:lang w:val="es-ES"/>
        </w:rPr>
      </w:pPr>
    </w:p>
    <w:p w:rsidR="002C52A0" w:rsidRDefault="002C52A0" w14:paraId="3E2CB9B7" w14:textId="77777777" w:rsidRPr="00DA1C75">
      <w:pPr>
        <w:jc w:val="both"/>
        <w:ind w:left="-850"/>
        <w:rPr>
          <w:lang w:val="es-ES"/>
        </w:rPr>
      </w:pPr>
    </w:p>
    <w:p w:rsidR="002C52A0" w:rsidRDefault="002C52A0" w14:paraId="54DD67D6" w14:textId="77777777" w:rsidRPr="00DA1C75">
      <w:pPr>
        <w:jc w:val="both"/>
        <w:ind w:left="-850"/>
        <w:rPr>
          <w:lang w:val="es-ES"/>
        </w:rPr>
      </w:pPr>
    </w:p>
    <w:p w:rsidR="002C52A0" w:rsidRDefault="00875A73" w14:paraId="4CE56C16" w14:textId="623CE2D6">
      <w:pPr>
        <w:jc w:val="both"/>
        <w:ind w:left="-850"/>
        <w:rPr>
          <w:b/>
        </w:rPr>
      </w:pPr>
      <w:r>
        <w:rPr>
          <w:b/>
        </w:rPr>
        <w:t>Pregunta 3.</w:t>
      </w:r>
      <w:r>
        <w:t xml:space="preserve"> Según lo tratado en los productos 2 y 3, si suponemos que en el archivo “archivos.txt” que se encuentra en “d:/archivos”, tenemos la redirección de la salida estándar del comando “</w:t>
      </w:r>
      <w:proofErr w:type="spellStart"/>
      <w:r>
        <w:t>dir</w:t>
      </w:r>
      <w:proofErr w:type="spellEnd"/>
      <w:r>
        <w:t xml:space="preserve"> d:\data”. Muestra el código de no más de 5 </w:t>
      </w:r>
      <w:proofErr w:type="spellStart"/>
      <w:r>
        <w:t>lineas</w:t>
      </w:r>
      <w:proofErr w:type="spellEnd"/>
      <w:r>
        <w:t xml:space="preserve"> que te permite analizar si en el directorio “data” se encuentra un archivo llamado “alumnos.txt”. Se pide que muestres únicamente como la aplicación abre y analiza el código. (</w:t>
      </w:r>
      <w:r>
        <w:rPr>
          <w:b/>
        </w:rPr>
        <w:t>2,5 puntos</w:t>
      </w:r>
      <w:r>
        <w:t xml:space="preserve">) </w:t>
      </w:r>
      <w:r>
        <w:rPr>
          <w:b/>
        </w:rPr>
        <w:t>(resolver en un máximo de 10 líneas aprox.)</w:t>
      </w:r>
    </w:p>
    <w:p w:rsidR="002742E6" w:rsidRDefault="002742E6" w14:paraId="54D705E1" w14:textId="58097648">
      <w:pPr>
        <w:jc w:val="both"/>
        <w:ind w:left="-850"/>
        <w:rPr>
          <w:b/>
        </w:rPr>
      </w:pPr>
    </w:p>
    <w:p w:rsidR="002742E6" w:rsidRDefault="002742E6" w14:paraId="7E0B976C" w14:textId="77777777">
      <w:pPr>
        <w:jc w:val="both"/>
        <w:ind w:left="-850"/>
      </w:pPr>
    </w:p>
    <w:p w:rsidR="0006363E" w:rsidRDefault="0006363E" w14:paraId="3E13CDDF" w14:textId="6C0DA478" w:rsidP="0006363E" w:rsidRPr="00DC6B62">
      <w:pPr>
        <w:jc w:val="both"/>
        <w:ind w:left="-850"/>
        <w:rPr>
          <w:lang w:val="es-ES"/>
        </w:rPr>
      </w:pPr>
      <w:r w:rsidRPr="00DC6B62">
        <w:rPr>
          <w:lang w:val="es-ES"/>
        </w:rPr>
        <w:t xml:space="preserve">archivo = </w:t>
      </w:r>
      <w:proofErr w:type="spellStart"/>
      <w:proofErr w:type="gramStart"/>
      <w:r w:rsidRPr="00DC6B62">
        <w:rPr>
          <w:lang w:val="es-ES"/>
        </w:rPr>
        <w:t>fopen</w:t>
      </w:r>
      <w:proofErr w:type="spellEnd"/>
      <w:r w:rsidRPr="00DC6B62">
        <w:rPr>
          <w:lang w:val="es-ES"/>
        </w:rPr>
        <w:t>(</w:t>
      </w:r>
      <w:proofErr w:type="gramEnd"/>
      <w:r w:rsidRPr="00DC6B62">
        <w:rPr>
          <w:lang w:val="es-ES"/>
        </w:rPr>
        <w:t>"</w:t>
      </w:r>
      <w:r w:rsidR="00DA1C75" w:rsidRPr="00DC6B62">
        <w:rPr>
          <w:lang w:val="es-ES"/>
        </w:rPr>
        <w:t>D:/archivos/</w:t>
      </w:r>
      <w:r w:rsidRPr="00DC6B62">
        <w:rPr>
          <w:lang w:val="es-ES"/>
        </w:rPr>
        <w:t>archivos.txt", "r");</w:t>
      </w:r>
    </w:p>
    <w:p w:rsidR="0006363E" w:rsidRDefault="0006363E" w14:paraId="18CDCC77" w14:textId="77777777" w:rsidP="0006363E" w:rsidRPr="0006363E">
      <w:pPr>
        <w:jc w:val="both"/>
        <w:ind w:left="-850"/>
        <w:rPr>
          <w:lang w:val="en-US"/>
        </w:rPr>
      </w:pPr>
      <w:r w:rsidRPr="0006363E">
        <w:rPr>
          <w:lang w:val="en-US"/>
        </w:rPr>
        <w:t xml:space="preserve">while </w:t>
      </w:r>
      <w:proofErr w:type="gramStart"/>
      <w:r w:rsidRPr="0006363E">
        <w:rPr>
          <w:lang w:val="en-US"/>
        </w:rPr>
        <w:t>(!</w:t>
      </w:r>
      <w:proofErr w:type="spellStart"/>
      <w:r w:rsidRPr="0006363E">
        <w:rPr>
          <w:lang w:val="en-US"/>
        </w:rPr>
        <w:t>feof</w:t>
      </w:r>
      <w:proofErr w:type="spellEnd"/>
      <w:proofErr w:type="gramEnd"/>
      <w:r w:rsidRPr="0006363E">
        <w:rPr>
          <w:lang w:val="en-US"/>
        </w:rPr>
        <w:t>(</w:t>
      </w:r>
      <w:proofErr w:type="spellStart"/>
      <w:r w:rsidRPr="0006363E">
        <w:rPr>
          <w:lang w:val="en-US"/>
        </w:rPr>
        <w:t>archivo</w:t>
      </w:r>
      <w:proofErr w:type="spellEnd"/>
      <w:r w:rsidRPr="0006363E">
        <w:rPr>
          <w:lang w:val="en-US"/>
        </w:rPr>
        <w:t>)){</w:t>
      </w:r>
    </w:p>
    <w:p w:rsidR="0006363E" w:rsidRDefault="0006363E" w14:paraId="2A29ACA6" w14:textId="77777777" w:rsidP="0006363E" w:rsidRPr="0006363E">
      <w:pPr>
        <w:jc w:val="both"/>
        <w:ind w:left="-850"/>
        <w:rPr>
          <w:lang w:val="en-US"/>
        </w:rPr>
      </w:pPr>
      <w:r w:rsidRPr="0006363E">
        <w:rPr>
          <w:lang w:val="en-US"/>
        </w:rPr>
        <w:tab/>
      </w:r>
      <w:proofErr w:type="spellStart"/>
      <w:proofErr w:type="gramStart"/>
      <w:r w:rsidRPr="0006363E">
        <w:rPr>
          <w:lang w:val="en-US"/>
        </w:rPr>
        <w:t>fgets</w:t>
      </w:r>
      <w:proofErr w:type="spellEnd"/>
      <w:r w:rsidRPr="0006363E">
        <w:rPr>
          <w:lang w:val="en-US"/>
        </w:rPr>
        <w:t>(</w:t>
      </w:r>
      <w:proofErr w:type="spellStart"/>
      <w:proofErr w:type="gramEnd"/>
      <w:r w:rsidRPr="0006363E">
        <w:rPr>
          <w:lang w:val="en-US"/>
        </w:rPr>
        <w:t>linea</w:t>
      </w:r>
      <w:proofErr w:type="spellEnd"/>
      <w:r w:rsidRPr="0006363E">
        <w:rPr>
          <w:lang w:val="en-US"/>
        </w:rPr>
        <w:t xml:space="preserve">, 100, </w:t>
      </w:r>
      <w:proofErr w:type="spellStart"/>
      <w:r w:rsidRPr="0006363E">
        <w:rPr>
          <w:lang w:val="en-US"/>
        </w:rPr>
        <w:t>archivo</w:t>
      </w:r>
      <w:proofErr w:type="spellEnd"/>
      <w:r w:rsidRPr="0006363E">
        <w:rPr>
          <w:lang w:val="en-US"/>
        </w:rPr>
        <w:t>)</w:t>
      </w:r>
    </w:p>
    <w:p w:rsidR="0006363E" w:rsidRDefault="0006363E" w14:paraId="1BD137B8" w14:textId="77777777" w:rsidP="0006363E">
      <w:pPr>
        <w:jc w:val="both"/>
        <w:ind w:left="-850"/>
      </w:pPr>
      <w:r w:rsidRPr="0006363E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strstr</w:t>
      </w:r>
      <w:proofErr w:type="spellEnd"/>
      <w:r>
        <w:t>(</w:t>
      </w:r>
      <w:proofErr w:type="spellStart"/>
      <w:r>
        <w:t>linea</w:t>
      </w:r>
      <w:proofErr w:type="spellEnd"/>
      <w:r>
        <w:t>, "alumnos.txt"){</w:t>
      </w:r>
      <w:proofErr w:type="spellStart"/>
      <w:r>
        <w:t>Printf</w:t>
      </w:r>
      <w:proofErr w:type="spellEnd"/>
      <w:r>
        <w:t>("El archivo alumnos.txt está en este directorio\n");</w:t>
      </w:r>
    </w:p>
    <w:p w:rsidR="0006363E" w:rsidRDefault="0006363E" w14:paraId="44535866" w14:textId="77777777" w:rsidP="0006363E">
      <w:pPr>
        <w:jc w:val="both"/>
        <w:ind w:left="-850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  <w:proofErr w:type="spellStart"/>
      <w:r>
        <w:t>Printf</w:t>
      </w:r>
      <w:proofErr w:type="spellEnd"/>
      <w:r>
        <w:t>("El archivo no está en el directorio!\n"}}</w:t>
      </w:r>
    </w:p>
    <w:p w:rsidR="0006363E" w:rsidRDefault="0006363E" w14:paraId="4C7310A1" w14:textId="77777777" w:rsidP="0006363E">
      <w:pPr>
        <w:jc w:val="both"/>
        <w:ind w:left="-850"/>
      </w:pPr>
    </w:p>
    <w:p w:rsidR="002C52A0" w:rsidRDefault="0006363E" w14:paraId="18705EB0" w14:textId="7551C694" w:rsidP="0006363E">
      <w:pPr>
        <w:jc w:val="both"/>
        <w:ind w:left="-850"/>
      </w:pPr>
      <w:r>
        <w:t xml:space="preserve">*en el </w:t>
      </w:r>
      <w:proofErr w:type="spellStart"/>
      <w:r>
        <w:t>strstr</w:t>
      </w:r>
      <w:proofErr w:type="spellEnd"/>
      <w:r>
        <w:t xml:space="preserve"> he puesto "alumnos.txt" pero lo más recomendable es guardarlo en una variable y comparar variables.</w:t>
      </w:r>
    </w:p>
    <w:p w:rsidR="002C52A0" w:rsidRDefault="002C52A0" w14:paraId="29ED3F7C" w14:textId="77777777">
      <w:pPr>
        <w:jc w:val="both"/>
        <w:ind w:left="-850"/>
      </w:pPr>
    </w:p>
    <w:p w:rsidR="002C52A0" w:rsidRDefault="002C52A0" w14:paraId="0DA93EB5" w14:textId="77777777">
      <w:pPr>
        <w:jc w:val="both"/>
        <w:ind w:left="-850"/>
      </w:pPr>
    </w:p>
    <w:p w:rsidR="002C52A0" w:rsidRDefault="002C52A0" w14:paraId="18949736" w14:textId="77777777">
      <w:pPr>
        <w:jc w:val="both"/>
        <w:ind w:left="-850"/>
      </w:pPr>
    </w:p>
    <w:p w:rsidR="002C52A0" w:rsidRDefault="00875A73" w14:paraId="034F2185" w14:textId="77777777">
      <w:pPr>
        <w:jc w:val="both"/>
        <w:ind w:left="-850"/>
      </w:pPr>
      <w:r>
        <w:rPr>
          <w:b/>
        </w:rPr>
        <w:t>Pregunta 4.</w:t>
      </w:r>
      <w:r>
        <w:t xml:space="preserve">  </w:t>
      </w:r>
      <w:proofErr w:type="gramStart"/>
      <w:r>
        <w:t xml:space="preserve">¿Qué funciones de la librería </w:t>
      </w:r>
      <w:proofErr w:type="spellStart"/>
      <w:r>
        <w:t>string.</w:t>
      </w:r>
      <w:proofErr w:type="gramEnd"/>
      <w:r>
        <w:t>h</w:t>
      </w:r>
      <w:proofErr w:type="spellEnd"/>
      <w:r>
        <w:t xml:space="preserve"> has utilizado en los productos 2 y 3, y con qué propósito? (</w:t>
      </w:r>
      <w:r>
        <w:rPr>
          <w:b/>
        </w:rPr>
        <w:t>2,5 puntos</w:t>
      </w:r>
      <w:r>
        <w:t xml:space="preserve">) </w:t>
      </w:r>
      <w:r>
        <w:rPr>
          <w:b/>
        </w:rPr>
        <w:t>(resolver en un máximo de 10 líneas aprox.)</w:t>
      </w:r>
    </w:p>
    <w:p w:rsidR="002C52A0" w:rsidRDefault="002C52A0" w14:paraId="0DC5902F" w14:textId="5553B5C4">
      <w:pPr>
        <w:jc w:val="both"/>
        <w:ind w:left="-850"/>
      </w:pPr>
    </w:p>
    <w:p w:rsidR="00206BA4" w:rsidRDefault="00206BA4" w14:paraId="686A00BE" w14:textId="484B7CE0">
      <w:pPr>
        <w:jc w:val="both"/>
        <w:ind w:left="-850"/>
        <w:rPr>
          <w:lang w:val="es-ES"/>
        </w:rPr>
      </w:pPr>
      <w:r w:rsidRPr="00206BA4">
        <w:rPr>
          <w:lang w:val="es-ES"/>
        </w:rPr>
        <w:t xml:space="preserve">Variable = </w:t>
      </w:r>
      <w:proofErr w:type="spellStart"/>
      <w:r w:rsidRPr="00206BA4">
        <w:rPr>
          <w:lang w:val="es-ES"/>
        </w:rPr>
        <w:t>string</w:t>
      </w:r>
      <w:proofErr w:type="spellEnd"/>
      <w:r w:rsidRPr="00206BA4">
        <w:rPr>
          <w:lang w:val="es-ES"/>
        </w:rPr>
        <w:t>, ya que s</w:t>
      </w:r>
      <w:r>
        <w:rPr>
          <w:lang w:val="es-ES"/>
        </w:rPr>
        <w:t xml:space="preserve">on de la biblioteca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. </w:t>
      </w:r>
    </w:p>
    <w:p w:rsidR="00206BA4" w:rsidRDefault="00206BA4" w14:paraId="13027B6A" w14:textId="77777777" w:rsidRPr="00206BA4">
      <w:pPr>
        <w:jc w:val="both"/>
        <w:ind w:left="-850"/>
        <w:rPr>
          <w:lang w:val="es-ES"/>
        </w:rPr>
      </w:pPr>
    </w:p>
    <w:p w:rsidR="002C52A0" w:rsidRDefault="00206BA4" w14:paraId="6F391CA3" w14:textId="6E499327" w:rsidRPr="00C75BE1">
      <w:pPr>
        <w:jc w:val="both"/>
        <w:ind w:left="-850"/>
        <w:rPr>
          <w:lang w:val="es-ES"/>
        </w:rPr>
      </w:pPr>
      <w:proofErr w:type="spellStart"/>
      <w:proofErr w:type="gramStart"/>
      <w:r w:rsidRPr="00C75BE1">
        <w:rPr>
          <w:lang w:val="es-ES"/>
        </w:rPr>
        <w:t>Strcat</w:t>
      </w:r>
      <w:proofErr w:type="spellEnd"/>
      <w:r w:rsidRPr="00C75BE1">
        <w:rPr>
          <w:lang w:val="es-ES"/>
        </w:rPr>
        <w:t>(</w:t>
      </w:r>
      <w:proofErr w:type="gramEnd"/>
      <w:r w:rsidRPr="00C75BE1">
        <w:rPr>
          <w:lang w:val="es-ES"/>
        </w:rPr>
        <w:t xml:space="preserve">variable, variable o </w:t>
      </w:r>
      <w:proofErr w:type="spellStart"/>
      <w:r w:rsidRPr="00C75BE1">
        <w:rPr>
          <w:lang w:val="es-ES"/>
        </w:rPr>
        <w:t>string</w:t>
      </w:r>
      <w:proofErr w:type="spellEnd"/>
      <w:r w:rsidRPr="00C75BE1">
        <w:rPr>
          <w:lang w:val="es-ES"/>
        </w:rPr>
        <w:t xml:space="preserve">) para concatenar </w:t>
      </w:r>
      <w:proofErr w:type="spellStart"/>
      <w:r w:rsidRPr="00C75BE1">
        <w:rPr>
          <w:lang w:val="es-ES"/>
        </w:rPr>
        <w:t>Strings</w:t>
      </w:r>
      <w:proofErr w:type="spellEnd"/>
      <w:r w:rsidRPr="00C75BE1">
        <w:rPr>
          <w:lang w:val="es-ES"/>
        </w:rPr>
        <w:t xml:space="preserve">. </w:t>
      </w:r>
    </w:p>
    <w:p w:rsidR="00206BA4" w:rsidRDefault="00206BA4" w14:paraId="179F2D17" w14:textId="60DD9D7F">
      <w:pPr>
        <w:jc w:val="both"/>
        <w:ind w:left="-850"/>
        <w:rPr>
          <w:lang w:val="es-ES"/>
        </w:rPr>
      </w:pPr>
      <w:proofErr w:type="spellStart"/>
      <w:proofErr w:type="gramStart"/>
      <w:r>
        <w:rPr>
          <w:lang w:val="es-ES"/>
        </w:rPr>
        <w:t>Strcpy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varible</w:t>
      </w:r>
      <w:proofErr w:type="spellEnd"/>
      <w:r>
        <w:rPr>
          <w:lang w:val="es-ES"/>
        </w:rPr>
        <w:t xml:space="preserve">, variable 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) para copiar una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en una variable. </w:t>
      </w:r>
    </w:p>
    <w:p w:rsidR="00206BA4" w:rsidRDefault="00206BA4" w14:paraId="30F00B92" w14:textId="238AEC75">
      <w:pPr>
        <w:jc w:val="both"/>
        <w:ind w:left="-850"/>
        <w:rPr>
          <w:lang w:val="es-ES"/>
        </w:rPr>
      </w:pPr>
      <w:proofErr w:type="spellStart"/>
      <w:proofErr w:type="gramStart"/>
      <w:r>
        <w:rPr>
          <w:lang w:val="es-ES"/>
        </w:rPr>
        <w:t>Strstr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variable1, variable2) para comprobar si variable2 se encuentra en variable1. </w:t>
      </w:r>
    </w:p>
    <w:p w:rsidR="00206BA4" w:rsidRDefault="00206BA4" w14:paraId="239E1B59" w14:textId="312FB968" w:rsidRPr="00206BA4">
      <w:pPr>
        <w:jc w:val="both"/>
        <w:ind w:left="-850"/>
        <w:rPr>
          <w:lang w:val="es-ES"/>
        </w:rPr>
      </w:pPr>
      <w:proofErr w:type="spellStart"/>
      <w:proofErr w:type="gramStart"/>
      <w:r>
        <w:rPr>
          <w:lang w:val="es-ES"/>
        </w:rPr>
        <w:t>Strtok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variable1, variable2) para asignar a otra variable</w:t>
      </w:r>
      <w:r w:rsidR="00DD38EC">
        <w:rPr>
          <w:lang w:val="es-ES"/>
        </w:rPr>
        <w:t xml:space="preserve">, que el valor de ese </w:t>
      </w:r>
      <w:proofErr w:type="spellStart"/>
      <w:r w:rsidR="00DD38EC">
        <w:rPr>
          <w:lang w:val="es-ES"/>
        </w:rPr>
        <w:t>string</w:t>
      </w:r>
      <w:proofErr w:type="spellEnd"/>
      <w:r w:rsidR="00DD38EC">
        <w:rPr>
          <w:lang w:val="es-ES"/>
        </w:rPr>
        <w:t xml:space="preserve"> (variable1) llega hasta encontrar variable2, por ejemplo “Hola pepito” hasta encontrar un espacio, variable2= “ “. </w:t>
      </w:r>
    </w:p>
    <w:p w:rsidR="00206BA4" w:rsidRDefault="00206BA4" w14:paraId="10F4D6C4" w14:textId="77777777" w:rsidRPr="00206BA4">
      <w:pPr>
        <w:jc w:val="both"/>
        <w:ind w:left="-850"/>
        <w:rPr>
          <w:lang w:val="es-ES"/>
        </w:rPr>
      </w:pPr>
    </w:p>
    <w:sectPr w:rsidR="00206BA4" w:rsidRPr="00206BA4">
      <w:headerReference r:id="rId7" w:type="default"/>
      <w:footerReference r:id="rId8" w:type="default"/>
      <w:pgNumType w:start="1"/>
      <w:pgSz w:w="11906" w:h="16838"/>
      <w:pgMar w:left="2265" w:right="1133" w:top="425" w:bottom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F3AF" w14:textId="77777777" w:rsidR="002F4BB8" w:rsidRDefault="002F4BB8">
      <w:pPr>
        <w:spacing w:line="240" w:lineRule="auto"/>
      </w:pPr>
      <w:r>
        <w:separator/>
      </w:r>
    </w:p>
  </w:endnote>
  <w:endnote w:type="continuationSeparator" w:id="0">
    <w:p w14:paraId="515E5BD5" w14:textId="77777777" w:rsidR="002F4BB8" w:rsidRDefault="002F4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4F041" w14:textId="77777777" w:rsidR="002C52A0" w:rsidRDefault="002C52A0">
    <w:pPr>
      <w:pBdr>
        <w:top w:val="nil"/>
        <w:left w:val="nil"/>
        <w:bottom w:val="nil"/>
        <w:right w:val="nil"/>
        <w:between w:val="nil"/>
      </w:pBd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"/>
      <w:tblW w:w="8790" w:type="dxa"/>
      <w:tblInd w:w="11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5250"/>
      <w:gridCol w:w="1845"/>
      <w:gridCol w:w="1695"/>
    </w:tblGrid>
    <w:tr w:rsidR="002C52A0" w14:paraId="0A097992" w14:textId="77777777">
      <w:tc>
        <w:tcPr>
          <w:tcW w:w="5250" w:type="dxa"/>
          <w:tcBorders>
            <w:top w:val="single" w:sz="18" w:space="0" w:color="FFE000"/>
            <w:left w:val="nil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A1C4C1" w14:textId="77777777" w:rsidR="002C52A0" w:rsidRDefault="00875A7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Prueba de validación </w:t>
          </w:r>
          <w:proofErr w:type="gramStart"/>
          <w:r>
            <w:rPr>
              <w:sz w:val="16"/>
              <w:szCs w:val="16"/>
            </w:rPr>
            <w:t>Junio</w:t>
          </w:r>
          <w:proofErr w:type="gramEnd"/>
          <w:r>
            <w:rPr>
              <w:sz w:val="16"/>
              <w:szCs w:val="16"/>
            </w:rPr>
            <w:t xml:space="preserve"> 2020 (FP </w:t>
          </w:r>
          <w:proofErr w:type="spellStart"/>
          <w:r>
            <w:rPr>
              <w:sz w:val="16"/>
              <w:szCs w:val="16"/>
            </w:rPr>
            <w:t>Jesuïtes</w:t>
          </w:r>
          <w:proofErr w:type="spellEnd"/>
          <w:r>
            <w:rPr>
              <w:sz w:val="16"/>
              <w:szCs w:val="16"/>
            </w:rPr>
            <w:t xml:space="preserve"> UOC)</w:t>
          </w:r>
        </w:p>
      </w:tc>
      <w:tc>
        <w:tcPr>
          <w:tcW w:w="1845" w:type="dxa"/>
          <w:tcBorders>
            <w:top w:val="single" w:sz="18" w:space="0" w:color="FFE000"/>
            <w:left w:val="single" w:sz="36" w:space="0" w:color="FFFFFF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060378" w14:textId="77777777" w:rsidR="002C52A0" w:rsidRDefault="002C52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/>
            <w:rPr>
              <w:sz w:val="16"/>
              <w:szCs w:val="16"/>
            </w:rPr>
          </w:pPr>
        </w:p>
      </w:tc>
      <w:tc>
        <w:tcPr>
          <w:tcW w:w="1695" w:type="dxa"/>
          <w:tcBorders>
            <w:top w:val="single" w:sz="18" w:space="0" w:color="FFE000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1BFE6E4" w14:textId="77777777" w:rsidR="002C52A0" w:rsidRDefault="00875A7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 w:right="-111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604D3C">
            <w:rPr>
              <w:b/>
              <w:noProof/>
              <w:sz w:val="16"/>
              <w:szCs w:val="16"/>
            </w:rPr>
            <w:t>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2889871E" w14:textId="77777777" w:rsidR="002C52A0" w:rsidRDefault="002C52A0">
    <w:pPr>
      <w:pBdr>
        <w:top w:val="nil"/>
        <w:left w:val="nil"/>
        <w:bottom w:val="nil"/>
        <w:right w:val="nil"/>
        <w:between w:val="nil"/>
      </w:pBdr>
      <w:jc w:val="right"/>
      <w:rPr>
        <w:color w:val="232747"/>
        <w:sz w:val="16"/>
        <w:szCs w:val="16"/>
      </w:rPr>
    </w:pPr>
  </w:p>
  <w:p w14:paraId="3F1162C4" w14:textId="77777777" w:rsidR="002C52A0" w:rsidRDefault="002C52A0">
    <w:pPr>
      <w:pBdr>
        <w:top w:val="nil"/>
        <w:left w:val="nil"/>
        <w:bottom w:val="nil"/>
        <w:right w:val="nil"/>
        <w:between w:val="nil"/>
      </w:pBd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B87C2" w14:textId="77777777" w:rsidR="002F4BB8" w:rsidRDefault="002F4BB8">
      <w:pPr>
        <w:spacing w:line="240" w:lineRule="auto"/>
      </w:pPr>
      <w:r>
        <w:separator/>
      </w:r>
    </w:p>
  </w:footnote>
  <w:footnote w:type="continuationSeparator" w:id="0">
    <w:p w14:paraId="60BE4760" w14:textId="77777777" w:rsidR="002F4BB8" w:rsidRDefault="002F4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D26CF" w14:textId="77777777" w:rsidR="002C52A0" w:rsidRDefault="00875A73">
    <w:pPr>
      <w:spacing w:line="240" w:lineRule="auto"/>
      <w:ind w:left="-425"/>
      <w:jc w:val="right"/>
      <w:rPr>
        <w:sz w:val="12"/>
        <w:szCs w:val="12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56C3A9" wp14:editId="549CD733">
          <wp:simplePos x="0" y="0"/>
          <wp:positionH relativeFrom="column">
            <wp:posOffset>2709863</wp:posOffset>
          </wp:positionH>
          <wp:positionV relativeFrom="paragraph">
            <wp:posOffset>47626</wp:posOffset>
          </wp:positionV>
          <wp:extent cx="2671763" cy="7082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1763" cy="70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12E19FF"/>
    <w:tmpl w:val="E626E1AA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293B2"/>
  <w15:docId w15:val="{E62A0AE6-FAE6-414E-9808-B01BA658AE3A}"/>
  <w:rsids>
    <w:rsidRoot val="002C52A0"/>
    <w:rsid val="00004F61"/>
    <w:rsid val="0006363E"/>
    <w:rsid val="001074A1"/>
    <w:rsid val="00206BA4"/>
    <w:rsid val="002742E6"/>
    <w:rsid val="002C52A0"/>
    <w:rsid val="002F4BB8"/>
    <w:rsid val="00401093"/>
    <w:rsid val="00485354"/>
    <w:rsid val="005629C8"/>
    <w:rsid val="00604D3C"/>
    <w:rsid val="006370EB"/>
    <w:rsid val="00875A73"/>
    <w:rsid val="00A96241"/>
    <w:rsid val="00C75BE1"/>
    <w:rsid val="00DA1C75"/>
    <w:rsid val="00DC6B62"/>
    <w:rsid val="00DD38EC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s" w:eastAsia="en-US" w:bidi="ar-SA"/>
        <w:color w:val="000078"/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qFormat/>
    <w:basedOn w:val="Normal"/>
    <w:next w:val="Normal"/>
    <w:uiPriority w:val="9"/>
    <w:pPr>
      <w:keepNext/>
      <w:keepLines/>
      <w:outlineLvl w:val="0"/>
      <w:spacing w:before="280" w:after="80"/>
    </w:pPr>
    <w:rPr>
      <w:b/>
      <w:sz w:val="36"/>
      <w:szCs w:val="36"/>
    </w:rPr>
  </w:style>
  <w:style w:type="paragraph" w:styleId="Ttulo2">
    <w:name w:val="Heading 2"/>
    <w:qFormat/>
    <w:basedOn w:val="Normal"/>
    <w:next w:val="Normal"/>
    <w:uiPriority w:val="9"/>
    <w:unhideWhenUsed/>
    <w:pPr>
      <w:outlineLvl w:val="1"/>
      <w:spacing w:before="520"/>
    </w:pPr>
    <w:rPr>
      <w:sz w:val="36"/>
      <w:szCs w:val="36"/>
    </w:rPr>
  </w:style>
  <w:style w:type="paragraph" w:styleId="Ttulo3">
    <w:name w:val="Heading 3"/>
    <w:qFormat/>
    <w:basedOn w:val="Normal"/>
    <w:next w:val="Normal"/>
    <w:uiPriority w:val="9"/>
    <w:unhideWhenUsed/>
    <w:pPr>
      <w:outlineLvl w:val="2"/>
    </w:pPr>
    <w:rPr>
      <w:sz w:val="30"/>
      <w:szCs w:val="30"/>
    </w:rPr>
  </w:style>
  <w:style w:type="paragraph" w:styleId="Ttulo4">
    <w:name w:val="Heading 4"/>
    <w:qFormat/>
    <w:basedOn w:val="Normal"/>
    <w:next w:val="Normal"/>
    <w:uiPriority w:val="9"/>
    <w:semiHidden/>
    <w:unhideWhenUsed/>
    <w:pPr>
      <w:outlineLvl w:val="3"/>
      <w:ind w:right="1680"/>
    </w:pPr>
    <w:rPr>
      <w:i/>
      <w:color w:val="626166"/>
      <w:rFonts w:ascii="Georgia" w:cs="Georgia" w:eastAsia="Georgia" w:hAnsi="Georgia"/>
      <w:sz w:val="28"/>
      <w:szCs w:val="28"/>
    </w:rPr>
  </w:style>
  <w:style w:type="paragraph" w:styleId="Ttulo5">
    <w:name w:val="Heading 5"/>
    <w:qFormat/>
    <w:basedOn w:val="Normal"/>
    <w:next w:val="Normal"/>
    <w:uiPriority w:val="9"/>
    <w:semiHidden/>
    <w:unhideWhenUsed/>
    <w:pPr>
      <w:outlineLvl w:val="4"/>
      <w:ind w:right="1680"/>
      <w:spacing w:before="320" w:after="320"/>
    </w:pPr>
    <w:rPr>
      <w:i/>
      <w:color w:val="626166"/>
      <w:rFonts w:ascii="Georgia" w:cs="Georgia" w:eastAsia="Georgia" w:hAnsi="Georgia"/>
      <w:sz w:val="28"/>
      <w:szCs w:val="28"/>
    </w:rPr>
  </w:style>
  <w:style w:type="paragraph" w:styleId="Ttulo6">
    <w:name w:val="Heading 6"/>
    <w:qFormat/>
    <w:basedOn w:val="Normal"/>
    <w:next w:val="Normal"/>
    <w:uiPriority w:val="9"/>
    <w:semiHidden/>
    <w:unhideWhenUsed/>
    <w:pPr>
      <w:outlineLvl w:val="5"/>
      <w:jc w:val="both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inlista">
    <w:name w:val="No List"/>
    <w:uiPriority w:val="99"/>
    <w:semiHidden/>
    <w:unhideWhenUsed/>
  </w:style>
  <w:style w:type="table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qFormat/>
    <w:basedOn w:val="Normal"/>
    <w:next w:val="Normal"/>
    <w:uiPriority w:val="10"/>
    <w:pPr>
      <w:spacing w:line="240" w:lineRule="auto"/>
    </w:pPr>
    <w:rPr>
      <w:b/>
      <w:sz w:val="52"/>
      <w:szCs w:val="52"/>
    </w:rPr>
  </w:style>
  <w:style w:type="paragraph" w:styleId="Subttulo">
    <w:name w:val="Subtitle"/>
    <w:qFormat/>
    <w:basedOn w:val="Normal"/>
    <w:next w:val="Normal"/>
    <w:uiPriority w:val="11"/>
    <w:rPr>
      <w:sz w:val="52"/>
      <w:szCs w:val="52"/>
    </w:rPr>
  </w:style>
  <w:style w:type="table" w:styleId="a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 Esquerdo</cp:lastModifiedBy>
  <cp:revision>12</cp:revision>
  <dcterms:created xsi:type="dcterms:W3CDTF">2020-06-17T17:13:00Z</dcterms:created>
  <dcterms:modified xsi:type="dcterms:W3CDTF">2020-06-24T12:20:00Z</dcterms:modified>
</cp:coreProperties>
</file>