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21FA" w14:textId="77777777" w:rsidR="003D05F1" w:rsidRDefault="003D05F1"/>
    <w:tbl>
      <w:tblPr>
        <w:tblStyle w:val="a"/>
        <w:tblW w:w="96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7835"/>
      </w:tblGrid>
      <w:tr w:rsidR="003D05F1" w14:paraId="7AAC7F14" w14:textId="77777777">
        <w:trPr>
          <w:jc w:val="center"/>
        </w:trPr>
        <w:tc>
          <w:tcPr>
            <w:tcW w:w="1794" w:type="dxa"/>
            <w:vAlign w:val="center"/>
          </w:tcPr>
          <w:p w14:paraId="1A1F7706" w14:textId="77777777" w:rsidR="003D0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i/>
                <w:color w:val="000000"/>
                <w:sz w:val="108"/>
                <w:szCs w:val="108"/>
              </w:rPr>
            </w:pPr>
            <w:r>
              <w:rPr>
                <w:i/>
                <w:color w:val="000000"/>
                <w:sz w:val="108"/>
                <w:szCs w:val="108"/>
              </w:rPr>
              <w:t>!!!</w:t>
            </w:r>
          </w:p>
        </w:tc>
        <w:tc>
          <w:tcPr>
            <w:tcW w:w="7835" w:type="dxa"/>
            <w:vAlign w:val="center"/>
          </w:tcPr>
          <w:p w14:paraId="4425D6C1" w14:textId="77777777" w:rsidR="003D0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24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rFonts w:ascii="UOC Sans" w:eastAsia="UOC Sans" w:hAnsi="UOC Sans" w:cs="UOC Sans"/>
                <w:b/>
                <w:i/>
                <w:color w:val="000000"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469421B8" w14:textId="77777777" w:rsidR="003D05F1" w:rsidRDefault="003D05F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BDE68A2" w14:textId="77777777" w:rsidR="003D05F1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252"/>
          <w:tab w:val="right" w:pos="8504"/>
        </w:tabs>
        <w:rPr>
          <w:rFonts w:ascii="UOC Sans" w:eastAsia="UOC Sans" w:hAnsi="UOC Sans" w:cs="UOC Sans"/>
          <w:b/>
          <w:color w:val="000000"/>
          <w:sz w:val="28"/>
          <w:szCs w:val="28"/>
        </w:rPr>
      </w:pPr>
      <w:r>
        <w:rPr>
          <w:rFonts w:ascii="UOC Sans" w:eastAsia="UOC Sans" w:hAnsi="UOC Sans" w:cs="UOC Sans"/>
          <w:b/>
          <w:color w:val="000000"/>
          <w:sz w:val="28"/>
          <w:szCs w:val="28"/>
        </w:rPr>
        <w:t>Ficha técnica de la prueba de síntesis</w:t>
      </w:r>
    </w:p>
    <w:p w14:paraId="5E60F20E" w14:textId="77777777" w:rsidR="003D05F1" w:rsidRDefault="00000000">
      <w:pPr>
        <w:tabs>
          <w:tab w:val="left" w:pos="3690"/>
        </w:tabs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</w:p>
    <w:p w14:paraId="4832EFCF" w14:textId="77777777" w:rsidR="003D05F1" w:rsidRDefault="00000000">
      <w:pPr>
        <w:numPr>
          <w:ilvl w:val="0"/>
          <w:numId w:val="1"/>
        </w:numPr>
        <w:spacing w:line="360" w:lineRule="auto"/>
        <w:rPr>
          <w:rFonts w:ascii="UOC Sans" w:eastAsia="UOC Sans" w:hAnsi="UOC Sans" w:cs="UOC Sans"/>
          <w:sz w:val="22"/>
          <w:szCs w:val="22"/>
        </w:rPr>
      </w:pPr>
      <w:r>
        <w:rPr>
          <w:rFonts w:ascii="UOC Sans" w:eastAsia="UOC Sans" w:hAnsi="UOC Sans" w:cs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6526A12D" w14:textId="77777777" w:rsidR="003D05F1" w:rsidRDefault="00000000">
      <w:pPr>
        <w:numPr>
          <w:ilvl w:val="0"/>
          <w:numId w:val="1"/>
        </w:numPr>
        <w:spacing w:line="360" w:lineRule="auto"/>
        <w:rPr>
          <w:rFonts w:ascii="UOC Sans" w:eastAsia="UOC Sans" w:hAnsi="UOC Sans" w:cs="UOC Sans"/>
          <w:sz w:val="22"/>
          <w:szCs w:val="22"/>
        </w:rPr>
      </w:pPr>
      <w:r>
        <w:rPr>
          <w:rFonts w:ascii="UOC Sans" w:eastAsia="UOC Sans" w:hAnsi="UOC Sans" w:cs="UOC Sans"/>
          <w:sz w:val="22"/>
          <w:szCs w:val="22"/>
        </w:rPr>
        <w:t>Comprueba que el código y el nombre de la asignatura corresponden a la asignatura de la que te has matriculado.</w:t>
      </w:r>
    </w:p>
    <w:p w14:paraId="16023868" w14:textId="77777777" w:rsidR="003D05F1" w:rsidRDefault="00000000">
      <w:pPr>
        <w:numPr>
          <w:ilvl w:val="0"/>
          <w:numId w:val="1"/>
        </w:numPr>
        <w:spacing w:line="360" w:lineRule="auto"/>
        <w:rPr>
          <w:rFonts w:ascii="UOC Sans" w:eastAsia="UOC Sans" w:hAnsi="UOC Sans" w:cs="UOC Sans"/>
          <w:sz w:val="22"/>
          <w:szCs w:val="22"/>
        </w:rPr>
      </w:pPr>
      <w:r>
        <w:rPr>
          <w:rFonts w:ascii="UOC Sans" w:eastAsia="UOC Sans" w:hAnsi="UOC Sans" w:cs="UOC Sans"/>
          <w:sz w:val="22"/>
          <w:szCs w:val="22"/>
        </w:rPr>
        <w:t xml:space="preserve">Tiempo total </w:t>
      </w:r>
      <w:r>
        <w:rPr>
          <w:rFonts w:ascii="UOC Sans" w:eastAsia="UOC Sans" w:hAnsi="UOC Sans" w:cs="UOC Sans"/>
          <w:b/>
          <w:sz w:val="22"/>
          <w:szCs w:val="22"/>
        </w:rPr>
        <w:t xml:space="preserve">30 minutos. </w:t>
      </w:r>
      <w:r>
        <w:rPr>
          <w:rFonts w:ascii="UOC Sans" w:eastAsia="UOC Sans" w:hAnsi="UOC Sans" w:cs="UOC Sans"/>
          <w:sz w:val="22"/>
          <w:szCs w:val="22"/>
        </w:rPr>
        <w:t>Se dispone de un tiempo añadido suficiente para la descarga y entrega de la prueba.</w:t>
      </w:r>
    </w:p>
    <w:p w14:paraId="6E3AA753" w14:textId="77777777" w:rsidR="003D05F1" w:rsidRDefault="00000000">
      <w:pPr>
        <w:numPr>
          <w:ilvl w:val="0"/>
          <w:numId w:val="1"/>
        </w:numPr>
        <w:spacing w:line="360" w:lineRule="auto"/>
        <w:rPr>
          <w:rFonts w:ascii="UOC Sans" w:eastAsia="UOC Sans" w:hAnsi="UOC Sans" w:cs="UOC Sans"/>
          <w:sz w:val="22"/>
          <w:szCs w:val="22"/>
        </w:rPr>
      </w:pPr>
      <w:r>
        <w:rPr>
          <w:rFonts w:ascii="UOC Sans" w:eastAsia="UOC Sans" w:hAnsi="UOC Sans" w:cs="UOC Sans"/>
          <w:sz w:val="22"/>
          <w:szCs w:val="22"/>
        </w:rPr>
        <w:t>El valor numérico de cada pregunta se indica en cada una de ellas.</w:t>
      </w:r>
    </w:p>
    <w:p w14:paraId="5B32082C" w14:textId="1395D5B5" w:rsidR="003D05F1" w:rsidRDefault="00000000">
      <w:pPr>
        <w:numPr>
          <w:ilvl w:val="0"/>
          <w:numId w:val="1"/>
        </w:numPr>
        <w:spacing w:line="360" w:lineRule="auto"/>
        <w:rPr>
          <w:rFonts w:ascii="UOC Sans" w:eastAsia="UOC Sans" w:hAnsi="UOC Sans" w:cs="UOC Sans"/>
          <w:sz w:val="22"/>
          <w:szCs w:val="22"/>
        </w:rPr>
      </w:pPr>
      <w:bookmarkStart w:id="0" w:name="_heading=h.gjdgxs" w:colFirst="0" w:colLast="0"/>
      <w:bookmarkEnd w:id="0"/>
      <w:r>
        <w:rPr>
          <w:rFonts w:ascii="UOC Sans" w:eastAsia="UOC Sans" w:hAnsi="UOC Sans" w:cs="UOC Sans"/>
          <w:sz w:val="22"/>
          <w:szCs w:val="22"/>
        </w:rPr>
        <w:t>¿Puede consultarse algún material durante la prueba de síntesis?</w:t>
      </w:r>
      <w:r w:rsidR="00700F58" w:rsidRPr="00700F58">
        <w:rPr>
          <w:rFonts w:ascii="UOC Sans" w:eastAsia="UOC Sans" w:hAnsi="UOC Sans" w:cs="UOC Sans"/>
          <w:b/>
          <w:bCs/>
          <w:sz w:val="22"/>
          <w:szCs w:val="22"/>
        </w:rPr>
        <w:t>No</w:t>
      </w:r>
      <w:r>
        <w:rPr>
          <w:rFonts w:ascii="UOC Sans" w:eastAsia="UOC Sans" w:hAnsi="UOC Sans" w:cs="UOC Sans"/>
          <w:sz w:val="22"/>
          <w:szCs w:val="22"/>
        </w:rPr>
        <w:t xml:space="preserve"> </w:t>
      </w:r>
      <w:r>
        <w:rPr>
          <w:rFonts w:ascii="UOC Sans" w:eastAsia="UOC Sans" w:hAnsi="UOC Sans" w:cs="UOC Sans"/>
          <w:b/>
          <w:sz w:val="22"/>
          <w:szCs w:val="22"/>
        </w:rPr>
        <w:t xml:space="preserve">  </w:t>
      </w:r>
      <w:r>
        <w:rPr>
          <w:rFonts w:ascii="UOC Sans" w:eastAsia="UOC Sans" w:hAnsi="UOC Sans" w:cs="UOC Sans"/>
          <w:sz w:val="22"/>
          <w:szCs w:val="22"/>
        </w:rPr>
        <w:t xml:space="preserve">  ¿Qué materiales están permitidos? </w:t>
      </w:r>
      <w:r>
        <w:rPr>
          <w:rFonts w:ascii="UOC Sans" w:eastAsia="UOC Sans" w:hAnsi="UOC Sans" w:cs="UOC Sans"/>
          <w:b/>
          <w:sz w:val="22"/>
          <w:szCs w:val="22"/>
        </w:rPr>
        <w:t> </w:t>
      </w:r>
      <w:r w:rsidR="00700F58">
        <w:rPr>
          <w:rFonts w:ascii="UOC Sans" w:eastAsia="UOC Sans" w:hAnsi="UOC Sans" w:cs="UOC Sans"/>
          <w:b/>
          <w:sz w:val="22"/>
          <w:szCs w:val="22"/>
        </w:rPr>
        <w:t>Ninguno</w:t>
      </w:r>
      <w:r>
        <w:rPr>
          <w:rFonts w:ascii="UOC Sans" w:eastAsia="UOC Sans" w:hAnsi="UOC Sans" w:cs="UOC Sans"/>
          <w:b/>
          <w:sz w:val="22"/>
          <w:szCs w:val="22"/>
        </w:rPr>
        <w:t>    </w:t>
      </w:r>
    </w:p>
    <w:p w14:paraId="297064EA" w14:textId="3CD62D9F" w:rsidR="003D05F1" w:rsidRDefault="00000000">
      <w:pPr>
        <w:numPr>
          <w:ilvl w:val="0"/>
          <w:numId w:val="1"/>
        </w:numPr>
        <w:spacing w:line="360" w:lineRule="auto"/>
        <w:rPr>
          <w:rFonts w:ascii="UOC Sans" w:eastAsia="UOC Sans" w:hAnsi="UOC Sans" w:cs="UOC Sans"/>
          <w:sz w:val="22"/>
          <w:szCs w:val="22"/>
        </w:rPr>
      </w:pPr>
      <w:r>
        <w:rPr>
          <w:rFonts w:ascii="UOC Sans" w:eastAsia="UOC Sans" w:hAnsi="UOC Sans" w:cs="UOC Sans"/>
          <w:sz w:val="22"/>
          <w:szCs w:val="22"/>
        </w:rPr>
        <w:t xml:space="preserve">¿Puede utilizarse calculadora?  </w:t>
      </w:r>
      <w:r w:rsidR="00700F58" w:rsidRPr="00700F58">
        <w:rPr>
          <w:rFonts w:ascii="UOC Sans" w:eastAsia="UOC Sans" w:hAnsi="UOC Sans" w:cs="UOC Sans"/>
          <w:b/>
          <w:bCs/>
          <w:sz w:val="22"/>
          <w:szCs w:val="22"/>
        </w:rPr>
        <w:t>No</w:t>
      </w:r>
      <w:r w:rsidRPr="00700F58">
        <w:rPr>
          <w:rFonts w:ascii="UOC Sans" w:eastAsia="UOC Sans" w:hAnsi="UOC Sans" w:cs="UOC Sans"/>
          <w:b/>
          <w:bCs/>
          <w:sz w:val="22"/>
          <w:szCs w:val="22"/>
        </w:rPr>
        <w:t xml:space="preserve"> </w:t>
      </w:r>
      <w:r>
        <w:rPr>
          <w:rFonts w:ascii="UOC Sans" w:eastAsia="UOC Sans" w:hAnsi="UOC Sans" w:cs="UOC Sans"/>
          <w:sz w:val="22"/>
          <w:szCs w:val="22"/>
        </w:rPr>
        <w:t xml:space="preserve">  ¿De qué tipo? </w:t>
      </w:r>
      <w:r w:rsidR="00700F58" w:rsidRPr="00700F58">
        <w:rPr>
          <w:rFonts w:ascii="UOC Sans" w:eastAsia="UOC Sans" w:hAnsi="UOC Sans" w:cs="UOC Sans"/>
          <w:b/>
          <w:bCs/>
          <w:sz w:val="22"/>
          <w:szCs w:val="22"/>
        </w:rPr>
        <w:t>Ninguna</w:t>
      </w:r>
    </w:p>
    <w:p w14:paraId="57DC322F" w14:textId="77777777" w:rsidR="003D05F1" w:rsidRDefault="00000000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eastAsia="UOC Sans" w:hAnsi="UOC Sans" w:cs="UOC Sans"/>
          <w:b/>
          <w:sz w:val="22"/>
          <w:szCs w:val="22"/>
        </w:rPr>
      </w:pPr>
      <w:r>
        <w:rPr>
          <w:rFonts w:ascii="UOC Sans" w:eastAsia="UOC Sans" w:hAnsi="UOC Sans" w:cs="UOC Sans"/>
          <w:sz w:val="22"/>
          <w:szCs w:val="22"/>
        </w:rPr>
        <w:t xml:space="preserve">Indicaciones específicas para la realización de esta prueba de síntesis: </w:t>
      </w:r>
      <w:r>
        <w:rPr>
          <w:rFonts w:ascii="UOC Sans" w:eastAsia="UOC Sans" w:hAnsi="UOC Sans" w:cs="UOC Sans"/>
          <w:b/>
          <w:sz w:val="22"/>
          <w:szCs w:val="22"/>
        </w:rPr>
        <w:t>     </w:t>
      </w:r>
    </w:p>
    <w:p w14:paraId="357E125C" w14:textId="77777777" w:rsidR="003D05F1" w:rsidRDefault="003D05F1">
      <w:pPr>
        <w:rPr>
          <w:b/>
          <w:sz w:val="24"/>
          <w:szCs w:val="24"/>
        </w:rPr>
        <w:sectPr w:rsidR="003D05F1">
          <w:headerReference w:type="default" r:id="rId8"/>
          <w:footerReference w:type="even" r:id="rId9"/>
          <w:footerReference w:type="default" r:id="rId10"/>
          <w:pgSz w:w="11907" w:h="16840"/>
          <w:pgMar w:top="1134" w:right="1134" w:bottom="1134" w:left="1134" w:header="720" w:footer="720" w:gutter="0"/>
          <w:pgNumType w:start="1"/>
          <w:cols w:space="720"/>
        </w:sectPr>
      </w:pPr>
    </w:p>
    <w:p w14:paraId="409332BB" w14:textId="77777777" w:rsidR="003D05F1" w:rsidRDefault="00000000">
      <w:pPr>
        <w:pStyle w:val="Ttulo3"/>
        <w:pBdr>
          <w:bottom w:val="single" w:sz="6" w:space="1" w:color="000000"/>
        </w:pBdr>
        <w:rPr>
          <w:rFonts w:ascii="UOC Sans" w:eastAsia="UOC Sans" w:hAnsi="UOC Sans" w:cs="UOC Sans"/>
          <w:sz w:val="28"/>
          <w:szCs w:val="28"/>
        </w:rPr>
      </w:pPr>
      <w:r>
        <w:br w:type="page"/>
      </w:r>
      <w:r>
        <w:rPr>
          <w:rFonts w:ascii="UOC Sans" w:eastAsia="UOC Sans" w:hAnsi="UOC Sans" w:cs="UOC Sans"/>
          <w:sz w:val="28"/>
          <w:szCs w:val="28"/>
        </w:rPr>
        <w:lastRenderedPageBreak/>
        <w:t>Enunciados</w:t>
      </w:r>
    </w:p>
    <w:p w14:paraId="6A0E0B92" w14:textId="77777777" w:rsidR="003D05F1" w:rsidRDefault="003D05F1"/>
    <w:p w14:paraId="37DEBF80" w14:textId="77777777" w:rsidR="003D05F1" w:rsidRDefault="00000000">
      <w:pPr>
        <w:rPr>
          <w:rFonts w:ascii="UOC Sans" w:eastAsia="UOC Sans" w:hAnsi="UOC Sans" w:cs="UOC Sans"/>
          <w:sz w:val="24"/>
          <w:szCs w:val="24"/>
        </w:rPr>
      </w:pPr>
      <w:r>
        <w:rPr>
          <w:rFonts w:ascii="UOC Sans" w:eastAsia="UOC Sans" w:hAnsi="UOC Sans" w:cs="UOC Sans"/>
          <w:sz w:val="24"/>
          <w:szCs w:val="24"/>
        </w:rPr>
        <w:t>Pregunta 1. En la actividad AA1 vimos el comando pstree que muestra el árbol de procesos actuales y también vimos el comando ps. ¿Qué hace el comando ps? (2 puntos) (Resolver la pregunta aproximadamente en 2 líneas)</w:t>
      </w:r>
    </w:p>
    <w:p w14:paraId="776554B5" w14:textId="77777777" w:rsidR="003D05F1" w:rsidRDefault="003D05F1">
      <w:pPr>
        <w:rPr>
          <w:rFonts w:ascii="UOC Sans" w:eastAsia="UOC Sans" w:hAnsi="UOC Sans" w:cs="UOC Sans"/>
          <w:sz w:val="24"/>
          <w:szCs w:val="24"/>
        </w:rPr>
      </w:pPr>
    </w:p>
    <w:p w14:paraId="056FA156" w14:textId="77777777" w:rsidR="003D05F1" w:rsidRDefault="00000000">
      <w:pPr>
        <w:rPr>
          <w:rFonts w:ascii="UOC Sans" w:eastAsia="UOC Sans" w:hAnsi="UOC Sans" w:cs="UOC Sans"/>
          <w:sz w:val="24"/>
          <w:szCs w:val="24"/>
        </w:rPr>
      </w:pPr>
      <w:r>
        <w:rPr>
          <w:rFonts w:ascii="UOC Sans" w:eastAsia="UOC Sans" w:hAnsi="UOC Sans" w:cs="UOC Sans"/>
          <w:sz w:val="24"/>
          <w:szCs w:val="24"/>
        </w:rPr>
        <w:t>Pregunta 2. En la actividad AA1 aprendimos un comando para finalizar procesos. ¿Cual es el comando para finalizar procesos? (2 puntos) (Resolver la pregunta aproximadamente en 1 líneas)</w:t>
      </w:r>
    </w:p>
    <w:p w14:paraId="268D2434" w14:textId="77777777" w:rsidR="003D05F1" w:rsidRDefault="003D05F1">
      <w:pPr>
        <w:rPr>
          <w:rFonts w:ascii="UOC Sans" w:eastAsia="UOC Sans" w:hAnsi="UOC Sans" w:cs="UOC Sans"/>
          <w:sz w:val="24"/>
          <w:szCs w:val="24"/>
        </w:rPr>
      </w:pPr>
    </w:p>
    <w:p w14:paraId="0FB2AF11" w14:textId="77777777" w:rsidR="003D05F1" w:rsidRDefault="00000000">
      <w:pPr>
        <w:rPr>
          <w:rFonts w:ascii="UOC Sans" w:eastAsia="UOC Sans" w:hAnsi="UOC Sans" w:cs="UOC Sans"/>
          <w:sz w:val="24"/>
          <w:szCs w:val="24"/>
        </w:rPr>
      </w:pPr>
      <w:r>
        <w:rPr>
          <w:rFonts w:ascii="UOC Sans" w:eastAsia="UOC Sans" w:hAnsi="UOC Sans" w:cs="UOC Sans"/>
          <w:sz w:val="24"/>
          <w:szCs w:val="24"/>
        </w:rPr>
        <w:t>Pregunta 3. En la actividad AA2 trabajamos con hilos en python. ¿Qué hace la función start del módulo threading.Thread? (2 puntos) (Resolver la pregunta aproximadamente en 3 líneas)</w:t>
      </w:r>
    </w:p>
    <w:p w14:paraId="54F2E04A" w14:textId="77777777" w:rsidR="003D05F1" w:rsidRDefault="003D05F1">
      <w:pPr>
        <w:rPr>
          <w:rFonts w:ascii="UOC Sans" w:eastAsia="UOC Sans" w:hAnsi="UOC Sans" w:cs="UOC Sans"/>
          <w:sz w:val="24"/>
          <w:szCs w:val="24"/>
        </w:rPr>
      </w:pPr>
    </w:p>
    <w:p w14:paraId="04934ACE" w14:textId="77777777" w:rsidR="003D05F1" w:rsidRDefault="00000000">
      <w:pPr>
        <w:rPr>
          <w:rFonts w:ascii="UOC Sans" w:eastAsia="UOC Sans" w:hAnsi="UOC Sans" w:cs="UOC Sans"/>
          <w:sz w:val="24"/>
          <w:szCs w:val="24"/>
        </w:rPr>
      </w:pPr>
      <w:r>
        <w:rPr>
          <w:rFonts w:ascii="UOC Sans" w:eastAsia="UOC Sans" w:hAnsi="UOC Sans" w:cs="UOC Sans"/>
          <w:sz w:val="24"/>
          <w:szCs w:val="24"/>
        </w:rPr>
        <w:t>Pregunta 4.  Tal y como vimos en la actividad AA3 que es un virus tipo MALWARE? Explica en que consiste y pon al menos un ejemplo (2 puntos) (Resolver la pregunta aproximadamente en 5 líneas)</w:t>
      </w:r>
    </w:p>
    <w:p w14:paraId="21A98519" w14:textId="77777777" w:rsidR="003D05F1" w:rsidRDefault="003D05F1">
      <w:pPr>
        <w:rPr>
          <w:rFonts w:ascii="UOC Sans" w:eastAsia="UOC Sans" w:hAnsi="UOC Sans" w:cs="UOC Sans"/>
          <w:sz w:val="24"/>
          <w:szCs w:val="24"/>
        </w:rPr>
      </w:pPr>
    </w:p>
    <w:p w14:paraId="7F63D5C3" w14:textId="77777777" w:rsidR="003D05F1" w:rsidRDefault="00000000">
      <w:pPr>
        <w:rPr>
          <w:rFonts w:ascii="UOC Sans" w:eastAsia="UOC Sans" w:hAnsi="UOC Sans" w:cs="UOC Sans"/>
          <w:sz w:val="24"/>
          <w:szCs w:val="24"/>
        </w:rPr>
      </w:pPr>
      <w:r>
        <w:rPr>
          <w:rFonts w:ascii="UOC Sans" w:eastAsia="UOC Sans" w:hAnsi="UOC Sans" w:cs="UOC Sans"/>
          <w:sz w:val="24"/>
          <w:szCs w:val="24"/>
        </w:rPr>
        <w:t>Pregunta 5.  Define multihilo y multiproceso (2 puntos) (Resolver la pregunta aproximadamente en 4 líneas)</w:t>
      </w:r>
    </w:p>
    <w:p w14:paraId="340C9732" w14:textId="77777777" w:rsidR="003D05F1" w:rsidRDefault="003D05F1">
      <w:pPr>
        <w:rPr>
          <w:rFonts w:ascii="UOC Sans" w:eastAsia="UOC Sans" w:hAnsi="UOC Sans" w:cs="UOC Sans"/>
          <w:sz w:val="24"/>
          <w:szCs w:val="24"/>
        </w:rPr>
      </w:pPr>
    </w:p>
    <w:p w14:paraId="62112EA8" w14:textId="77777777" w:rsidR="003D05F1" w:rsidRDefault="003D05F1">
      <w:pPr>
        <w:rPr>
          <w:rFonts w:ascii="UOC Sans" w:eastAsia="UOC Sans" w:hAnsi="UOC Sans" w:cs="UOC Sans"/>
          <w:sz w:val="24"/>
          <w:szCs w:val="24"/>
        </w:rPr>
      </w:pPr>
    </w:p>
    <w:sectPr w:rsidR="003D05F1">
      <w:type w:val="continuous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F9F8" w14:textId="77777777" w:rsidR="00B44556" w:rsidRDefault="00B44556">
      <w:r>
        <w:separator/>
      </w:r>
    </w:p>
  </w:endnote>
  <w:endnote w:type="continuationSeparator" w:id="0">
    <w:p w14:paraId="238D0267" w14:textId="77777777" w:rsidR="00B44556" w:rsidRDefault="00B4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OC San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Calibri"/>
    <w:charset w:val="00"/>
    <w:family w:val="auto"/>
    <w:pitch w:val="default"/>
  </w:font>
  <w:font w:name="UOC Sans Bol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3306" w14:textId="77777777" w:rsidR="003D05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70C4EBC" w14:textId="77777777" w:rsidR="003D05F1" w:rsidRDefault="003D0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C5B5A" w14:textId="77777777" w:rsidR="003D05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UOC Sans" w:eastAsia="UOC Sans" w:hAnsi="UOC Sans" w:cs="UOC Sans"/>
        <w:color w:val="000000"/>
      </w:rPr>
    </w:pPr>
    <w:r>
      <w:rPr>
        <w:rFonts w:ascii="UOC Sans" w:eastAsia="UOC Sans" w:hAnsi="UOC Sans" w:cs="UOC Sans"/>
        <w:color w:val="000000"/>
      </w:rPr>
      <w:t xml:space="preserve">Página </w:t>
    </w:r>
    <w:r>
      <w:rPr>
        <w:rFonts w:ascii="UOC Sans" w:eastAsia="UOC Sans" w:hAnsi="UOC Sans" w:cs="UOC Sans"/>
        <w:color w:val="000000"/>
      </w:rPr>
      <w:fldChar w:fldCharType="begin"/>
    </w:r>
    <w:r>
      <w:rPr>
        <w:rFonts w:ascii="UOC Sans" w:eastAsia="UOC Sans" w:hAnsi="UOC Sans" w:cs="UOC Sans"/>
        <w:color w:val="000000"/>
      </w:rPr>
      <w:instrText>PAGE</w:instrText>
    </w:r>
    <w:r>
      <w:rPr>
        <w:rFonts w:ascii="UOC Sans" w:eastAsia="UOC Sans" w:hAnsi="UOC Sans" w:cs="UOC Sans"/>
        <w:color w:val="000000"/>
      </w:rPr>
      <w:fldChar w:fldCharType="separate"/>
    </w:r>
    <w:r w:rsidR="00700F58">
      <w:rPr>
        <w:rFonts w:ascii="UOC Sans" w:eastAsia="UOC Sans" w:hAnsi="UOC Sans" w:cs="UOC Sans"/>
        <w:color w:val="000000"/>
      </w:rPr>
      <w:t>1</w:t>
    </w:r>
    <w:r>
      <w:rPr>
        <w:rFonts w:ascii="UOC Sans" w:eastAsia="UOC Sans" w:hAnsi="UOC Sans" w:cs="UOC Sans"/>
        <w:color w:val="000000"/>
      </w:rPr>
      <w:fldChar w:fldCharType="end"/>
    </w:r>
    <w:r>
      <w:rPr>
        <w:rFonts w:ascii="UOC Sans" w:eastAsia="UOC Sans" w:hAnsi="UOC Sans" w:cs="UOC Sans"/>
        <w:color w:val="000000"/>
      </w:rPr>
      <w:t xml:space="preserve"> de </w:t>
    </w:r>
    <w:r>
      <w:rPr>
        <w:rFonts w:ascii="UOC Sans" w:eastAsia="UOC Sans" w:hAnsi="UOC Sans" w:cs="UOC Sans"/>
        <w:color w:val="000000"/>
      </w:rPr>
      <w:fldChar w:fldCharType="begin"/>
    </w:r>
    <w:r>
      <w:rPr>
        <w:rFonts w:ascii="UOC Sans" w:eastAsia="UOC Sans" w:hAnsi="UOC Sans" w:cs="UOC Sans"/>
        <w:color w:val="000000"/>
      </w:rPr>
      <w:instrText>NUMPAGES</w:instrText>
    </w:r>
    <w:r>
      <w:rPr>
        <w:rFonts w:ascii="UOC Sans" w:eastAsia="UOC Sans" w:hAnsi="UOC Sans" w:cs="UOC Sans"/>
        <w:color w:val="000000"/>
      </w:rPr>
      <w:fldChar w:fldCharType="separate"/>
    </w:r>
    <w:r w:rsidR="00700F58">
      <w:rPr>
        <w:rFonts w:ascii="UOC Sans" w:eastAsia="UOC Sans" w:hAnsi="UOC Sans" w:cs="UOC Sans"/>
        <w:color w:val="000000"/>
      </w:rPr>
      <w:t>2</w:t>
    </w:r>
    <w:r>
      <w:rPr>
        <w:rFonts w:ascii="UOC Sans" w:eastAsia="UOC Sans" w:hAnsi="UOC Sans" w:cs="UOC Sans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3437" w14:textId="77777777" w:rsidR="00B44556" w:rsidRDefault="00B44556">
      <w:r>
        <w:separator/>
      </w:r>
    </w:p>
  </w:footnote>
  <w:footnote w:type="continuationSeparator" w:id="0">
    <w:p w14:paraId="4D028CAD" w14:textId="77777777" w:rsidR="00B44556" w:rsidRDefault="00B44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8097" w14:textId="77777777" w:rsidR="003D05F1" w:rsidRDefault="003D0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  <w:p w14:paraId="0710FEE5" w14:textId="77777777" w:rsidR="003D05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StoneSerif" w:eastAsia="StoneSerif" w:hAnsi="StoneSerif" w:cs="StoneSerif"/>
        <w:color w:val="000000"/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FA4AF0" wp14:editId="4419B4D3">
              <wp:simplePos x="0" y="0"/>
              <wp:positionH relativeFrom="column">
                <wp:posOffset>-787399</wp:posOffset>
              </wp:positionH>
              <wp:positionV relativeFrom="paragraph">
                <wp:posOffset>-571499</wp:posOffset>
              </wp:positionV>
              <wp:extent cx="7667625" cy="92392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2280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77B79A" w14:textId="77777777" w:rsidR="003D05F1" w:rsidRDefault="003D05F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FA4AF0" id="Rectángulo 10" o:spid="_x0000_s1026" style="position:absolute;left:0;text-align:left;margin-left:-62pt;margin-top:-45pt;width:603.75pt;height:7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" fillcolor="#333" stroked="f">
              <v:textbox inset="2.53958mm,2.53958mm,2.53958mm,2.53958mm">
                <w:txbxContent>
                  <w:p w14:paraId="7077B79A" w14:textId="77777777" w:rsidR="003D05F1" w:rsidRDefault="003D05F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3AE21D" wp14:editId="530135BF">
              <wp:simplePos x="0" y="0"/>
              <wp:positionH relativeFrom="column">
                <wp:posOffset>359409</wp:posOffset>
              </wp:positionH>
              <wp:positionV relativeFrom="paragraph">
                <wp:posOffset>-572134</wp:posOffset>
              </wp:positionV>
              <wp:extent cx="5372100" cy="914400"/>
              <wp:effectExtent l="0" t="0" r="0" b="0"/>
              <wp:wrapNone/>
              <wp:docPr id="9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07F81C51" w14:textId="77777777" w:rsidR="00F66BB8" w:rsidRDefault="00000000" w:rsidP="00F66BB8">
                          <w:pPr>
                            <w:jc w:val="center"/>
                          </w:pPr>
                        </w:p>
                        <w:p w14:paraId="54631782" w14:textId="77777777" w:rsidR="00693991" w:rsidRDefault="00000000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727BF8C2" wp14:editId="19032822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889A606" w14:textId="77777777" w:rsidR="00F66BB8" w:rsidRPr="00DF67F8" w:rsidRDefault="00000000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3AE21D" id="Rectángulo 9" o:spid="_x0000_s1027" style="position:absolute;left:0;text-align:left;margin-left:28.3pt;margin-top:-45.05pt;width:423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" stroked="f">
              <v:textbox>
                <w:txbxContent>
                  <w:p w14:paraId="07F81C51" w14:textId="77777777" w:rsidR="00F66BB8" w:rsidRDefault="00000000" w:rsidP="00F66BB8">
                    <w:pPr>
                      <w:jc w:val="center"/>
                    </w:pPr>
                  </w:p>
                  <w:p w14:paraId="54631782" w14:textId="77777777" w:rsidR="00693991" w:rsidRDefault="00000000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727BF8C2" wp14:editId="19032822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889A606" w14:textId="77777777" w:rsidR="00F66BB8" w:rsidRPr="00DF67F8" w:rsidRDefault="00000000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</w:p>
  <w:p w14:paraId="320F4918" w14:textId="77777777" w:rsidR="003D05F1" w:rsidRDefault="003D0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StoneSerif" w:eastAsia="StoneSerif" w:hAnsi="StoneSerif" w:cs="StoneSerif"/>
        <w:color w:val="000000"/>
        <w:sz w:val="18"/>
        <w:szCs w:val="18"/>
      </w:rPr>
    </w:pPr>
  </w:p>
  <w:p w14:paraId="0F73F683" w14:textId="77777777" w:rsidR="003D05F1" w:rsidRDefault="003D0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Stone" w:eastAsia="Stone" w:hAnsi="Stone" w:cs="Stone"/>
        <w:b/>
        <w:color w:val="000000"/>
        <w:sz w:val="16"/>
        <w:szCs w:val="16"/>
      </w:rPr>
    </w:pPr>
  </w:p>
  <w:p w14:paraId="6EC4BC6E" w14:textId="77777777" w:rsidR="003D05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UOC Sans" w:eastAsia="UOC Sans" w:hAnsi="UOC Sans" w:cs="UOC Sans"/>
        <w:color w:val="000000"/>
        <w:sz w:val="40"/>
        <w:szCs w:val="40"/>
      </w:rPr>
    </w:pPr>
    <w:r>
      <w:rPr>
        <w:rFonts w:ascii="UOC Sans" w:eastAsia="UOC Sans" w:hAnsi="UOC Sans" w:cs="UOC Sans"/>
        <w:b/>
        <w:color w:val="000000"/>
        <w:sz w:val="40"/>
        <w:szCs w:val="40"/>
      </w:rPr>
      <w:t xml:space="preserve">Prueba de síntesis </w:t>
    </w:r>
    <w:r>
      <w:rPr>
        <w:rFonts w:ascii="UOC Sans" w:eastAsia="UOC Sans" w:hAnsi="UOC Sans" w:cs="UOC Sans"/>
        <w:color w:val="000000"/>
        <w:sz w:val="40"/>
        <w:szCs w:val="40"/>
      </w:rPr>
      <w:t>2022/23-2</w:t>
    </w:r>
  </w:p>
  <w:p w14:paraId="0C7DB4AF" w14:textId="77777777" w:rsidR="003D05F1" w:rsidRDefault="003D0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Stone" w:eastAsia="Stone" w:hAnsi="Stone" w:cs="Stone"/>
        <w:color w:val="000000"/>
        <w:sz w:val="16"/>
        <w:szCs w:val="16"/>
      </w:rPr>
    </w:pPr>
  </w:p>
  <w:tbl>
    <w:tblPr>
      <w:tblStyle w:val="a0"/>
      <w:tblW w:w="985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3D05F1" w14:paraId="021DFF96" w14:textId="77777777">
      <w:trPr>
        <w:trHeight w:val="386"/>
      </w:trPr>
      <w:tc>
        <w:tcPr>
          <w:tcW w:w="6024" w:type="dxa"/>
          <w:vAlign w:val="center"/>
        </w:tcPr>
        <w:p w14:paraId="4D8966A1" w14:textId="77777777" w:rsidR="003D05F1" w:rsidRDefault="00000000">
          <w:pPr>
            <w:pStyle w:val="Ttulo5"/>
            <w:rPr>
              <w:rFonts w:ascii="UOC Sans Bold" w:eastAsia="UOC Sans Bold" w:hAnsi="UOC Sans Bold" w:cs="UOC Sans Bold"/>
              <w:sz w:val="24"/>
              <w:szCs w:val="24"/>
            </w:rPr>
          </w:pPr>
          <w:r>
            <w:rPr>
              <w:rFonts w:ascii="UOC Sans Bold" w:eastAsia="UOC Sans Bold" w:hAnsi="UOC Sans Bold" w:cs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2B330C26" w14:textId="77777777" w:rsidR="003D05F1" w:rsidRDefault="00000000">
          <w:pPr>
            <w:rPr>
              <w:rFonts w:ascii="UOC Sans Bold" w:eastAsia="UOC Sans Bold" w:hAnsi="UOC Sans Bold" w:cs="UOC Sans Bold"/>
              <w:b/>
              <w:sz w:val="24"/>
              <w:szCs w:val="24"/>
            </w:rPr>
          </w:pPr>
          <w:r>
            <w:rPr>
              <w:rFonts w:ascii="UOC Sans Bold" w:eastAsia="UOC Sans Bold" w:hAnsi="UOC Sans Bold" w:cs="UOC Sans Bold"/>
              <w:b/>
              <w:sz w:val="24"/>
              <w:szCs w:val="24"/>
            </w:rPr>
            <w:t>Código</w:t>
          </w:r>
        </w:p>
      </w:tc>
      <w:tc>
        <w:tcPr>
          <w:tcW w:w="1275" w:type="dxa"/>
          <w:vAlign w:val="center"/>
        </w:tcPr>
        <w:p w14:paraId="6065E997" w14:textId="77777777" w:rsidR="003D05F1" w:rsidRDefault="00000000">
          <w:pPr>
            <w:rPr>
              <w:rFonts w:ascii="UOC Sans Bold" w:eastAsia="UOC Sans Bold" w:hAnsi="UOC Sans Bold" w:cs="UOC Sans Bold"/>
              <w:b/>
              <w:sz w:val="24"/>
              <w:szCs w:val="24"/>
            </w:rPr>
          </w:pPr>
          <w:r>
            <w:rPr>
              <w:rFonts w:ascii="UOC Sans Bold" w:eastAsia="UOC Sans Bold" w:hAnsi="UOC Sans Bold" w:cs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40BF3340" w14:textId="77777777" w:rsidR="003D05F1" w:rsidRDefault="00000000">
          <w:pPr>
            <w:rPr>
              <w:rFonts w:ascii="UOC Sans Bold" w:eastAsia="UOC Sans Bold" w:hAnsi="UOC Sans Bold" w:cs="UOC Sans Bold"/>
              <w:b/>
              <w:sz w:val="24"/>
              <w:szCs w:val="24"/>
            </w:rPr>
          </w:pPr>
          <w:r>
            <w:rPr>
              <w:rFonts w:ascii="UOC Sans Bold" w:eastAsia="UOC Sans Bold" w:hAnsi="UOC Sans Bold" w:cs="UOC Sans Bold"/>
              <w:b/>
              <w:sz w:val="24"/>
              <w:szCs w:val="24"/>
            </w:rPr>
            <w:t>Hora inicio</w:t>
          </w:r>
        </w:p>
      </w:tc>
    </w:tr>
    <w:tr w:rsidR="003D05F1" w14:paraId="5250A560" w14:textId="77777777">
      <w:trPr>
        <w:trHeight w:val="277"/>
      </w:trPr>
      <w:tc>
        <w:tcPr>
          <w:tcW w:w="6024" w:type="dxa"/>
          <w:vAlign w:val="center"/>
        </w:tcPr>
        <w:p w14:paraId="53E2CF18" w14:textId="77777777" w:rsidR="003D05F1" w:rsidRDefault="00000000">
          <w:pPr>
            <w:rPr>
              <w:rFonts w:ascii="UOC Sans" w:eastAsia="UOC Sans" w:hAnsi="UOC Sans" w:cs="UOC Sans"/>
            </w:rPr>
          </w:pPr>
          <w:r>
            <w:rPr>
              <w:rFonts w:ascii="UOC Sans" w:eastAsia="UOC Sans" w:hAnsi="UOC Sans" w:cs="UOC Sans"/>
            </w:rPr>
            <w:t>(S) Seguridad, procesos y zócalos</w:t>
          </w:r>
        </w:p>
      </w:tc>
      <w:tc>
        <w:tcPr>
          <w:tcW w:w="1276" w:type="dxa"/>
          <w:vAlign w:val="center"/>
        </w:tcPr>
        <w:p w14:paraId="3F2FAF00" w14:textId="77777777" w:rsidR="003D05F1" w:rsidRDefault="00000000">
          <w:pPr>
            <w:rPr>
              <w:rFonts w:ascii="UOC Sans" w:eastAsia="UOC Sans" w:hAnsi="UOC Sans" w:cs="UOC Sans"/>
            </w:rPr>
          </w:pPr>
          <w:r>
            <w:rPr>
              <w:rFonts w:ascii="UOC Sans" w:eastAsia="UOC Sans" w:hAnsi="UOC Sans" w:cs="UOC Sans"/>
            </w:rPr>
            <w:t>FP.057</w:t>
          </w:r>
        </w:p>
      </w:tc>
      <w:tc>
        <w:tcPr>
          <w:tcW w:w="1275" w:type="dxa"/>
          <w:vAlign w:val="center"/>
        </w:tcPr>
        <w:p w14:paraId="23597755" w14:textId="77777777" w:rsidR="003D0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UOC Sans" w:eastAsia="UOC Sans" w:hAnsi="UOC Sans" w:cs="UOC Sans"/>
              <w:color w:val="000000"/>
            </w:rPr>
          </w:pPr>
          <w:r>
            <w:rPr>
              <w:rFonts w:ascii="UOC Sans" w:eastAsia="UOC Sans" w:hAnsi="UOC Sans" w:cs="UOC Sans"/>
              <w:color w:val="000000"/>
            </w:rPr>
            <w:t>28/6/2023</w:t>
          </w:r>
        </w:p>
      </w:tc>
      <w:tc>
        <w:tcPr>
          <w:tcW w:w="1276" w:type="dxa"/>
          <w:vAlign w:val="center"/>
        </w:tcPr>
        <w:p w14:paraId="3A43B3AC" w14:textId="77777777" w:rsidR="003D05F1" w:rsidRDefault="00000000">
          <w:pPr>
            <w:rPr>
              <w:rFonts w:ascii="UOC Sans" w:eastAsia="UOC Sans" w:hAnsi="UOC Sans" w:cs="UOC Sans"/>
            </w:rPr>
          </w:pPr>
          <w:r>
            <w:rPr>
              <w:rFonts w:ascii="UOC Sans" w:eastAsia="UOC Sans" w:hAnsi="UOC Sans" w:cs="UOC Sans"/>
            </w:rPr>
            <w:t>11:00</w:t>
          </w:r>
        </w:p>
      </w:tc>
    </w:tr>
  </w:tbl>
  <w:p w14:paraId="7AE5302F" w14:textId="77777777" w:rsidR="003D05F1" w:rsidRDefault="003D0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StoneSerif" w:eastAsia="StoneSerif" w:hAnsi="StoneSerif" w:cs="StoneSerif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1293"/>
    <w:multiLevelType w:val="multilevel"/>
    <w:tmpl w:val="AC6AEC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8582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F1"/>
    <w:rsid w:val="003D05F1"/>
    <w:rsid w:val="00700F58"/>
    <w:rsid w:val="00B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5514"/>
  <w15:docId w15:val="{349CAA6C-29E8-4657-9180-3D365EDB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uiPriority w:val="9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mbyk64Kkadppkc3wZaOeSi2Ubg==">AMUW2mVYxPBGswZlf0a/ObWTWp9Hg2ao6oSaF89cmFYoqtyhW8tIpE5nWb45AraBzhSL4kZwZ5d8NgKLpwGW3V3Yk1stHg2j3i+xDXfyX8mBfjV4goyaUVUL01xnyLbQvWxk+HKnk96S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Jiménez</dc:creator>
  <cp:lastModifiedBy>Jaume Reixach</cp:lastModifiedBy>
  <cp:revision>2</cp:revision>
  <dcterms:created xsi:type="dcterms:W3CDTF">2023-04-06T11:36:00Z</dcterms:created>
  <dcterms:modified xsi:type="dcterms:W3CDTF">2023-05-16T06:46:00Z</dcterms:modified>
</cp:coreProperties>
</file>