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29B9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1984A986" w14:textId="77777777" w:rsidTr="001E267A">
        <w:trPr>
          <w:jc w:val="center"/>
        </w:trPr>
        <w:tc>
          <w:tcPr>
            <w:tcW w:w="1809" w:type="dxa"/>
            <w:vAlign w:val="center"/>
          </w:tcPr>
          <w:p w14:paraId="1DF56E58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6B96F6BD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11682CB6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6487E9FA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4D280DF0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14AB7C2B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11C73825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22C19199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76FB7039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270D2C26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8D4BC2">
        <w:rPr>
          <w:rFonts w:ascii="UOC Sans" w:hAnsi="UOC Sans"/>
          <w:b/>
          <w:sz w:val="22"/>
          <w:szCs w:val="22"/>
        </w:rPr>
        <w:t> </w:t>
      </w:r>
      <w:r w:rsidR="008D4BC2">
        <w:rPr>
          <w:rFonts w:ascii="UOC Sans" w:hAnsi="UOC Sans"/>
          <w:b/>
          <w:sz w:val="22"/>
          <w:szCs w:val="22"/>
        </w:rPr>
        <w:t> </w:t>
      </w:r>
      <w:r w:rsidR="008D4BC2">
        <w:rPr>
          <w:rFonts w:ascii="UOC Sans" w:hAnsi="UOC Sans"/>
          <w:b/>
          <w:sz w:val="22"/>
          <w:szCs w:val="22"/>
        </w:rPr>
        <w:t> </w:t>
      </w:r>
      <w:r w:rsidR="008D4BC2">
        <w:rPr>
          <w:rFonts w:ascii="UOC Sans" w:hAnsi="UOC Sans"/>
          <w:b/>
          <w:sz w:val="22"/>
          <w:szCs w:val="22"/>
        </w:rPr>
        <w:t> </w:t>
      </w:r>
      <w:r w:rsidR="008D4BC2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F6387F2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8631618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8D4BC2">
        <w:rPr>
          <w:rFonts w:ascii="UOC Sans" w:hAnsi="UOC Sans"/>
          <w:b/>
          <w:sz w:val="22"/>
          <w:szCs w:val="22"/>
        </w:rPr>
        <w:t> </w:t>
      </w:r>
      <w:r w:rsidR="008D4BC2">
        <w:rPr>
          <w:rFonts w:ascii="UOC Sans" w:hAnsi="UOC Sans"/>
          <w:b/>
          <w:sz w:val="22"/>
          <w:szCs w:val="22"/>
        </w:rPr>
        <w:t> </w:t>
      </w:r>
      <w:r w:rsidR="008D4BC2">
        <w:rPr>
          <w:rFonts w:ascii="UOC Sans" w:hAnsi="UOC Sans"/>
          <w:b/>
          <w:sz w:val="22"/>
          <w:szCs w:val="22"/>
        </w:rPr>
        <w:t> </w:t>
      </w:r>
      <w:r w:rsidR="008D4BC2">
        <w:rPr>
          <w:rFonts w:ascii="UOC Sans" w:hAnsi="UOC Sans"/>
          <w:b/>
          <w:sz w:val="22"/>
          <w:szCs w:val="22"/>
        </w:rPr>
        <w:t> </w:t>
      </w:r>
      <w:r w:rsidR="008D4BC2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3C5385FD" w14:textId="77777777" w:rsidR="000E4B67" w:rsidRPr="007530C8" w:rsidRDefault="000E4B67">
      <w:pPr>
        <w:rPr>
          <w:b/>
          <w:sz w:val="24"/>
        </w:rPr>
      </w:pPr>
    </w:p>
    <w:p w14:paraId="6B480AA2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45CCCCE1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5CDCC075" w14:textId="77777777" w:rsidR="00450C49" w:rsidRDefault="00450C49" w:rsidP="00450C49"/>
    <w:p w14:paraId="1BD037DA" w14:textId="3C37F4E3" w:rsidR="00450C49" w:rsidRDefault="00450C49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t xml:space="preserve">Pregunta 1. </w:t>
      </w:r>
      <w:r w:rsidR="00FE7F98" w:rsidRPr="00FE7F98">
        <w:rPr>
          <w:rFonts w:ascii="UOC Sans" w:hAnsi="UOC Sans"/>
          <w:sz w:val="24"/>
          <w:szCs w:val="24"/>
        </w:rPr>
        <w:t>Explica cuáles son los elementos clave que recogía vuestro Documento de Diseño del Juego</w:t>
      </w:r>
      <w:r w:rsidR="00FE7F98">
        <w:rPr>
          <w:rFonts w:ascii="UOC Sans" w:hAnsi="UOC Sans"/>
          <w:sz w:val="24"/>
          <w:szCs w:val="24"/>
        </w:rPr>
        <w:t xml:space="preserve"> (GDD)</w:t>
      </w:r>
      <w:r w:rsidR="00FE7F98" w:rsidRPr="00FE7F98">
        <w:rPr>
          <w:rFonts w:ascii="UOC Sans" w:hAnsi="UOC Sans"/>
          <w:sz w:val="24"/>
          <w:szCs w:val="24"/>
        </w:rPr>
        <w:t xml:space="preserve"> y cómo el proceso de iteración contribuye a su afinamiento.</w:t>
      </w:r>
      <w:r w:rsidRPr="009F3BAD">
        <w:rPr>
          <w:rFonts w:ascii="UOC Sans" w:hAnsi="UOC Sans"/>
          <w:sz w:val="24"/>
          <w:szCs w:val="24"/>
        </w:rPr>
        <w:t xml:space="preserve"> (</w:t>
      </w:r>
      <w:r w:rsidR="00FE7F98">
        <w:rPr>
          <w:rFonts w:ascii="UOC Sans" w:hAnsi="UOC Sans"/>
          <w:sz w:val="24"/>
          <w:szCs w:val="24"/>
        </w:rPr>
        <w:t>2,5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FE7F98">
        <w:rPr>
          <w:rFonts w:ascii="UOC Sans" w:hAnsi="UOC Sans"/>
          <w:sz w:val="24"/>
          <w:szCs w:val="24"/>
        </w:rPr>
        <w:t>7-8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78C08B21" w14:textId="77777777" w:rsidR="00FE7F98" w:rsidRDefault="00FE7F98" w:rsidP="00450C49">
      <w:pPr>
        <w:rPr>
          <w:rFonts w:ascii="UOC Sans" w:hAnsi="UOC Sans"/>
          <w:sz w:val="24"/>
          <w:szCs w:val="24"/>
        </w:rPr>
      </w:pPr>
    </w:p>
    <w:p w14:paraId="4309B0BA" w14:textId="77777777" w:rsidR="00FE7F98" w:rsidRPr="009F3BAD" w:rsidRDefault="00FE7F98" w:rsidP="00450C49">
      <w:pPr>
        <w:rPr>
          <w:rFonts w:ascii="UOC Sans" w:hAnsi="UOC Sans"/>
          <w:sz w:val="24"/>
          <w:szCs w:val="24"/>
        </w:rPr>
      </w:pPr>
    </w:p>
    <w:p w14:paraId="1DFB5687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4E333296" w14:textId="6EBDFEC5" w:rsidR="00450C49" w:rsidRDefault="00450C49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t xml:space="preserve">Pregunta 2. </w:t>
      </w:r>
      <w:r w:rsidR="00FE7F98">
        <w:rPr>
          <w:rFonts w:ascii="UOC Sans" w:hAnsi="UOC Sans"/>
          <w:sz w:val="24"/>
          <w:szCs w:val="24"/>
        </w:rPr>
        <w:t xml:space="preserve">Describe cuáles han sido los elementos de interacción que habéis implementado en el mini-juego de AR y </w:t>
      </w:r>
      <w:r w:rsidR="00092B17">
        <w:rPr>
          <w:rFonts w:ascii="UOC Sans" w:hAnsi="UOC Sans"/>
          <w:sz w:val="24"/>
          <w:szCs w:val="24"/>
        </w:rPr>
        <w:t>qué GameObjects y Components más relevantes habéis utilizado.</w:t>
      </w:r>
      <w:r w:rsidRPr="009F3BAD">
        <w:rPr>
          <w:rFonts w:ascii="UOC Sans" w:hAnsi="UOC Sans"/>
          <w:sz w:val="24"/>
          <w:szCs w:val="24"/>
        </w:rPr>
        <w:t xml:space="preserve"> (</w:t>
      </w:r>
      <w:r w:rsidR="00FE7F98">
        <w:rPr>
          <w:rFonts w:ascii="UOC Sans" w:hAnsi="UOC Sans"/>
          <w:sz w:val="24"/>
          <w:szCs w:val="24"/>
        </w:rPr>
        <w:t>2,5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FE7F98">
        <w:rPr>
          <w:rFonts w:ascii="UOC Sans" w:hAnsi="UOC Sans"/>
          <w:sz w:val="24"/>
          <w:szCs w:val="24"/>
        </w:rPr>
        <w:t>7-8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1CBB2066" w14:textId="77777777" w:rsidR="00FE7F98" w:rsidRDefault="00FE7F98" w:rsidP="00450C49">
      <w:pPr>
        <w:rPr>
          <w:rFonts w:ascii="UOC Sans" w:hAnsi="UOC Sans"/>
          <w:sz w:val="24"/>
          <w:szCs w:val="24"/>
        </w:rPr>
      </w:pPr>
    </w:p>
    <w:p w14:paraId="32C9AD5D" w14:textId="77777777" w:rsidR="00FE7F98" w:rsidRPr="009F3BAD" w:rsidRDefault="00FE7F98" w:rsidP="00450C49">
      <w:pPr>
        <w:rPr>
          <w:rFonts w:ascii="UOC Sans" w:hAnsi="UOC Sans"/>
          <w:sz w:val="24"/>
          <w:szCs w:val="24"/>
        </w:rPr>
      </w:pPr>
    </w:p>
    <w:p w14:paraId="1D289184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38633372" w14:textId="5B387FFC" w:rsidR="00450C49" w:rsidRDefault="00450C49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t xml:space="preserve">Pregunta 3. </w:t>
      </w:r>
      <w:r w:rsidR="00092B17">
        <w:rPr>
          <w:rFonts w:ascii="UOC Sans" w:hAnsi="UOC Sans"/>
          <w:sz w:val="24"/>
          <w:szCs w:val="24"/>
        </w:rPr>
        <w:t>Analiza qué elementos hay que incorporar a una escena de Unity para poder implementar un juego en VR.</w:t>
      </w:r>
      <w:r w:rsidRPr="009F3BAD">
        <w:rPr>
          <w:rFonts w:ascii="UOC Sans" w:hAnsi="UOC Sans"/>
          <w:sz w:val="24"/>
          <w:szCs w:val="24"/>
        </w:rPr>
        <w:t xml:space="preserve"> (</w:t>
      </w:r>
      <w:r w:rsidR="00FE7F98">
        <w:rPr>
          <w:rFonts w:ascii="UOC Sans" w:hAnsi="UOC Sans"/>
          <w:sz w:val="24"/>
          <w:szCs w:val="24"/>
        </w:rPr>
        <w:t>2,5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FE7F98">
        <w:rPr>
          <w:rFonts w:ascii="UOC Sans" w:hAnsi="UOC Sans"/>
          <w:sz w:val="24"/>
          <w:szCs w:val="24"/>
        </w:rPr>
        <w:t>7-8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41977609" w14:textId="77777777" w:rsidR="00FE7F98" w:rsidRDefault="00FE7F98" w:rsidP="00450C49">
      <w:pPr>
        <w:rPr>
          <w:rFonts w:ascii="UOC Sans" w:hAnsi="UOC Sans"/>
          <w:sz w:val="24"/>
          <w:szCs w:val="24"/>
        </w:rPr>
      </w:pPr>
    </w:p>
    <w:p w14:paraId="672B6CF6" w14:textId="77777777" w:rsidR="00FE7F98" w:rsidRPr="009F3BAD" w:rsidRDefault="00FE7F98" w:rsidP="00450C49">
      <w:pPr>
        <w:rPr>
          <w:rFonts w:ascii="UOC Sans" w:hAnsi="UOC Sans"/>
          <w:sz w:val="24"/>
          <w:szCs w:val="24"/>
        </w:rPr>
      </w:pPr>
    </w:p>
    <w:p w14:paraId="50B9629F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73094F2A" w14:textId="1E33E087" w:rsidR="009F3BAD" w:rsidRPr="009F3BAD" w:rsidRDefault="009F3BAD" w:rsidP="00450C49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Pregunta 4.  </w:t>
      </w:r>
      <w:r w:rsidR="00092B17">
        <w:rPr>
          <w:rFonts w:ascii="UOC Sans" w:hAnsi="UOC Sans"/>
          <w:sz w:val="24"/>
          <w:szCs w:val="24"/>
        </w:rPr>
        <w:t>¿Qué características tienen y para qué se utilizan habitualmente las funciones Start() y Update() de Unity?</w:t>
      </w:r>
      <w:r>
        <w:rPr>
          <w:rFonts w:ascii="UOC Sans" w:hAnsi="UOC Sans"/>
          <w:sz w:val="24"/>
          <w:szCs w:val="24"/>
        </w:rPr>
        <w:t xml:space="preserve"> (</w:t>
      </w:r>
      <w:r w:rsidR="00FE7F98">
        <w:rPr>
          <w:rFonts w:ascii="UOC Sans" w:hAnsi="UOC Sans"/>
          <w:sz w:val="24"/>
          <w:szCs w:val="24"/>
        </w:rPr>
        <w:t>2,5</w:t>
      </w:r>
      <w:r w:rsidR="00450C49"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FE7F98">
        <w:rPr>
          <w:rFonts w:ascii="UOC Sans" w:hAnsi="UOC Sans"/>
          <w:sz w:val="24"/>
          <w:szCs w:val="24"/>
        </w:rPr>
        <w:t>7-8</w:t>
      </w:r>
      <w:r w:rsidR="00450C49" w:rsidRPr="009F3BAD">
        <w:rPr>
          <w:rFonts w:ascii="UOC Sans" w:hAnsi="UOC Sans"/>
          <w:sz w:val="24"/>
          <w:szCs w:val="24"/>
        </w:rPr>
        <w:t xml:space="preserve"> líneas)</w:t>
      </w:r>
    </w:p>
    <w:p w14:paraId="472F038E" w14:textId="77777777" w:rsidR="009F3BAD" w:rsidRPr="009F3BAD" w:rsidRDefault="009F3BAD" w:rsidP="00450C49">
      <w:pPr>
        <w:rPr>
          <w:rFonts w:ascii="UOC Sans" w:hAnsi="UOC Sans"/>
          <w:sz w:val="24"/>
          <w:szCs w:val="24"/>
        </w:rPr>
      </w:pPr>
    </w:p>
    <w:p w14:paraId="5E5875F5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02B21BBD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C5D6" w14:textId="77777777" w:rsidR="00CD151D" w:rsidRDefault="00CD151D">
      <w:r>
        <w:separator/>
      </w:r>
    </w:p>
  </w:endnote>
  <w:endnote w:type="continuationSeparator" w:id="0">
    <w:p w14:paraId="75C0D398" w14:textId="77777777" w:rsidR="00CD151D" w:rsidRDefault="00CD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7F835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7D99D9F3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1C0E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D4BC2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D4BC2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3150" w14:textId="77777777" w:rsidR="00CD151D" w:rsidRDefault="00CD151D">
      <w:r>
        <w:separator/>
      </w:r>
    </w:p>
  </w:footnote>
  <w:footnote w:type="continuationSeparator" w:id="0">
    <w:p w14:paraId="22312605" w14:textId="77777777" w:rsidR="00CD151D" w:rsidRDefault="00CD1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94DA" w14:textId="77777777" w:rsidR="000E4B67" w:rsidRPr="00F001B0" w:rsidRDefault="000E4B67">
    <w:pPr>
      <w:pStyle w:val="Encabezado"/>
      <w:rPr>
        <w:sz w:val="16"/>
        <w:szCs w:val="16"/>
      </w:rPr>
    </w:pPr>
  </w:p>
  <w:p w14:paraId="7F5E4403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2CEFA4" wp14:editId="6BF222BE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666C523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1FA5A0B8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4CECC669" wp14:editId="328484A9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0136486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2CEFA4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3666C523" w14:textId="77777777" w:rsidR="00F66BB8" w:rsidRDefault="00F66BB8" w:rsidP="00F66BB8">
                    <w:pPr>
                      <w:jc w:val="center"/>
                    </w:pPr>
                  </w:p>
                  <w:p w14:paraId="1FA5A0B8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4CECC669" wp14:editId="328484A9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0136486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2BCDC2" wp14:editId="02815356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F628B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5E64189B" w14:textId="77777777" w:rsidR="000E4B67" w:rsidRDefault="000E4B67">
    <w:pPr>
      <w:pStyle w:val="Encabezado"/>
      <w:rPr>
        <w:rFonts w:ascii="StoneSerif" w:hAnsi="StoneSerif"/>
        <w:sz w:val="18"/>
      </w:rPr>
    </w:pPr>
  </w:p>
  <w:p w14:paraId="4110D357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3D889310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4</w:t>
    </w:r>
    <w:r w:rsidR="008361D8">
      <w:rPr>
        <w:rFonts w:ascii="UOC Sans" w:hAnsi="UOC Sans"/>
        <w:sz w:val="40"/>
        <w:szCs w:val="40"/>
      </w:rPr>
      <w:t>-</w:t>
    </w:r>
    <w:r w:rsidR="002B767A">
      <w:rPr>
        <w:rFonts w:ascii="UOC Sans" w:hAnsi="UOC Sans"/>
        <w:sz w:val="40"/>
        <w:szCs w:val="40"/>
      </w:rPr>
      <w:t>1</w:t>
    </w:r>
  </w:p>
  <w:p w14:paraId="3B7E9A37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31A3F770" w14:textId="77777777">
      <w:trPr>
        <w:trHeight w:val="386"/>
      </w:trPr>
      <w:tc>
        <w:tcPr>
          <w:tcW w:w="6024" w:type="dxa"/>
          <w:vAlign w:val="center"/>
        </w:tcPr>
        <w:p w14:paraId="02EEFBD0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253F0726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7E01F334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2BDBFDCA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6CCB4C9F" w14:textId="77777777">
      <w:trPr>
        <w:trHeight w:val="277"/>
      </w:trPr>
      <w:tc>
        <w:tcPr>
          <w:tcW w:w="6024" w:type="dxa"/>
          <w:vAlign w:val="center"/>
        </w:tcPr>
        <w:p w14:paraId="7A586158" w14:textId="77777777" w:rsidR="000E4B67" w:rsidRPr="007B50A4" w:rsidRDefault="008D4BC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Diseño y programación de un videojuego en VR i AR</w:t>
          </w:r>
        </w:p>
      </w:tc>
      <w:tc>
        <w:tcPr>
          <w:tcW w:w="1276" w:type="dxa"/>
          <w:vAlign w:val="center"/>
        </w:tcPr>
        <w:p w14:paraId="2B9B6F1F" w14:textId="77777777" w:rsidR="000E4B67" w:rsidRPr="007B50A4" w:rsidRDefault="008D4BC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FP.062</w:t>
          </w:r>
        </w:p>
      </w:tc>
      <w:tc>
        <w:tcPr>
          <w:tcW w:w="1275" w:type="dxa"/>
          <w:vAlign w:val="center"/>
        </w:tcPr>
        <w:p w14:paraId="0502BF5F" w14:textId="77777777" w:rsidR="000E4B67" w:rsidRPr="007B50A4" w:rsidRDefault="008D4BC2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20/1/2024</w:t>
          </w:r>
        </w:p>
      </w:tc>
      <w:tc>
        <w:tcPr>
          <w:tcW w:w="1276" w:type="dxa"/>
          <w:vAlign w:val="center"/>
        </w:tcPr>
        <w:p w14:paraId="55746173" w14:textId="77777777" w:rsidR="000E4B67" w:rsidRPr="007B50A4" w:rsidRDefault="008D4BC2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4E47536A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044601452">
    <w:abstractNumId w:val="21"/>
  </w:num>
  <w:num w:numId="2" w16cid:durableId="363597765">
    <w:abstractNumId w:val="37"/>
  </w:num>
  <w:num w:numId="3" w16cid:durableId="633022583">
    <w:abstractNumId w:val="30"/>
  </w:num>
  <w:num w:numId="4" w16cid:durableId="1861435258">
    <w:abstractNumId w:val="22"/>
  </w:num>
  <w:num w:numId="5" w16cid:durableId="1994331287">
    <w:abstractNumId w:val="9"/>
  </w:num>
  <w:num w:numId="6" w16cid:durableId="464615938">
    <w:abstractNumId w:val="15"/>
  </w:num>
  <w:num w:numId="7" w16cid:durableId="406457338">
    <w:abstractNumId w:val="8"/>
  </w:num>
  <w:num w:numId="8" w16cid:durableId="1370767175">
    <w:abstractNumId w:val="39"/>
  </w:num>
  <w:num w:numId="9" w16cid:durableId="209459848">
    <w:abstractNumId w:val="3"/>
  </w:num>
  <w:num w:numId="10" w16cid:durableId="2049720744">
    <w:abstractNumId w:val="36"/>
  </w:num>
  <w:num w:numId="11" w16cid:durableId="462967560">
    <w:abstractNumId w:val="25"/>
  </w:num>
  <w:num w:numId="12" w16cid:durableId="1984119985">
    <w:abstractNumId w:val="14"/>
  </w:num>
  <w:num w:numId="13" w16cid:durableId="863791687">
    <w:abstractNumId w:val="6"/>
  </w:num>
  <w:num w:numId="14" w16cid:durableId="1727951243">
    <w:abstractNumId w:val="12"/>
  </w:num>
  <w:num w:numId="15" w16cid:durableId="2094471070">
    <w:abstractNumId w:val="31"/>
  </w:num>
  <w:num w:numId="16" w16cid:durableId="48766837">
    <w:abstractNumId w:val="26"/>
  </w:num>
  <w:num w:numId="17" w16cid:durableId="208539103">
    <w:abstractNumId w:val="16"/>
  </w:num>
  <w:num w:numId="18" w16cid:durableId="732891425">
    <w:abstractNumId w:val="10"/>
  </w:num>
  <w:num w:numId="19" w16cid:durableId="323776572">
    <w:abstractNumId w:val="2"/>
  </w:num>
  <w:num w:numId="20" w16cid:durableId="359210365">
    <w:abstractNumId w:val="23"/>
  </w:num>
  <w:num w:numId="21" w16cid:durableId="2099519393">
    <w:abstractNumId w:val="38"/>
  </w:num>
  <w:num w:numId="22" w16cid:durableId="1018241561">
    <w:abstractNumId w:val="11"/>
  </w:num>
  <w:num w:numId="23" w16cid:durableId="599990819">
    <w:abstractNumId w:val="28"/>
  </w:num>
  <w:num w:numId="24" w16cid:durableId="771630261">
    <w:abstractNumId w:val="35"/>
  </w:num>
  <w:num w:numId="25" w16cid:durableId="485586508">
    <w:abstractNumId w:val="32"/>
  </w:num>
  <w:num w:numId="26" w16cid:durableId="1419711834">
    <w:abstractNumId w:val="19"/>
  </w:num>
  <w:num w:numId="27" w16cid:durableId="913321575">
    <w:abstractNumId w:val="33"/>
  </w:num>
  <w:num w:numId="28" w16cid:durableId="681471593">
    <w:abstractNumId w:val="1"/>
  </w:num>
  <w:num w:numId="29" w16cid:durableId="2519457">
    <w:abstractNumId w:val="13"/>
  </w:num>
  <w:num w:numId="30" w16cid:durableId="43259113">
    <w:abstractNumId w:val="29"/>
  </w:num>
  <w:num w:numId="31" w16cid:durableId="291449407">
    <w:abstractNumId w:val="5"/>
  </w:num>
  <w:num w:numId="32" w16cid:durableId="423765774">
    <w:abstractNumId w:val="20"/>
  </w:num>
  <w:num w:numId="33" w16cid:durableId="29094093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649701229">
    <w:abstractNumId w:val="18"/>
  </w:num>
  <w:num w:numId="35" w16cid:durableId="256644093">
    <w:abstractNumId w:val="27"/>
  </w:num>
  <w:num w:numId="36" w16cid:durableId="850148007">
    <w:abstractNumId w:val="40"/>
  </w:num>
  <w:num w:numId="37" w16cid:durableId="476646573">
    <w:abstractNumId w:val="34"/>
  </w:num>
  <w:num w:numId="38" w16cid:durableId="2025743654">
    <w:abstractNumId w:val="17"/>
  </w:num>
  <w:num w:numId="39" w16cid:durableId="2109351554">
    <w:abstractNumId w:val="4"/>
  </w:num>
  <w:num w:numId="40" w16cid:durableId="515077344">
    <w:abstractNumId w:val="41"/>
  </w:num>
  <w:num w:numId="41" w16cid:durableId="381755791">
    <w:abstractNumId w:val="42"/>
  </w:num>
  <w:num w:numId="42" w16cid:durableId="409693012">
    <w:abstractNumId w:val="7"/>
  </w:num>
  <w:num w:numId="43" w16cid:durableId="2645802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mst4wlpiKEwppAt6nZQwCGIamawCrUSxwQKx0CIhKhOeVshOxHDXkQlwwXEEaj+SMo0E1W4wGFwrGzvoQbUs/A==" w:salt="SdUrGDp4FJoRfxJvuuvK0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C2"/>
    <w:rsid w:val="00005BA2"/>
    <w:rsid w:val="000160B3"/>
    <w:rsid w:val="00027E30"/>
    <w:rsid w:val="00053C41"/>
    <w:rsid w:val="00057E2E"/>
    <w:rsid w:val="00084E25"/>
    <w:rsid w:val="00092B17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B767A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8D4BC2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D151D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E416B0C"/>
  <w15:chartTrackingRefBased/>
  <w15:docId w15:val="{B745E95D-C689-44E7-8CE2-56CF801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Jose Luis Soler Domínguez</cp:lastModifiedBy>
  <cp:revision>2</cp:revision>
  <cp:lastPrinted>2012-03-13T07:02:00Z</cp:lastPrinted>
  <dcterms:created xsi:type="dcterms:W3CDTF">2024-01-04T06:42:00Z</dcterms:created>
  <dcterms:modified xsi:type="dcterms:W3CDTF">2024-01-04T06:42:00Z</dcterms:modified>
</cp:coreProperties>
</file>