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Index.html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DOCTYPE 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"screen"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Fornal Certificate Of Registration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Registration No: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000262198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 100%"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STUDENT GENERAL INFORMATION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 100%"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Student No: 2018-8-0171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College: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College of Sciences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School Year: 2020-2021 1ST SEMESTER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Name: MISA, JEVEROSE O.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Program: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Bachelor of Science in Information Technology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Major: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Curriculum: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08-BSIT-2019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Gender: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Female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Age: 21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Year Level: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3rd Year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Scholarship: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 100%"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SUBJECT 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U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N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I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T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Lec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Credit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SCHEDULE/ROOM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FACULTY SIGNATURE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 100%"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 8/L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Advance Database Systems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2.0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0.1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3.0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BSIT_3B2-A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M 01:30 PM - 04:30 PM/MTC 2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F 3:30 PM - 05:30 PM/NIT 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Lopez, Menchie L.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 9/L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Network Technologies 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2.0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0.1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3.0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BSIT_3B2-A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Th 01:30 PM - 04:30 PM/CL 2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Th 09:30 PM - 11:30 AM/NIT 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Baguio, Kim C.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 10/L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Information Assurance and Security 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2.0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0.1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3.0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BSIT_3B2-A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W 11:30 AM - 01:30 PM/CL 5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F 07:30 AM - 10:30 AM/NIT 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Caduada, Larry N.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 11/L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Web Systems and Technologies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2.0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0.1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3.0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BSIT_3B2-A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T 07:30 AM - 10:30 AM/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W 09:30 AM - 11:30 AM/NIT 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Dosado, Roy Cyril D.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 12/L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Multimedia System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2.0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0.1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3.0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BSIT_3B2-A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W 07:30 AM - 09:30 AM/CL 5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T 10:30 AM - 01:30 PM/MTC 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Castillio, Tristan J.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GE-ET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Ethics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3.0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0.0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3.0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BSIT_3B2-A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WS 03:30 PM - 04:30 PM/RM 17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 E3/L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IT Elective 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2.0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0.1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3.0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BSIT_3B2-A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F 10:30 AM - 01:30 PM/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M 05:30 AM - 07:30 PM/NIT 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Note: Subject marked with "*" is Special Subject.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Total Unit(s)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15.0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nbsp 6.0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nbsp 21.0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b/>
          <w:bCs/>
          <w:i/>
          <w:iCs/>
          <w:u w:val="single"/>
          <w:lang w:val="en-PH"/>
        </w:rPr>
      </w:pPr>
      <w:r>
        <w:rPr>
          <w:rFonts w:hint="default"/>
          <w:b/>
          <w:bCs/>
          <w:i/>
          <w:iCs/>
          <w:u w:val="single"/>
          <w:lang w:val="en-PH"/>
        </w:rPr>
        <w:t>Style.css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body{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background-color: white;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}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#reg{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color: black;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float: left;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margin-right: 30px;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}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#num{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color: rgb(221, 0, 0);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float: left;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}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table, th, td{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border: 1px solid black;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border-collapse: collapse;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background-color:rgba(224, 160, 236, 0.904);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margin-right: 4px; 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}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th, td{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padding: 5px;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border: 0px solid black;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border-collapse: collapse;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}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td{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border: 0px solid black;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background-color: white;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}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57BE7"/>
    <w:rsid w:val="1215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2020-11-14T12:18:00Z</dcterms:created>
  <dc:creator>Rose</dc:creator>
  <cp:lastModifiedBy>Rose</cp:lastModifiedBy>
  <dcterms:modified xsi:type="dcterms:W3CDTF">2020-11-14T12:24:16Z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