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F5A1A" w14:textId="77777777" w:rsidR="00377AF0" w:rsidRPr="0058272C" w:rsidRDefault="00BD4640" w:rsidP="00C31CB7">
      <w:pPr>
        <w:spacing w:after="0"/>
        <w:jc w:val="center"/>
        <w:textAlignment w:val="baseline"/>
        <w:rPr>
          <w:rFonts w:ascii="Times New Roman" w:eastAsia="Times New Roman" w:hAnsi="Times New Roman" w:cs="Times New Roman"/>
          <w:b/>
          <w:sz w:val="24"/>
          <w:szCs w:val="24"/>
          <w:lang w:eastAsia="pt-BR"/>
        </w:rPr>
      </w:pPr>
      <w:r w:rsidRPr="0058272C">
        <w:rPr>
          <w:rFonts w:ascii="Times New Roman" w:eastAsia="Times New Roman" w:hAnsi="Times New Roman" w:cs="Times New Roman"/>
          <w:b/>
          <w:sz w:val="24"/>
          <w:szCs w:val="24"/>
          <w:lang w:eastAsia="pt-BR"/>
        </w:rPr>
        <w:t>FACULDADE DE DIREITO DE SÃO BERNARDO DO CAMPO</w:t>
      </w:r>
    </w:p>
    <w:p w14:paraId="58CF5A1B"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1C"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1D"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1E"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1F"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20"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21"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22"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23"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24"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25"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26"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27"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28" w14:textId="229328D5"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r w:rsidRPr="0058272C">
        <w:rPr>
          <w:rFonts w:ascii="Times New Roman" w:eastAsia="Times New Roman" w:hAnsi="Times New Roman" w:cs="Times New Roman"/>
          <w:b/>
          <w:sz w:val="24"/>
          <w:szCs w:val="24"/>
          <w:lang w:eastAsia="pt-BR"/>
        </w:rPr>
        <w:t xml:space="preserve">CONTRATO DE TRANSPORTE AÉREO DE </w:t>
      </w:r>
      <w:r w:rsidR="00E22E09" w:rsidRPr="0058272C">
        <w:rPr>
          <w:rFonts w:ascii="Times New Roman" w:eastAsia="Times New Roman" w:hAnsi="Times New Roman" w:cs="Times New Roman"/>
          <w:b/>
          <w:sz w:val="24"/>
          <w:szCs w:val="24"/>
          <w:lang w:eastAsia="pt-BR"/>
        </w:rPr>
        <w:t>PASSAGEIROS</w:t>
      </w:r>
      <w:r w:rsidRPr="0058272C">
        <w:rPr>
          <w:rFonts w:ascii="Times New Roman" w:eastAsia="Times New Roman" w:hAnsi="Times New Roman" w:cs="Times New Roman"/>
          <w:b/>
          <w:sz w:val="24"/>
          <w:szCs w:val="24"/>
          <w:lang w:eastAsia="pt-BR"/>
        </w:rPr>
        <w:t xml:space="preserve"> EMPRESA B&amp;B</w:t>
      </w:r>
    </w:p>
    <w:p w14:paraId="58CF5A29" w14:textId="77777777" w:rsidR="00BD4640" w:rsidRPr="0058272C" w:rsidRDefault="00BD4640" w:rsidP="00C31CB7">
      <w:pPr>
        <w:spacing w:after="0"/>
        <w:jc w:val="both"/>
        <w:textAlignment w:val="baseline"/>
        <w:rPr>
          <w:rFonts w:ascii="Times New Roman" w:eastAsia="Times New Roman" w:hAnsi="Times New Roman" w:cs="Times New Roman"/>
          <w:sz w:val="24"/>
          <w:szCs w:val="24"/>
          <w:lang w:eastAsia="pt-BR"/>
        </w:rPr>
      </w:pPr>
    </w:p>
    <w:p w14:paraId="58CF5A2A" w14:textId="77777777" w:rsidR="00122CCB" w:rsidRPr="0058272C" w:rsidRDefault="00122CCB" w:rsidP="00C31CB7">
      <w:pPr>
        <w:spacing w:after="0"/>
        <w:jc w:val="both"/>
        <w:textAlignment w:val="baseline"/>
        <w:rPr>
          <w:rFonts w:ascii="Times New Roman" w:eastAsia="Times New Roman" w:hAnsi="Times New Roman" w:cs="Times New Roman"/>
          <w:sz w:val="24"/>
          <w:szCs w:val="24"/>
          <w:lang w:eastAsia="pt-BR"/>
        </w:rPr>
      </w:pPr>
    </w:p>
    <w:p w14:paraId="58CF5A2B" w14:textId="77777777" w:rsidR="00122CCB" w:rsidRPr="0058272C" w:rsidRDefault="00122CCB" w:rsidP="00C31CB7">
      <w:pPr>
        <w:spacing w:after="0"/>
        <w:jc w:val="both"/>
        <w:textAlignment w:val="baseline"/>
        <w:rPr>
          <w:rFonts w:ascii="Times New Roman" w:eastAsia="Times New Roman" w:hAnsi="Times New Roman" w:cs="Times New Roman"/>
          <w:sz w:val="24"/>
          <w:szCs w:val="24"/>
          <w:lang w:eastAsia="pt-BR"/>
        </w:rPr>
      </w:pPr>
    </w:p>
    <w:p w14:paraId="58CF5A2C" w14:textId="77777777" w:rsidR="00BD4640" w:rsidRPr="0058272C" w:rsidRDefault="00BD4640" w:rsidP="00C31CB7">
      <w:pPr>
        <w:spacing w:after="0"/>
        <w:jc w:val="right"/>
        <w:textAlignment w:val="baseline"/>
        <w:rPr>
          <w:rFonts w:ascii="Times New Roman" w:eastAsia="Times New Roman" w:hAnsi="Times New Roman" w:cs="Times New Roman"/>
          <w:sz w:val="24"/>
          <w:szCs w:val="24"/>
          <w:lang w:eastAsia="pt-BR"/>
        </w:rPr>
      </w:pPr>
    </w:p>
    <w:p w14:paraId="58CF5A2D" w14:textId="77777777" w:rsidR="00BD4640" w:rsidRPr="0058272C" w:rsidRDefault="00BD4640" w:rsidP="00C31CB7">
      <w:pPr>
        <w:spacing w:after="0"/>
        <w:jc w:val="right"/>
        <w:textAlignment w:val="baseline"/>
        <w:rPr>
          <w:rFonts w:ascii="Times New Roman" w:eastAsia="Times New Roman" w:hAnsi="Times New Roman" w:cs="Times New Roman"/>
          <w:sz w:val="24"/>
          <w:szCs w:val="24"/>
          <w:lang w:eastAsia="pt-BR"/>
        </w:rPr>
      </w:pPr>
    </w:p>
    <w:p w14:paraId="58CF5A2E" w14:textId="77777777" w:rsidR="00BD4640" w:rsidRPr="0058272C" w:rsidRDefault="00BD4640" w:rsidP="00C31CB7">
      <w:pPr>
        <w:spacing w:after="0"/>
        <w:jc w:val="right"/>
        <w:textAlignment w:val="baseline"/>
        <w:rPr>
          <w:rFonts w:ascii="Times New Roman" w:eastAsia="Times New Roman" w:hAnsi="Times New Roman" w:cs="Times New Roman"/>
          <w:sz w:val="24"/>
          <w:szCs w:val="24"/>
          <w:lang w:eastAsia="pt-BR"/>
        </w:rPr>
      </w:pPr>
    </w:p>
    <w:p w14:paraId="58CF5A2F" w14:textId="77777777" w:rsidR="00BD4640" w:rsidRPr="0058272C" w:rsidRDefault="00BD4640" w:rsidP="00C31CB7">
      <w:pPr>
        <w:spacing w:after="0"/>
        <w:jc w:val="right"/>
        <w:textAlignment w:val="baseline"/>
        <w:rPr>
          <w:rFonts w:ascii="Times New Roman" w:eastAsia="Times New Roman" w:hAnsi="Times New Roman" w:cs="Times New Roman"/>
          <w:sz w:val="24"/>
          <w:szCs w:val="24"/>
          <w:lang w:eastAsia="pt-BR"/>
        </w:rPr>
      </w:pPr>
    </w:p>
    <w:p w14:paraId="58CF5A30" w14:textId="77777777" w:rsidR="00BD4640" w:rsidRPr="0058272C" w:rsidRDefault="00122CCB" w:rsidP="00C31CB7">
      <w:pPr>
        <w:spacing w:after="0"/>
        <w:jc w:val="right"/>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Beatriz Mendes Figueredo – 19165</w:t>
      </w:r>
    </w:p>
    <w:p w14:paraId="58CF5A31" w14:textId="77777777" w:rsidR="00122CCB" w:rsidRPr="0058272C" w:rsidRDefault="00122CCB" w:rsidP="00C31CB7">
      <w:pPr>
        <w:spacing w:after="0"/>
        <w:jc w:val="right"/>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Camila Rocha</w:t>
      </w:r>
      <w:r w:rsidR="00E20395" w:rsidRPr="0058272C">
        <w:rPr>
          <w:rFonts w:ascii="Times New Roman" w:eastAsia="Times New Roman" w:hAnsi="Times New Roman" w:cs="Times New Roman"/>
          <w:sz w:val="24"/>
          <w:szCs w:val="24"/>
          <w:lang w:eastAsia="pt-BR"/>
        </w:rPr>
        <w:t xml:space="preserve"> Da Silva</w:t>
      </w:r>
      <w:r w:rsidRPr="0058272C">
        <w:rPr>
          <w:rFonts w:ascii="Times New Roman" w:eastAsia="Times New Roman" w:hAnsi="Times New Roman" w:cs="Times New Roman"/>
          <w:sz w:val="24"/>
          <w:szCs w:val="24"/>
          <w:lang w:eastAsia="pt-BR"/>
        </w:rPr>
        <w:t xml:space="preserve"> – 19473</w:t>
      </w:r>
    </w:p>
    <w:p w14:paraId="58CF5A32" w14:textId="77777777" w:rsidR="00122CCB" w:rsidRPr="0058272C" w:rsidRDefault="00122CCB" w:rsidP="00C31CB7">
      <w:pPr>
        <w:spacing w:after="0"/>
        <w:jc w:val="right"/>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Dhiego Garcia Oliveira – 19389</w:t>
      </w:r>
    </w:p>
    <w:p w14:paraId="58CF5A33" w14:textId="77777777" w:rsidR="00122CCB" w:rsidRPr="0058272C" w:rsidRDefault="00E20395" w:rsidP="00C31CB7">
      <w:pPr>
        <w:spacing w:after="0"/>
        <w:jc w:val="right"/>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Gabriela D</w:t>
      </w:r>
      <w:r w:rsidR="00122CCB" w:rsidRPr="0058272C">
        <w:rPr>
          <w:rFonts w:ascii="Times New Roman" w:eastAsia="Times New Roman" w:hAnsi="Times New Roman" w:cs="Times New Roman"/>
          <w:sz w:val="24"/>
          <w:szCs w:val="24"/>
          <w:lang w:eastAsia="pt-BR"/>
        </w:rPr>
        <w:t>e Oliveira Stoffel – 18382</w:t>
      </w:r>
    </w:p>
    <w:p w14:paraId="58CF5A34" w14:textId="77777777" w:rsidR="00122CCB" w:rsidRPr="0058272C" w:rsidRDefault="00122CCB" w:rsidP="00C31CB7">
      <w:pPr>
        <w:spacing w:after="0"/>
        <w:jc w:val="right"/>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 xml:space="preserve">Isabella </w:t>
      </w:r>
      <w:r w:rsidR="00E20395" w:rsidRPr="0058272C">
        <w:rPr>
          <w:rFonts w:ascii="Times New Roman" w:eastAsia="Times New Roman" w:hAnsi="Times New Roman" w:cs="Times New Roman"/>
          <w:sz w:val="24"/>
          <w:szCs w:val="24"/>
          <w:lang w:eastAsia="pt-BR"/>
        </w:rPr>
        <w:t>Queiroz D</w:t>
      </w:r>
      <w:r w:rsidRPr="0058272C">
        <w:rPr>
          <w:rFonts w:ascii="Times New Roman" w:eastAsia="Times New Roman" w:hAnsi="Times New Roman" w:cs="Times New Roman"/>
          <w:sz w:val="24"/>
          <w:szCs w:val="24"/>
          <w:lang w:eastAsia="pt-BR"/>
        </w:rPr>
        <w:t>os Santos – 19437</w:t>
      </w:r>
    </w:p>
    <w:p w14:paraId="58CF5A35" w14:textId="77777777" w:rsidR="00122CCB" w:rsidRPr="0058272C" w:rsidRDefault="00122CCB" w:rsidP="00C31CB7">
      <w:pPr>
        <w:spacing w:after="0"/>
        <w:jc w:val="right"/>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Letícia Sassati Vieira – 19457</w:t>
      </w:r>
    </w:p>
    <w:p w14:paraId="58CF5A36" w14:textId="500884FB" w:rsidR="00122CCB" w:rsidRPr="0058272C" w:rsidRDefault="00E20395" w:rsidP="00C31CB7">
      <w:pPr>
        <w:spacing w:after="0"/>
        <w:jc w:val="right"/>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 xml:space="preserve">Mayara </w:t>
      </w:r>
      <w:r w:rsidR="00120CCC">
        <w:rPr>
          <w:rFonts w:ascii="Times New Roman" w:eastAsia="Times New Roman" w:hAnsi="Times New Roman" w:cs="Times New Roman"/>
          <w:sz w:val="24"/>
          <w:szCs w:val="24"/>
          <w:lang w:eastAsia="pt-BR"/>
        </w:rPr>
        <w:t xml:space="preserve">Souza Pereira </w:t>
      </w:r>
      <w:r w:rsidRPr="0058272C">
        <w:rPr>
          <w:rFonts w:ascii="Times New Roman" w:eastAsia="Times New Roman" w:hAnsi="Times New Roman" w:cs="Times New Roman"/>
          <w:sz w:val="24"/>
          <w:szCs w:val="24"/>
          <w:lang w:eastAsia="pt-BR"/>
        </w:rPr>
        <w:t xml:space="preserve">Fernandes </w:t>
      </w:r>
      <w:r w:rsidR="00122CCB" w:rsidRPr="0058272C">
        <w:rPr>
          <w:rFonts w:ascii="Times New Roman" w:eastAsia="Times New Roman" w:hAnsi="Times New Roman" w:cs="Times New Roman"/>
          <w:sz w:val="24"/>
          <w:szCs w:val="24"/>
          <w:lang w:eastAsia="pt-BR"/>
        </w:rPr>
        <w:t>– 19489</w:t>
      </w:r>
    </w:p>
    <w:p w14:paraId="58CF5A37" w14:textId="77777777" w:rsidR="00122CCB" w:rsidRPr="0058272C" w:rsidRDefault="00122CCB" w:rsidP="00C31CB7">
      <w:pPr>
        <w:spacing w:after="0"/>
        <w:jc w:val="right"/>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Piero Minchiotti Passafaro – 19045</w:t>
      </w:r>
    </w:p>
    <w:p w14:paraId="58CF5A38" w14:textId="77777777" w:rsidR="00122CCB" w:rsidRPr="0058272C" w:rsidRDefault="00122CCB" w:rsidP="00C31CB7">
      <w:pPr>
        <w:spacing w:after="0"/>
        <w:jc w:val="right"/>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Tiago Augusto Garavello – 19654</w:t>
      </w:r>
    </w:p>
    <w:p w14:paraId="58CF5A39" w14:textId="77777777" w:rsidR="00BD4640" w:rsidRPr="0058272C" w:rsidRDefault="00BD4640" w:rsidP="00C31CB7">
      <w:pPr>
        <w:spacing w:after="0"/>
        <w:jc w:val="right"/>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b/>
          <w:sz w:val="24"/>
          <w:szCs w:val="24"/>
          <w:lang w:eastAsia="pt-BR"/>
        </w:rPr>
        <w:t>Série</w:t>
      </w:r>
      <w:r w:rsidRPr="0058272C">
        <w:rPr>
          <w:rFonts w:ascii="Times New Roman" w:eastAsia="Times New Roman" w:hAnsi="Times New Roman" w:cs="Times New Roman"/>
          <w:sz w:val="24"/>
          <w:szCs w:val="24"/>
          <w:lang w:eastAsia="pt-BR"/>
        </w:rPr>
        <w:t>: 2ºBN</w:t>
      </w:r>
    </w:p>
    <w:p w14:paraId="58CF5A3A"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3B"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3C"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3D"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3E" w14:textId="77777777" w:rsidR="00BD4640" w:rsidRPr="0058272C" w:rsidRDefault="00BD4640" w:rsidP="00C31CB7">
      <w:pPr>
        <w:spacing w:after="0"/>
        <w:jc w:val="both"/>
        <w:textAlignment w:val="baseline"/>
        <w:rPr>
          <w:rFonts w:ascii="Times New Roman" w:eastAsia="Times New Roman" w:hAnsi="Times New Roman" w:cs="Times New Roman"/>
          <w:b/>
          <w:sz w:val="24"/>
          <w:szCs w:val="24"/>
          <w:lang w:eastAsia="pt-BR"/>
        </w:rPr>
      </w:pPr>
    </w:p>
    <w:p w14:paraId="58CF5A3F" w14:textId="77777777" w:rsidR="00BD4640" w:rsidRPr="0058272C" w:rsidRDefault="00BD4640" w:rsidP="00C31CB7">
      <w:pPr>
        <w:spacing w:after="0"/>
        <w:jc w:val="center"/>
        <w:textAlignment w:val="baseline"/>
        <w:rPr>
          <w:rFonts w:ascii="Times New Roman" w:eastAsia="Times New Roman" w:hAnsi="Times New Roman" w:cs="Times New Roman"/>
          <w:b/>
          <w:sz w:val="24"/>
          <w:szCs w:val="24"/>
          <w:lang w:eastAsia="pt-BR"/>
        </w:rPr>
      </w:pPr>
    </w:p>
    <w:p w14:paraId="58CF5A40" w14:textId="77777777" w:rsidR="00BD4640" w:rsidRPr="0058272C" w:rsidRDefault="00BD4640" w:rsidP="00C31CB7">
      <w:pPr>
        <w:spacing w:after="0"/>
        <w:jc w:val="center"/>
        <w:textAlignment w:val="baseline"/>
        <w:rPr>
          <w:rFonts w:ascii="Times New Roman" w:eastAsia="Times New Roman" w:hAnsi="Times New Roman" w:cs="Times New Roman"/>
          <w:b/>
          <w:sz w:val="24"/>
          <w:szCs w:val="24"/>
          <w:lang w:eastAsia="pt-BR"/>
        </w:rPr>
      </w:pPr>
    </w:p>
    <w:p w14:paraId="58CF5A41" w14:textId="77777777" w:rsidR="00BD4640" w:rsidRPr="0058272C" w:rsidRDefault="003C4DE8" w:rsidP="00C31CB7">
      <w:pPr>
        <w:spacing w:after="0"/>
        <w:jc w:val="center"/>
        <w:textAlignment w:val="baseline"/>
        <w:rPr>
          <w:rFonts w:ascii="Times New Roman" w:eastAsia="Times New Roman" w:hAnsi="Times New Roman" w:cs="Times New Roman"/>
          <w:b/>
          <w:sz w:val="24"/>
          <w:szCs w:val="24"/>
          <w:lang w:eastAsia="pt-BR"/>
        </w:rPr>
      </w:pPr>
      <w:r w:rsidRPr="0058272C">
        <w:rPr>
          <w:rFonts w:ascii="Times New Roman" w:eastAsia="Times New Roman" w:hAnsi="Times New Roman" w:cs="Times New Roman"/>
          <w:b/>
          <w:sz w:val="24"/>
          <w:szCs w:val="24"/>
          <w:lang w:eastAsia="pt-BR"/>
        </w:rPr>
        <w:t>São Bernardo do Campo, 24 de outubro de 2018.</w:t>
      </w:r>
    </w:p>
    <w:p w14:paraId="58CF5A42" w14:textId="77777777" w:rsidR="00377AF0" w:rsidRPr="0058272C" w:rsidRDefault="00377AF0" w:rsidP="00C31CB7">
      <w:pPr>
        <w:spacing w:after="75"/>
        <w:jc w:val="both"/>
        <w:textAlignment w:val="baseline"/>
        <w:outlineLvl w:val="1"/>
        <w:rPr>
          <w:rFonts w:ascii="Times New Roman" w:eastAsia="Times New Roman" w:hAnsi="Times New Roman" w:cs="Times New Roman"/>
          <w:b/>
          <w:caps/>
          <w:sz w:val="24"/>
          <w:szCs w:val="24"/>
          <w:lang w:eastAsia="pt-BR"/>
        </w:rPr>
      </w:pPr>
    </w:p>
    <w:p w14:paraId="58CF5A43" w14:textId="77777777" w:rsidR="00122CCB" w:rsidRPr="0058272C" w:rsidRDefault="00122CCB" w:rsidP="00C31CB7">
      <w:pPr>
        <w:spacing w:after="75"/>
        <w:jc w:val="both"/>
        <w:textAlignment w:val="baseline"/>
        <w:outlineLvl w:val="1"/>
        <w:rPr>
          <w:rFonts w:ascii="Times New Roman" w:eastAsia="Times New Roman" w:hAnsi="Times New Roman" w:cs="Times New Roman"/>
          <w:b/>
          <w:caps/>
          <w:sz w:val="24"/>
          <w:szCs w:val="24"/>
          <w:lang w:eastAsia="pt-BR"/>
        </w:rPr>
      </w:pPr>
    </w:p>
    <w:p w14:paraId="58CF5A44" w14:textId="77777777" w:rsidR="00AE4F5A" w:rsidRPr="0058272C" w:rsidRDefault="00AE4F5A" w:rsidP="00C31CB7">
      <w:pPr>
        <w:spacing w:after="0"/>
        <w:jc w:val="both"/>
        <w:textAlignment w:val="baseline"/>
        <w:rPr>
          <w:rFonts w:ascii="Times New Roman" w:eastAsia="Times New Roman" w:hAnsi="Times New Roman" w:cs="Times New Roman"/>
          <w:b/>
          <w:caps/>
          <w:sz w:val="24"/>
          <w:szCs w:val="24"/>
          <w:lang w:eastAsia="pt-BR"/>
        </w:rPr>
      </w:pPr>
    </w:p>
    <w:p w14:paraId="58CF5A45" w14:textId="3CDAE65E" w:rsidR="00377AF0" w:rsidRPr="0058272C" w:rsidRDefault="00377AF0" w:rsidP="00C31CB7">
      <w:pPr>
        <w:spacing w:after="0"/>
        <w:jc w:val="center"/>
        <w:textAlignment w:val="baseline"/>
        <w:rPr>
          <w:rFonts w:ascii="Times New Roman" w:eastAsia="Times New Roman" w:hAnsi="Times New Roman" w:cs="Times New Roman"/>
          <w:b/>
          <w:sz w:val="24"/>
          <w:szCs w:val="24"/>
          <w:bdr w:val="none" w:sz="0" w:space="0" w:color="auto" w:frame="1"/>
          <w:lang w:eastAsia="pt-BR"/>
        </w:rPr>
      </w:pPr>
      <w:r w:rsidRPr="0058272C">
        <w:rPr>
          <w:rFonts w:ascii="Times New Roman" w:eastAsia="Times New Roman" w:hAnsi="Times New Roman" w:cs="Times New Roman"/>
          <w:b/>
          <w:sz w:val="24"/>
          <w:szCs w:val="24"/>
          <w:bdr w:val="none" w:sz="0" w:space="0" w:color="auto" w:frame="1"/>
          <w:lang w:eastAsia="pt-BR"/>
        </w:rPr>
        <w:lastRenderedPageBreak/>
        <w:t xml:space="preserve">CONTRATO DE TRANSPORTE AÉREO DE </w:t>
      </w:r>
      <w:r w:rsidR="00E22E09" w:rsidRPr="0058272C">
        <w:rPr>
          <w:rFonts w:ascii="Times New Roman" w:eastAsia="Times New Roman" w:hAnsi="Times New Roman" w:cs="Times New Roman"/>
          <w:b/>
          <w:sz w:val="24"/>
          <w:szCs w:val="24"/>
          <w:bdr w:val="none" w:sz="0" w:space="0" w:color="auto" w:frame="1"/>
          <w:lang w:eastAsia="pt-BR"/>
        </w:rPr>
        <w:t>PASSAGEIROS</w:t>
      </w:r>
    </w:p>
    <w:p w14:paraId="58CF5A46" w14:textId="77777777" w:rsidR="00A923E3" w:rsidRPr="0058272C" w:rsidRDefault="00A923E3" w:rsidP="00C31CB7">
      <w:pPr>
        <w:spacing w:after="0"/>
        <w:jc w:val="both"/>
        <w:textAlignment w:val="baseline"/>
        <w:rPr>
          <w:rFonts w:ascii="Times New Roman" w:eastAsia="Times New Roman" w:hAnsi="Times New Roman" w:cs="Times New Roman"/>
          <w:sz w:val="24"/>
          <w:szCs w:val="24"/>
          <w:lang w:eastAsia="pt-BR"/>
        </w:rPr>
      </w:pPr>
    </w:p>
    <w:p w14:paraId="58CF5A47" w14:textId="273231D5" w:rsidR="00377AF0" w:rsidRPr="0058272C" w:rsidRDefault="00377AF0" w:rsidP="00C31CB7">
      <w:pPr>
        <w:spacing w:after="0"/>
        <w:jc w:val="both"/>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 xml:space="preserve">O presente contrato (doravante designado "Contrato"), celebrado em língua portuguesa, se sujeita e é complementado pelo Código Brasileiro de Aeronáutica (Lei n° 7.565, de 19 de dezembro de 1986), Código Civil (Lei nº 10.406, de 10 de janeiro de 2002), Resolução nº 400, de 13 de dezembro de 2016 e Resolução nº 280, de 11 de julho de 2013, ambas da Agência Nacional de Aviação Civil – ANAC, </w:t>
      </w:r>
      <w:r w:rsidR="00205D2C" w:rsidRPr="0058272C">
        <w:rPr>
          <w:rFonts w:ascii="Times New Roman" w:hAnsi="Times New Roman" w:cs="Times New Roman"/>
          <w:sz w:val="24"/>
          <w:szCs w:val="24"/>
          <w:shd w:val="clear" w:color="auto" w:fill="FFFFFF"/>
        </w:rPr>
        <w:t xml:space="preserve">Convenção de </w:t>
      </w:r>
      <w:r w:rsidR="006768E7" w:rsidRPr="0058272C">
        <w:rPr>
          <w:rFonts w:ascii="Times New Roman" w:hAnsi="Times New Roman" w:cs="Times New Roman"/>
          <w:sz w:val="24"/>
          <w:szCs w:val="24"/>
          <w:shd w:val="clear" w:color="auto" w:fill="FFFFFF"/>
        </w:rPr>
        <w:t xml:space="preserve">Montreal de 1999 </w:t>
      </w:r>
      <w:r w:rsidR="00205D2C" w:rsidRPr="0058272C">
        <w:rPr>
          <w:rFonts w:ascii="Times New Roman" w:hAnsi="Times New Roman" w:cs="Times New Roman"/>
          <w:sz w:val="24"/>
          <w:szCs w:val="24"/>
          <w:shd w:val="clear" w:color="auto" w:fill="FFFFFF"/>
        </w:rPr>
        <w:t>e a Lei nº 8.078/90 – Código de Defesa do Consumidor</w:t>
      </w:r>
      <w:r w:rsidRPr="0058272C">
        <w:rPr>
          <w:rFonts w:ascii="Times New Roman" w:eastAsia="Times New Roman" w:hAnsi="Times New Roman" w:cs="Times New Roman"/>
          <w:sz w:val="24"/>
          <w:szCs w:val="24"/>
          <w:lang w:eastAsia="pt-BR"/>
        </w:rPr>
        <w:t xml:space="preserve"> e demais legislações aplicáveis, e regula a prestação de serviços de transporte aéreo regular e individual de </w:t>
      </w:r>
      <w:r w:rsidR="00E22E09" w:rsidRPr="0058272C">
        <w:rPr>
          <w:rFonts w:ascii="Times New Roman" w:eastAsia="Times New Roman" w:hAnsi="Times New Roman" w:cs="Times New Roman"/>
          <w:sz w:val="24"/>
          <w:szCs w:val="24"/>
          <w:lang w:eastAsia="pt-BR"/>
        </w:rPr>
        <w:t>passageiros</w:t>
      </w:r>
      <w:r w:rsidRPr="0058272C">
        <w:rPr>
          <w:rFonts w:ascii="Times New Roman" w:eastAsia="Times New Roman" w:hAnsi="Times New Roman" w:cs="Times New Roman"/>
          <w:sz w:val="24"/>
          <w:szCs w:val="24"/>
          <w:lang w:eastAsia="pt-BR"/>
        </w:rPr>
        <w:t xml:space="preserve"> doméstico e internacional, pela </w:t>
      </w:r>
      <w:r w:rsidRPr="0058272C">
        <w:rPr>
          <w:rFonts w:ascii="Times New Roman" w:eastAsia="Times New Roman" w:hAnsi="Times New Roman" w:cs="Times New Roman"/>
          <w:sz w:val="24"/>
          <w:szCs w:val="24"/>
          <w:bdr w:val="none" w:sz="0" w:space="0" w:color="auto" w:frame="1"/>
          <w:lang w:eastAsia="pt-BR"/>
        </w:rPr>
        <w:t>B&amp;B TRANSPORT BRASIL S/A</w:t>
      </w:r>
      <w:r w:rsidRPr="0058272C">
        <w:rPr>
          <w:rFonts w:ascii="Times New Roman" w:eastAsia="Times New Roman" w:hAnsi="Times New Roman" w:cs="Times New Roman"/>
          <w:sz w:val="24"/>
          <w:szCs w:val="24"/>
          <w:lang w:eastAsia="pt-BR"/>
        </w:rPr>
        <w:t xml:space="preserve">, sociedade com sede na Avenida Paulista nº 2343, 14º andar, Edifício Paulista Plazza, Município de São Paulo, Estado de São Paulo, CEP </w:t>
      </w:r>
      <w:r w:rsidRPr="0058272C">
        <w:rPr>
          <w:rFonts w:ascii="Times New Roman" w:hAnsi="Times New Roman" w:cs="Times New Roman"/>
          <w:sz w:val="24"/>
          <w:szCs w:val="24"/>
          <w:shd w:val="clear" w:color="auto" w:fill="FFFFFF"/>
        </w:rPr>
        <w:t>01311-300</w:t>
      </w:r>
      <w:r w:rsidRPr="0058272C">
        <w:rPr>
          <w:rFonts w:ascii="Times New Roman" w:eastAsia="Times New Roman" w:hAnsi="Times New Roman" w:cs="Times New Roman"/>
          <w:sz w:val="24"/>
          <w:szCs w:val="24"/>
          <w:lang w:eastAsia="pt-BR"/>
        </w:rPr>
        <w:t>, devidamente inscrita no CNPJ/MF sob o nº 08.524.279/00</w:t>
      </w:r>
      <w:r w:rsidR="00647BD5">
        <w:rPr>
          <w:rFonts w:ascii="Times New Roman" w:eastAsia="Times New Roman" w:hAnsi="Times New Roman" w:cs="Times New Roman"/>
          <w:sz w:val="24"/>
          <w:szCs w:val="24"/>
          <w:lang w:eastAsia="pt-BR"/>
        </w:rPr>
        <w:t>0</w:t>
      </w:r>
      <w:r w:rsidRPr="0058272C">
        <w:rPr>
          <w:rFonts w:ascii="Times New Roman" w:eastAsia="Times New Roman" w:hAnsi="Times New Roman" w:cs="Times New Roman"/>
          <w:sz w:val="24"/>
          <w:szCs w:val="24"/>
          <w:lang w:eastAsia="pt-BR"/>
        </w:rPr>
        <w:t>3-58 (doravante designada "B&amp;B").</w:t>
      </w:r>
    </w:p>
    <w:p w14:paraId="58CF5A48" w14:textId="77777777" w:rsidR="00377AF0" w:rsidRPr="0058272C" w:rsidRDefault="00006E30" w:rsidP="00C31CB7">
      <w:pPr>
        <w:tabs>
          <w:tab w:val="left" w:pos="3580"/>
        </w:tabs>
        <w:spacing w:after="0"/>
        <w:jc w:val="both"/>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ab/>
      </w:r>
    </w:p>
    <w:p w14:paraId="58CF5A49" w14:textId="77777777" w:rsidR="007F4F21" w:rsidRPr="0058272C" w:rsidRDefault="00377AF0" w:rsidP="00C31CB7">
      <w:pPr>
        <w:pStyle w:val="NormalWeb"/>
        <w:numPr>
          <w:ilvl w:val="0"/>
          <w:numId w:val="4"/>
        </w:numPr>
        <w:shd w:val="clear" w:color="auto" w:fill="FFFFFF"/>
        <w:spacing w:before="300" w:beforeAutospacing="0" w:after="300" w:afterAutospacing="0" w:line="276" w:lineRule="auto"/>
        <w:jc w:val="both"/>
        <w:rPr>
          <w:b/>
          <w:bCs/>
        </w:rPr>
      </w:pPr>
      <w:r w:rsidRPr="0058272C">
        <w:rPr>
          <w:b/>
          <w:bdr w:val="none" w:sz="0" w:space="0" w:color="auto" w:frame="1"/>
        </w:rPr>
        <w:t>DISPOSIÇÕES GERAIS</w:t>
      </w:r>
      <w:r w:rsidRPr="0058272C">
        <w:br/>
      </w:r>
      <w:r w:rsidR="007F4F21" w:rsidRPr="0058272C">
        <w:rPr>
          <w:b/>
          <w:bCs/>
        </w:rPr>
        <w:t>1.1. Definições</w:t>
      </w:r>
    </w:p>
    <w:p w14:paraId="58CF5A4A" w14:textId="77777777" w:rsidR="007F4F21" w:rsidRPr="0058272C" w:rsidRDefault="007F4F21"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Termos e expressões utilizadas neste Contrato, salvo se o contexto da disposição expressamente dispuser o contrário, terão o significado abaixo e poderão ser utilizados no singular e plural, feminino e masculino:</w:t>
      </w:r>
    </w:p>
    <w:p w14:paraId="58CF5A4B" w14:textId="77777777" w:rsidR="007F4F21" w:rsidRPr="0058272C" w:rsidRDefault="007F4F21"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1.1.1. “Bilhete” é a prova do contrato de transporte de pessoas e somente será válido para transporte se comprado na o transportador ou em seus agentes autorizados.</w:t>
      </w:r>
    </w:p>
    <w:p w14:paraId="58CF5A4C" w14:textId="77777777" w:rsidR="007F4F21" w:rsidRPr="0058272C" w:rsidRDefault="007F4F21"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1.1.2. “CBA” é o Código Brasileiro da Aeronáutica, aplicado nas relações de transportes aéreos - Lei n.º 7.565, de 19/12/1986.</w:t>
      </w:r>
    </w:p>
    <w:p w14:paraId="58CF5A4D" w14:textId="170BB27A" w:rsidR="007F4F21" w:rsidRPr="0058272C" w:rsidRDefault="007F4F21"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 xml:space="preserve">1.1.3. “Codeshare” é um acordo de cooperação pelo qual uma companhia aérea comercializa Bilhetes para o transporte de </w:t>
      </w:r>
      <w:r w:rsidR="00E22E09" w:rsidRPr="0058272C">
        <w:rPr>
          <w:rFonts w:ascii="Times New Roman" w:eastAsia="Times New Roman" w:hAnsi="Times New Roman" w:cs="Times New Roman"/>
          <w:sz w:val="24"/>
          <w:szCs w:val="24"/>
          <w:lang w:eastAsia="pt-BR"/>
        </w:rPr>
        <w:t>Passageiros</w:t>
      </w:r>
      <w:r w:rsidRPr="0058272C">
        <w:rPr>
          <w:rFonts w:ascii="Times New Roman" w:eastAsia="Times New Roman" w:hAnsi="Times New Roman" w:cs="Times New Roman"/>
          <w:sz w:val="24"/>
          <w:szCs w:val="24"/>
          <w:lang w:eastAsia="pt-BR"/>
        </w:rPr>
        <w:t xml:space="preserve"> em Voos e aeronaves de outra companhia aérea.</w:t>
      </w:r>
    </w:p>
    <w:p w14:paraId="58CF5A4E" w14:textId="77777777" w:rsidR="007F4F21" w:rsidRPr="0058272C" w:rsidRDefault="007F4F21"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1.1.4. “Convenção de Montreal” é o Tratado Internacional para a Unificação de Certas Regras Relativas ao Transporte Aéreo Internacional, de 28 de maio de 1999, e alterações posteriores, ratificados e vigentes no Brasil desde 18 de julho de 2006.</w:t>
      </w:r>
    </w:p>
    <w:p w14:paraId="58CF5A4F" w14:textId="77777777" w:rsidR="007F4F21" w:rsidRPr="0058272C" w:rsidRDefault="007F4F21"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1.1.5. “Legislação” são todas as leis aplicáveis a qualquer jurisdição, ordens, decretos, regras, regulamentos, licenças, permissões emanadas por qualquer autoridade governamental competente.</w:t>
      </w:r>
    </w:p>
    <w:p w14:paraId="58CF5A50" w14:textId="58669BD4" w:rsidR="007F4F21" w:rsidRPr="0058272C" w:rsidRDefault="007F4F21"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1.1.6. “</w:t>
      </w:r>
      <w:r w:rsidR="00E22E09" w:rsidRPr="0058272C">
        <w:rPr>
          <w:rFonts w:ascii="Times New Roman" w:eastAsia="Times New Roman" w:hAnsi="Times New Roman" w:cs="Times New Roman"/>
          <w:sz w:val="24"/>
          <w:szCs w:val="24"/>
          <w:lang w:eastAsia="pt-BR"/>
        </w:rPr>
        <w:t>Passageiro</w:t>
      </w:r>
      <w:r w:rsidRPr="0058272C">
        <w:rPr>
          <w:rFonts w:ascii="Times New Roman" w:eastAsia="Times New Roman" w:hAnsi="Times New Roman" w:cs="Times New Roman"/>
          <w:sz w:val="24"/>
          <w:szCs w:val="24"/>
          <w:lang w:eastAsia="pt-BR"/>
        </w:rPr>
        <w:t>” é qualquer pessoa transportada ou que será transportada nos termos desse contrato.</w:t>
      </w:r>
    </w:p>
    <w:p w14:paraId="58CF5A51" w14:textId="66DBA77B" w:rsidR="007F4F21" w:rsidRPr="0058272C" w:rsidRDefault="007F4F21"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lastRenderedPageBreak/>
        <w:t xml:space="preserve">1.1.7. “Reserva” é a manifestação da intenção de contratar o Transporte Aéreo pelo </w:t>
      </w:r>
      <w:r w:rsidR="00E22E09" w:rsidRPr="0058272C">
        <w:rPr>
          <w:rFonts w:ascii="Times New Roman" w:eastAsia="Times New Roman" w:hAnsi="Times New Roman" w:cs="Times New Roman"/>
          <w:sz w:val="24"/>
          <w:szCs w:val="24"/>
          <w:lang w:eastAsia="pt-BR"/>
        </w:rPr>
        <w:t>Passageiro</w:t>
      </w:r>
      <w:r w:rsidRPr="0058272C">
        <w:rPr>
          <w:rFonts w:ascii="Times New Roman" w:eastAsia="Times New Roman" w:hAnsi="Times New Roman" w:cs="Times New Roman"/>
          <w:sz w:val="24"/>
          <w:szCs w:val="24"/>
          <w:lang w:eastAsia="pt-BR"/>
        </w:rPr>
        <w:t>. A Reserva não garante a utilização do transporte aéreo, para tanto, será necessária a emissão do Bilhete, mediante pagamento.</w:t>
      </w:r>
    </w:p>
    <w:p w14:paraId="58CF5A52" w14:textId="77777777" w:rsidR="007F4F21" w:rsidRPr="0058272C" w:rsidRDefault="007F4F21"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1.1.8. “Tarifa” é o valor do serviço do transporte aéreo prestado pelo Transportador, devidamente registrado e aprovado pela ANAC – Agência Nacional de Aviação Civil, que apresenta restrições e condições especiais.</w:t>
      </w:r>
    </w:p>
    <w:p w14:paraId="58CF5A53" w14:textId="21DD971C" w:rsidR="007F4F21" w:rsidRPr="0058272C" w:rsidRDefault="007F4F21"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 xml:space="preserve">1.1.9. “Transportador” é a empresa de transporte aéreo que se obriga a transportar o </w:t>
      </w:r>
      <w:r w:rsidR="00E22E09" w:rsidRPr="0058272C">
        <w:rPr>
          <w:rFonts w:ascii="Times New Roman" w:eastAsia="Times New Roman" w:hAnsi="Times New Roman" w:cs="Times New Roman"/>
          <w:sz w:val="24"/>
          <w:szCs w:val="24"/>
          <w:lang w:eastAsia="pt-BR"/>
        </w:rPr>
        <w:t>Passageiro</w:t>
      </w:r>
      <w:r w:rsidRPr="0058272C">
        <w:rPr>
          <w:rFonts w:ascii="Times New Roman" w:eastAsia="Times New Roman" w:hAnsi="Times New Roman" w:cs="Times New Roman"/>
          <w:sz w:val="24"/>
          <w:szCs w:val="24"/>
          <w:lang w:eastAsia="pt-BR"/>
        </w:rPr>
        <w:t xml:space="preserve"> e sua Bagagem segundo o presente Contrato.</w:t>
      </w:r>
    </w:p>
    <w:p w14:paraId="58CF5A54" w14:textId="77777777" w:rsidR="007F4F21" w:rsidRPr="0058272C" w:rsidRDefault="007F4F21"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1.1.10. “Voo” representa o transporte executado ou que será executado no âmbito deste Contrato. “Voo nacional/doméstico” todo Voo em que os pontos de partida, intermediários e de destino estejam situados no Brasil. “Voo internacional” todo Voo em que um dos pontos de partida, intermediários ou destino envolvam um país diferente do Brasil.</w:t>
      </w:r>
    </w:p>
    <w:p w14:paraId="58CF5A55" w14:textId="1AFEC9FA" w:rsidR="00240412" w:rsidRPr="0058272C" w:rsidRDefault="00240412"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1</w:t>
      </w:r>
      <w:r w:rsidR="007414F1" w:rsidRPr="0058272C">
        <w:rPr>
          <w:rFonts w:ascii="Times New Roman" w:eastAsia="Times New Roman" w:hAnsi="Times New Roman" w:cs="Times New Roman"/>
          <w:sz w:val="24"/>
          <w:szCs w:val="24"/>
          <w:lang w:eastAsia="pt-BR"/>
        </w:rPr>
        <w:t>.</w:t>
      </w:r>
      <w:r w:rsidRPr="0058272C">
        <w:rPr>
          <w:rFonts w:ascii="Times New Roman" w:eastAsia="Times New Roman" w:hAnsi="Times New Roman" w:cs="Times New Roman"/>
          <w:sz w:val="24"/>
          <w:szCs w:val="24"/>
          <w:lang w:eastAsia="pt-BR"/>
        </w:rPr>
        <w:t>1.1</w:t>
      </w:r>
      <w:r w:rsidR="007414F1" w:rsidRPr="0058272C">
        <w:rPr>
          <w:rFonts w:ascii="Times New Roman" w:eastAsia="Times New Roman" w:hAnsi="Times New Roman" w:cs="Times New Roman"/>
          <w:sz w:val="24"/>
          <w:szCs w:val="24"/>
          <w:lang w:eastAsia="pt-BR"/>
        </w:rPr>
        <w:t>1.</w:t>
      </w:r>
      <w:r w:rsidRPr="0058272C">
        <w:rPr>
          <w:rFonts w:ascii="Times New Roman" w:eastAsia="Times New Roman" w:hAnsi="Times New Roman" w:cs="Times New Roman"/>
          <w:sz w:val="24"/>
          <w:szCs w:val="24"/>
          <w:lang w:eastAsia="pt-BR"/>
        </w:rPr>
        <w:t xml:space="preserve"> “CDC” é o Código de Defesa do Consumidor, Lei nº 8078 de 11 de setembro de 1990 que regula a relações de consumo entre a B&amp;B e </w:t>
      </w:r>
      <w:r w:rsidR="00E22E09" w:rsidRPr="0058272C">
        <w:rPr>
          <w:rFonts w:ascii="Times New Roman" w:eastAsia="Times New Roman" w:hAnsi="Times New Roman" w:cs="Times New Roman"/>
          <w:sz w:val="24"/>
          <w:szCs w:val="24"/>
          <w:lang w:eastAsia="pt-BR"/>
        </w:rPr>
        <w:t>passageiros</w:t>
      </w:r>
      <w:r w:rsidRPr="0058272C">
        <w:rPr>
          <w:rFonts w:ascii="Times New Roman" w:eastAsia="Times New Roman" w:hAnsi="Times New Roman" w:cs="Times New Roman"/>
          <w:sz w:val="24"/>
          <w:szCs w:val="24"/>
          <w:lang w:eastAsia="pt-BR"/>
        </w:rPr>
        <w:t xml:space="preserve"> referentes ao voo doméstico.</w:t>
      </w:r>
    </w:p>
    <w:p w14:paraId="58CF5A56" w14:textId="7676B02B" w:rsidR="002E2072" w:rsidRPr="0058272C" w:rsidRDefault="00006E30"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hAnsi="Times New Roman" w:cs="Times New Roman"/>
          <w:sz w:val="24"/>
          <w:szCs w:val="24"/>
        </w:rPr>
        <w:t>11.1.1</w:t>
      </w:r>
      <w:r w:rsidR="007414F1" w:rsidRPr="0058272C">
        <w:rPr>
          <w:rFonts w:ascii="Times New Roman" w:hAnsi="Times New Roman" w:cs="Times New Roman"/>
          <w:sz w:val="24"/>
          <w:szCs w:val="24"/>
        </w:rPr>
        <w:t>2</w:t>
      </w:r>
      <w:r w:rsidRPr="0058272C">
        <w:rPr>
          <w:rFonts w:ascii="Times New Roman" w:hAnsi="Times New Roman" w:cs="Times New Roman"/>
          <w:sz w:val="24"/>
          <w:szCs w:val="24"/>
        </w:rPr>
        <w:t xml:space="preserve"> </w:t>
      </w:r>
      <w:r w:rsidR="002E2072" w:rsidRPr="0058272C">
        <w:rPr>
          <w:rFonts w:ascii="Times New Roman" w:hAnsi="Times New Roman" w:cs="Times New Roman"/>
          <w:sz w:val="24"/>
          <w:szCs w:val="24"/>
        </w:rPr>
        <w:t xml:space="preserve">“No-Show” é o </w:t>
      </w:r>
      <w:r w:rsidR="00E22E09" w:rsidRPr="0058272C">
        <w:rPr>
          <w:rFonts w:ascii="Times New Roman" w:hAnsi="Times New Roman" w:cs="Times New Roman"/>
          <w:sz w:val="24"/>
          <w:szCs w:val="24"/>
        </w:rPr>
        <w:t>Passageiro</w:t>
      </w:r>
      <w:r w:rsidR="002E2072" w:rsidRPr="0058272C">
        <w:rPr>
          <w:rFonts w:ascii="Times New Roman" w:hAnsi="Times New Roman" w:cs="Times New Roman"/>
          <w:sz w:val="24"/>
          <w:szCs w:val="24"/>
        </w:rPr>
        <w:t xml:space="preserve"> que, tendo uma reserva confirmada para um determinado voo, não se apresenta a ele nos horários determinados pelo TRANSPORTADOR, o que gerará a perda do ou dos voos reservados e pode gerar encargos ou penalidades para o </w:t>
      </w:r>
      <w:r w:rsidR="00E22E09" w:rsidRPr="0058272C">
        <w:rPr>
          <w:rFonts w:ascii="Times New Roman" w:hAnsi="Times New Roman" w:cs="Times New Roman"/>
          <w:sz w:val="24"/>
          <w:szCs w:val="24"/>
        </w:rPr>
        <w:t>Passageiro</w:t>
      </w:r>
      <w:r w:rsidR="002E2072" w:rsidRPr="0058272C">
        <w:rPr>
          <w:rFonts w:ascii="Times New Roman" w:hAnsi="Times New Roman" w:cs="Times New Roman"/>
          <w:sz w:val="24"/>
          <w:szCs w:val="24"/>
        </w:rPr>
        <w:t>.</w:t>
      </w:r>
    </w:p>
    <w:p w14:paraId="58CF5A57" w14:textId="34798BB4" w:rsidR="003D7A9E" w:rsidRPr="0058272C" w:rsidRDefault="003D7A9E" w:rsidP="00C31CB7">
      <w:pPr>
        <w:shd w:val="clear" w:color="auto" w:fill="FFFFFF"/>
        <w:spacing w:after="300"/>
        <w:jc w:val="both"/>
        <w:rPr>
          <w:rFonts w:ascii="Times New Roman" w:eastAsia="Times New Roman" w:hAnsi="Times New Roman" w:cs="Times New Roman"/>
          <w:b/>
          <w:sz w:val="24"/>
          <w:szCs w:val="24"/>
          <w:lang w:eastAsia="pt-BR"/>
        </w:rPr>
      </w:pPr>
      <w:r w:rsidRPr="0058272C">
        <w:rPr>
          <w:rFonts w:ascii="Times New Roman" w:eastAsia="Times New Roman" w:hAnsi="Times New Roman" w:cs="Times New Roman"/>
          <w:b/>
          <w:sz w:val="24"/>
          <w:szCs w:val="24"/>
          <w:lang w:eastAsia="pt-BR"/>
        </w:rPr>
        <w:t xml:space="preserve">CLÁUSULA </w:t>
      </w:r>
      <w:r w:rsidR="00EA2D7D" w:rsidRPr="0058272C">
        <w:rPr>
          <w:rFonts w:ascii="Times New Roman" w:eastAsia="Times New Roman" w:hAnsi="Times New Roman" w:cs="Times New Roman"/>
          <w:b/>
          <w:sz w:val="24"/>
          <w:szCs w:val="24"/>
          <w:lang w:eastAsia="pt-BR"/>
        </w:rPr>
        <w:t xml:space="preserve">1 – </w:t>
      </w:r>
      <w:r w:rsidR="007C4CC0" w:rsidRPr="0058272C">
        <w:rPr>
          <w:rFonts w:ascii="Times New Roman" w:eastAsia="Times New Roman" w:hAnsi="Times New Roman" w:cs="Times New Roman"/>
          <w:b/>
          <w:sz w:val="24"/>
          <w:szCs w:val="24"/>
          <w:lang w:eastAsia="pt-BR"/>
        </w:rPr>
        <w:t xml:space="preserve">AVISO AOS </w:t>
      </w:r>
      <w:r w:rsidR="00E22E09" w:rsidRPr="0058272C">
        <w:rPr>
          <w:rFonts w:ascii="Times New Roman" w:eastAsia="Times New Roman" w:hAnsi="Times New Roman" w:cs="Times New Roman"/>
          <w:b/>
          <w:sz w:val="24"/>
          <w:szCs w:val="24"/>
          <w:lang w:eastAsia="pt-BR"/>
        </w:rPr>
        <w:t>PASSAGEIROS</w:t>
      </w:r>
    </w:p>
    <w:p w14:paraId="58CF5A58" w14:textId="71FEC13E" w:rsidR="00000985" w:rsidRPr="0058272C" w:rsidRDefault="00000985" w:rsidP="00C31CB7">
      <w:pPr>
        <w:pStyle w:val="Ttulo2"/>
        <w:shd w:val="clear" w:color="auto" w:fill="FFFFFF"/>
        <w:spacing w:before="240" w:beforeAutospacing="0" w:after="240" w:afterAutospacing="0" w:line="276" w:lineRule="auto"/>
        <w:jc w:val="both"/>
        <w:rPr>
          <w:b w:val="0"/>
          <w:sz w:val="24"/>
          <w:szCs w:val="24"/>
        </w:rPr>
      </w:pPr>
      <w:r w:rsidRPr="0058272C">
        <w:rPr>
          <w:b w:val="0"/>
          <w:sz w:val="24"/>
          <w:szCs w:val="24"/>
        </w:rPr>
        <w:t xml:space="preserve">1.1. É avisado aos </w:t>
      </w:r>
      <w:r w:rsidR="00E22E09" w:rsidRPr="0058272C">
        <w:rPr>
          <w:b w:val="0"/>
          <w:sz w:val="24"/>
          <w:szCs w:val="24"/>
        </w:rPr>
        <w:t>passageiros</w:t>
      </w:r>
      <w:r w:rsidRPr="0058272C">
        <w:rPr>
          <w:b w:val="0"/>
          <w:sz w:val="24"/>
          <w:szCs w:val="24"/>
        </w:rPr>
        <w:t xml:space="preserve"> de uma viagem que envolve um destino final ou uma parada em país diferente do país de partida</w:t>
      </w:r>
      <w:r w:rsidR="0048120F" w:rsidRPr="0058272C">
        <w:rPr>
          <w:b w:val="0"/>
          <w:sz w:val="24"/>
          <w:szCs w:val="24"/>
        </w:rPr>
        <w:t xml:space="preserve"> será regida por</w:t>
      </w:r>
      <w:r w:rsidRPr="0058272C">
        <w:rPr>
          <w:b w:val="0"/>
          <w:sz w:val="24"/>
          <w:szCs w:val="24"/>
        </w:rPr>
        <w:t xml:space="preserve"> tratados internacionais</w:t>
      </w:r>
      <w:r w:rsidR="00D51325" w:rsidRPr="0058272C">
        <w:rPr>
          <w:b w:val="0"/>
          <w:sz w:val="24"/>
          <w:szCs w:val="24"/>
        </w:rPr>
        <w:t xml:space="preserve"> </w:t>
      </w:r>
      <w:r w:rsidRPr="0058272C">
        <w:rPr>
          <w:b w:val="0"/>
          <w:sz w:val="24"/>
          <w:szCs w:val="24"/>
        </w:rPr>
        <w:t>conhecidos como a Convenção de Montreal, ou sua predecessora, a Convenção de Varsóvia, incluindo suas emendas, pode</w:t>
      </w:r>
      <w:r w:rsidR="007C5AE6" w:rsidRPr="0058272C">
        <w:rPr>
          <w:b w:val="0"/>
          <w:sz w:val="24"/>
          <w:szCs w:val="24"/>
        </w:rPr>
        <w:t>ndo</w:t>
      </w:r>
      <w:r w:rsidRPr="0058272C">
        <w:rPr>
          <w:b w:val="0"/>
          <w:sz w:val="24"/>
          <w:szCs w:val="24"/>
        </w:rPr>
        <w:t xml:space="preserve"> ser aplicáveis à viagem inteira, incluindo qualquer trecho dentro de um país. Para esses </w:t>
      </w:r>
      <w:r w:rsidR="00E22E09" w:rsidRPr="0058272C">
        <w:rPr>
          <w:b w:val="0"/>
          <w:sz w:val="24"/>
          <w:szCs w:val="24"/>
        </w:rPr>
        <w:t>passageiros</w:t>
      </w:r>
      <w:r w:rsidRPr="0058272C">
        <w:rPr>
          <w:b w:val="0"/>
          <w:sz w:val="24"/>
          <w:szCs w:val="24"/>
        </w:rPr>
        <w:t>, é regido o tratado</w:t>
      </w:r>
      <w:r w:rsidR="00C31CB7" w:rsidRPr="0058272C">
        <w:rPr>
          <w:b w:val="0"/>
          <w:sz w:val="24"/>
          <w:szCs w:val="24"/>
        </w:rPr>
        <w:t xml:space="preserve"> no que tange às disposições que tenham</w:t>
      </w:r>
      <w:r w:rsidRPr="0058272C">
        <w:rPr>
          <w:b w:val="0"/>
          <w:sz w:val="24"/>
          <w:szCs w:val="24"/>
        </w:rPr>
        <w:t xml:space="preserve"> relação</w:t>
      </w:r>
      <w:r w:rsidR="00C31CB7" w:rsidRPr="0058272C">
        <w:rPr>
          <w:b w:val="0"/>
          <w:sz w:val="24"/>
          <w:szCs w:val="24"/>
        </w:rPr>
        <w:t xml:space="preserve"> com</w:t>
      </w:r>
      <w:r w:rsidRPr="0058272C">
        <w:rPr>
          <w:b w:val="0"/>
          <w:sz w:val="24"/>
          <w:szCs w:val="24"/>
        </w:rPr>
        <w:t xml:space="preserve"> à destruição</w:t>
      </w:r>
      <w:r w:rsidR="00C31CB7" w:rsidRPr="0058272C">
        <w:rPr>
          <w:b w:val="0"/>
          <w:sz w:val="24"/>
          <w:szCs w:val="24"/>
        </w:rPr>
        <w:t>,</w:t>
      </w:r>
      <w:r w:rsidRPr="0058272C">
        <w:rPr>
          <w:b w:val="0"/>
          <w:sz w:val="24"/>
          <w:szCs w:val="24"/>
        </w:rPr>
        <w:t xml:space="preserve"> perda</w:t>
      </w:r>
      <w:r w:rsidR="00C31CB7" w:rsidRPr="0058272C">
        <w:rPr>
          <w:b w:val="0"/>
          <w:sz w:val="24"/>
          <w:szCs w:val="24"/>
        </w:rPr>
        <w:t xml:space="preserve"> ou</w:t>
      </w:r>
      <w:r w:rsidRPr="0058272C">
        <w:rPr>
          <w:b w:val="0"/>
          <w:sz w:val="24"/>
          <w:szCs w:val="24"/>
        </w:rPr>
        <w:t xml:space="preserve"> danos à bagagem, bem como ao atraso de </w:t>
      </w:r>
      <w:r w:rsidR="00E22E09" w:rsidRPr="0058272C">
        <w:rPr>
          <w:b w:val="0"/>
          <w:sz w:val="24"/>
          <w:szCs w:val="24"/>
        </w:rPr>
        <w:t>passageiros</w:t>
      </w:r>
      <w:r w:rsidRPr="0058272C">
        <w:rPr>
          <w:b w:val="0"/>
          <w:sz w:val="24"/>
          <w:szCs w:val="24"/>
        </w:rPr>
        <w:t xml:space="preserve"> e de bagagens.</w:t>
      </w:r>
    </w:p>
    <w:p w14:paraId="58CF5A59" w14:textId="062B17FE" w:rsidR="00205D2C" w:rsidRDefault="00EA2D7D" w:rsidP="00C31CB7">
      <w:pPr>
        <w:shd w:val="clear" w:color="auto" w:fill="FFFFFF"/>
        <w:spacing w:after="0"/>
        <w:jc w:val="both"/>
        <w:rPr>
          <w:rFonts w:ascii="Times New Roman" w:eastAsia="Times New Roman" w:hAnsi="Times New Roman" w:cs="Times New Roman"/>
          <w:b/>
          <w:sz w:val="24"/>
          <w:szCs w:val="24"/>
          <w:lang w:eastAsia="pt-BR"/>
        </w:rPr>
      </w:pPr>
      <w:r w:rsidRPr="0058272C">
        <w:rPr>
          <w:rFonts w:ascii="Times New Roman" w:eastAsia="Times New Roman" w:hAnsi="Times New Roman" w:cs="Times New Roman"/>
          <w:b/>
          <w:sz w:val="24"/>
          <w:szCs w:val="24"/>
          <w:lang w:eastAsia="pt-BR"/>
        </w:rPr>
        <w:t xml:space="preserve">CLAÚSULA 2 – DO </w:t>
      </w:r>
      <w:r w:rsidR="00205D2C" w:rsidRPr="0058272C">
        <w:rPr>
          <w:rFonts w:ascii="Times New Roman" w:eastAsia="Times New Roman" w:hAnsi="Times New Roman" w:cs="Times New Roman"/>
          <w:b/>
          <w:sz w:val="24"/>
          <w:szCs w:val="24"/>
          <w:lang w:eastAsia="pt-BR"/>
        </w:rPr>
        <w:t>OBJETO</w:t>
      </w:r>
    </w:p>
    <w:p w14:paraId="3E4417B5" w14:textId="77777777" w:rsidR="006F6E0A" w:rsidRPr="0058272C" w:rsidRDefault="006F6E0A" w:rsidP="00C31CB7">
      <w:pPr>
        <w:shd w:val="clear" w:color="auto" w:fill="FFFFFF"/>
        <w:spacing w:after="0"/>
        <w:jc w:val="both"/>
        <w:rPr>
          <w:rFonts w:ascii="Times New Roman" w:eastAsia="Times New Roman" w:hAnsi="Times New Roman" w:cs="Times New Roman"/>
          <w:b/>
          <w:sz w:val="24"/>
          <w:szCs w:val="24"/>
          <w:lang w:eastAsia="pt-BR"/>
        </w:rPr>
      </w:pPr>
    </w:p>
    <w:p w14:paraId="58CF5A5A" w14:textId="163B21F4" w:rsidR="00205D2C" w:rsidRPr="0058272C" w:rsidRDefault="00EA2D7D" w:rsidP="00C31CB7">
      <w:pPr>
        <w:shd w:val="clear" w:color="auto" w:fill="FFFFFF"/>
        <w:spacing w:after="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2</w:t>
      </w:r>
      <w:r w:rsidR="00205D2C" w:rsidRPr="0058272C">
        <w:rPr>
          <w:rFonts w:ascii="Times New Roman" w:eastAsia="Times New Roman" w:hAnsi="Times New Roman" w:cs="Times New Roman"/>
          <w:sz w:val="24"/>
          <w:szCs w:val="24"/>
          <w:lang w:eastAsia="pt-BR"/>
        </w:rPr>
        <w:t xml:space="preserve">.1. Constitui objeto do presente Contrato, a contratação pelo </w:t>
      </w:r>
      <w:r w:rsidR="00E22E09" w:rsidRPr="0058272C">
        <w:rPr>
          <w:rFonts w:ascii="Times New Roman" w:eastAsia="Times New Roman" w:hAnsi="Times New Roman" w:cs="Times New Roman"/>
          <w:sz w:val="24"/>
          <w:szCs w:val="24"/>
          <w:lang w:eastAsia="pt-BR"/>
        </w:rPr>
        <w:t>Passageiro</w:t>
      </w:r>
      <w:r w:rsidR="00205D2C" w:rsidRPr="0058272C">
        <w:rPr>
          <w:rFonts w:ascii="Times New Roman" w:eastAsia="Times New Roman" w:hAnsi="Times New Roman" w:cs="Times New Roman"/>
          <w:sz w:val="24"/>
          <w:szCs w:val="24"/>
          <w:lang w:eastAsia="pt-BR"/>
        </w:rPr>
        <w:t xml:space="preserve"> dos serviços de transporte aéreo prestados pela </w:t>
      </w:r>
      <w:r w:rsidRPr="0058272C">
        <w:rPr>
          <w:rFonts w:ascii="Times New Roman" w:eastAsia="Times New Roman" w:hAnsi="Times New Roman" w:cs="Times New Roman"/>
          <w:sz w:val="24"/>
          <w:szCs w:val="24"/>
          <w:lang w:eastAsia="pt-BR"/>
        </w:rPr>
        <w:t>B&amp;B</w:t>
      </w:r>
      <w:r w:rsidR="00205D2C" w:rsidRPr="0058272C">
        <w:rPr>
          <w:rFonts w:ascii="Times New Roman" w:eastAsia="Times New Roman" w:hAnsi="Times New Roman" w:cs="Times New Roman"/>
          <w:sz w:val="24"/>
          <w:szCs w:val="24"/>
          <w:lang w:eastAsia="pt-BR"/>
        </w:rPr>
        <w:t>, observado o trecho, data e horário constantes do Comprovante de Passagem Aérea, em consonância com as demais disposições aqui previstas.</w:t>
      </w:r>
    </w:p>
    <w:p w14:paraId="58CF5A5B" w14:textId="77777777" w:rsidR="007C4CC0" w:rsidRPr="0058272C" w:rsidRDefault="007C4CC0" w:rsidP="00C31CB7">
      <w:pPr>
        <w:shd w:val="clear" w:color="auto" w:fill="FFFFFF"/>
        <w:spacing w:after="0"/>
        <w:jc w:val="both"/>
        <w:rPr>
          <w:rFonts w:ascii="Times New Roman" w:eastAsia="Times New Roman" w:hAnsi="Times New Roman" w:cs="Times New Roman"/>
          <w:sz w:val="24"/>
          <w:szCs w:val="24"/>
          <w:lang w:eastAsia="pt-BR"/>
        </w:rPr>
      </w:pPr>
    </w:p>
    <w:p w14:paraId="58CF5A5C" w14:textId="7C1AF1AA" w:rsidR="00205D2C" w:rsidRPr="0058272C" w:rsidRDefault="007C4CC0" w:rsidP="00C31CB7">
      <w:pPr>
        <w:shd w:val="clear" w:color="auto" w:fill="FFFFFF"/>
        <w:spacing w:after="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lastRenderedPageBreak/>
        <w:t>2</w:t>
      </w:r>
      <w:r w:rsidR="00205D2C" w:rsidRPr="0058272C">
        <w:rPr>
          <w:rFonts w:ascii="Times New Roman" w:eastAsia="Times New Roman" w:hAnsi="Times New Roman" w:cs="Times New Roman"/>
          <w:sz w:val="24"/>
          <w:szCs w:val="24"/>
          <w:lang w:eastAsia="pt-BR"/>
        </w:rPr>
        <w:t>.2. Para todos os fins de direito, a compra da Passagem Aérea implica no aceite das Regras Tarifárias aplicáveis à mesma, bem como aos termos do presente Contrato, o qual é disponibilizado através do Website</w:t>
      </w:r>
      <w:r w:rsidR="000B43FA" w:rsidRPr="0058272C">
        <w:rPr>
          <w:rFonts w:ascii="Times New Roman" w:eastAsia="Times New Roman" w:hAnsi="Times New Roman" w:cs="Times New Roman"/>
          <w:sz w:val="24"/>
          <w:szCs w:val="24"/>
          <w:lang w:eastAsia="pt-BR"/>
        </w:rPr>
        <w:t>:</w:t>
      </w:r>
      <w:r w:rsidR="00205D2C" w:rsidRPr="0058272C">
        <w:rPr>
          <w:rFonts w:ascii="Times New Roman" w:eastAsia="Times New Roman" w:hAnsi="Times New Roman" w:cs="Times New Roman"/>
          <w:sz w:val="24"/>
          <w:szCs w:val="24"/>
          <w:lang w:eastAsia="pt-BR"/>
        </w:rPr>
        <w:t xml:space="preserve"> </w:t>
      </w:r>
      <w:r w:rsidR="000B43FA" w:rsidRPr="0058272C">
        <w:rPr>
          <w:rFonts w:ascii="Times New Roman" w:eastAsia="Times New Roman" w:hAnsi="Times New Roman" w:cs="Times New Roman"/>
          <w:sz w:val="24"/>
          <w:szCs w:val="24"/>
          <w:lang w:eastAsia="pt-BR"/>
        </w:rPr>
        <w:t>www</w:t>
      </w:r>
      <w:r w:rsidR="00120CCC">
        <w:rPr>
          <w:rFonts w:ascii="Times New Roman" w:eastAsia="Times New Roman" w:hAnsi="Times New Roman" w:cs="Times New Roman"/>
          <w:sz w:val="24"/>
          <w:szCs w:val="24"/>
          <w:lang w:eastAsia="pt-BR"/>
        </w:rPr>
        <w:t>.BeB</w:t>
      </w:r>
      <w:r w:rsidR="00EA2D7D" w:rsidRPr="0058272C">
        <w:rPr>
          <w:rFonts w:ascii="Times New Roman" w:eastAsia="Times New Roman" w:hAnsi="Times New Roman" w:cs="Times New Roman"/>
          <w:sz w:val="24"/>
          <w:szCs w:val="24"/>
          <w:lang w:eastAsia="pt-BR"/>
        </w:rPr>
        <w:t>transport.com</w:t>
      </w:r>
      <w:r w:rsidR="00205D2C" w:rsidRPr="0058272C">
        <w:rPr>
          <w:rFonts w:ascii="Times New Roman" w:eastAsia="Times New Roman" w:hAnsi="Times New Roman" w:cs="Times New Roman"/>
          <w:sz w:val="24"/>
          <w:szCs w:val="24"/>
          <w:lang w:eastAsia="pt-BR"/>
        </w:rPr>
        <w:t>.</w:t>
      </w:r>
    </w:p>
    <w:p w14:paraId="58CF5A5D" w14:textId="77777777" w:rsidR="007C5808" w:rsidRPr="0058272C" w:rsidRDefault="008237D2" w:rsidP="00C31CB7">
      <w:pPr>
        <w:pStyle w:val="Ttulo2"/>
        <w:shd w:val="clear" w:color="auto" w:fill="FFFFFF"/>
        <w:spacing w:before="240" w:beforeAutospacing="0" w:after="240" w:afterAutospacing="0" w:line="276" w:lineRule="auto"/>
        <w:jc w:val="both"/>
        <w:rPr>
          <w:sz w:val="24"/>
          <w:szCs w:val="24"/>
        </w:rPr>
      </w:pPr>
      <w:r w:rsidRPr="0058272C">
        <w:rPr>
          <w:sz w:val="24"/>
          <w:szCs w:val="24"/>
        </w:rPr>
        <w:t xml:space="preserve">CLÁUSULA </w:t>
      </w:r>
      <w:r w:rsidR="00EA2D7D" w:rsidRPr="0058272C">
        <w:rPr>
          <w:sz w:val="24"/>
          <w:szCs w:val="24"/>
        </w:rPr>
        <w:t>3</w:t>
      </w:r>
      <w:r w:rsidRPr="0058272C">
        <w:rPr>
          <w:sz w:val="24"/>
          <w:szCs w:val="24"/>
        </w:rPr>
        <w:t xml:space="preserve"> -</w:t>
      </w:r>
      <w:r w:rsidR="00EA2D7D" w:rsidRPr="0058272C">
        <w:rPr>
          <w:sz w:val="24"/>
          <w:szCs w:val="24"/>
        </w:rPr>
        <w:t xml:space="preserve"> DOS</w:t>
      </w:r>
      <w:r w:rsidR="00F918A0" w:rsidRPr="0058272C">
        <w:rPr>
          <w:sz w:val="24"/>
          <w:szCs w:val="24"/>
        </w:rPr>
        <w:t xml:space="preserve"> DOCUMENTOS DE VIAGEM </w:t>
      </w:r>
    </w:p>
    <w:p w14:paraId="58CF5A5E" w14:textId="77777777" w:rsidR="00745325" w:rsidRPr="0058272C" w:rsidRDefault="00745325"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b/>
          <w:bCs/>
          <w:sz w:val="24"/>
          <w:szCs w:val="24"/>
          <w:lang w:eastAsia="pt-BR"/>
        </w:rPr>
        <w:t>Vistos e documentos de viagens</w:t>
      </w:r>
    </w:p>
    <w:p w14:paraId="58CF5A5F" w14:textId="0A9BE240" w:rsidR="002D5970" w:rsidRPr="0058272C" w:rsidRDefault="00EA2D7D" w:rsidP="00C31CB7">
      <w:pPr>
        <w:shd w:val="clear" w:color="auto" w:fill="FFFFFF"/>
        <w:spacing w:after="300"/>
        <w:jc w:val="both"/>
        <w:rPr>
          <w:rFonts w:ascii="Times New Roman" w:hAnsi="Times New Roman" w:cs="Times New Roman"/>
          <w:sz w:val="24"/>
          <w:szCs w:val="24"/>
        </w:rPr>
      </w:pPr>
      <w:r w:rsidRPr="0058272C">
        <w:rPr>
          <w:rFonts w:ascii="Times New Roman" w:hAnsi="Times New Roman" w:cs="Times New Roman"/>
          <w:sz w:val="24"/>
          <w:szCs w:val="24"/>
        </w:rPr>
        <w:t>3</w:t>
      </w:r>
      <w:r w:rsidR="00423E7F" w:rsidRPr="0058272C">
        <w:rPr>
          <w:rFonts w:ascii="Times New Roman" w:hAnsi="Times New Roman" w:cs="Times New Roman"/>
          <w:sz w:val="24"/>
          <w:szCs w:val="24"/>
        </w:rPr>
        <w:t xml:space="preserve">.1. Antes do voo o </w:t>
      </w:r>
      <w:r w:rsidR="00E22E09" w:rsidRPr="0058272C">
        <w:rPr>
          <w:rFonts w:ascii="Times New Roman" w:hAnsi="Times New Roman" w:cs="Times New Roman"/>
          <w:sz w:val="24"/>
          <w:szCs w:val="24"/>
        </w:rPr>
        <w:t>Passageiro</w:t>
      </w:r>
      <w:r w:rsidR="00423E7F" w:rsidRPr="0058272C">
        <w:rPr>
          <w:rFonts w:ascii="Times New Roman" w:hAnsi="Times New Roman" w:cs="Times New Roman"/>
          <w:sz w:val="24"/>
          <w:szCs w:val="24"/>
        </w:rPr>
        <w:t xml:space="preserve"> é obrigado a apresentar documento de identificação civil, com fé pública e validade em todo o território brasileiro, que assegurem sua identificação para comprovação de sua titularidade do bilhete de passagem. </w:t>
      </w:r>
    </w:p>
    <w:p w14:paraId="58CF5A60" w14:textId="4981C4FC" w:rsidR="00423E7F" w:rsidRPr="0058272C" w:rsidRDefault="00EA2D7D" w:rsidP="00C31CB7">
      <w:pPr>
        <w:shd w:val="clear" w:color="auto" w:fill="FFFFFF"/>
        <w:spacing w:after="300"/>
        <w:jc w:val="both"/>
        <w:rPr>
          <w:rFonts w:ascii="Times New Roman" w:hAnsi="Times New Roman" w:cs="Times New Roman"/>
          <w:sz w:val="24"/>
          <w:szCs w:val="24"/>
        </w:rPr>
      </w:pPr>
      <w:r w:rsidRPr="0058272C">
        <w:rPr>
          <w:rFonts w:ascii="Times New Roman" w:hAnsi="Times New Roman" w:cs="Times New Roman"/>
          <w:sz w:val="24"/>
          <w:szCs w:val="24"/>
        </w:rPr>
        <w:t>3</w:t>
      </w:r>
      <w:r w:rsidR="00423E7F" w:rsidRPr="0058272C">
        <w:rPr>
          <w:rFonts w:ascii="Times New Roman" w:hAnsi="Times New Roman" w:cs="Times New Roman"/>
          <w:sz w:val="24"/>
          <w:szCs w:val="24"/>
        </w:rPr>
        <w:t xml:space="preserve">.2. Em se tratando de voo nacional/doméstico, o </w:t>
      </w:r>
      <w:r w:rsidR="00E22E09" w:rsidRPr="0058272C">
        <w:rPr>
          <w:rFonts w:ascii="Times New Roman" w:hAnsi="Times New Roman" w:cs="Times New Roman"/>
          <w:sz w:val="24"/>
          <w:szCs w:val="24"/>
        </w:rPr>
        <w:t>Passageiro</w:t>
      </w:r>
      <w:r w:rsidR="00423E7F" w:rsidRPr="0058272C">
        <w:rPr>
          <w:rFonts w:ascii="Times New Roman" w:hAnsi="Times New Roman" w:cs="Times New Roman"/>
          <w:sz w:val="24"/>
          <w:szCs w:val="24"/>
        </w:rPr>
        <w:t xml:space="preserve"> poderá apresentar a via original ou cópia autenticada do documento de identificação civil, com fé pública e validade em todo o território brasileiro. </w:t>
      </w:r>
    </w:p>
    <w:p w14:paraId="58CF5A61" w14:textId="3F1623A4" w:rsidR="00745325"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3</w:t>
      </w:r>
      <w:r w:rsidR="00745325" w:rsidRPr="0058272C">
        <w:rPr>
          <w:rFonts w:ascii="Times New Roman" w:eastAsia="Times New Roman" w:hAnsi="Times New Roman" w:cs="Times New Roman"/>
          <w:sz w:val="24"/>
          <w:szCs w:val="24"/>
          <w:lang w:eastAsia="pt-BR"/>
        </w:rPr>
        <w:t xml:space="preserve">.2.1. Nos voos domésticos, são permitidos a apresentação do Boletim de Ocorrência, emitido por autoridade de segurança pública competente, nos casos de furto, roubo ou extravio de documento de identificação do </w:t>
      </w:r>
      <w:r w:rsidR="00E22E09" w:rsidRPr="0058272C">
        <w:rPr>
          <w:rFonts w:ascii="Times New Roman" w:eastAsia="Times New Roman" w:hAnsi="Times New Roman" w:cs="Times New Roman"/>
          <w:sz w:val="24"/>
          <w:szCs w:val="24"/>
          <w:lang w:eastAsia="pt-BR"/>
        </w:rPr>
        <w:t>Passageiro</w:t>
      </w:r>
      <w:r w:rsidR="00745325" w:rsidRPr="0058272C">
        <w:rPr>
          <w:rFonts w:ascii="Times New Roman" w:eastAsia="Times New Roman" w:hAnsi="Times New Roman" w:cs="Times New Roman"/>
          <w:sz w:val="24"/>
          <w:szCs w:val="24"/>
          <w:lang w:eastAsia="pt-BR"/>
        </w:rPr>
        <w:t>. O prazo de validade do documento será determinado pela autoridade de segurança emissora, e caso no documento não conste prazo de validade, o documento terá validade de 60 dias a partir da data de emissão.</w:t>
      </w:r>
    </w:p>
    <w:p w14:paraId="58CF5A62" w14:textId="7FF15302" w:rsidR="00745325"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3</w:t>
      </w:r>
      <w:r w:rsidR="00745325" w:rsidRPr="0058272C">
        <w:rPr>
          <w:rFonts w:ascii="Times New Roman" w:eastAsia="Times New Roman" w:hAnsi="Times New Roman" w:cs="Times New Roman"/>
          <w:sz w:val="24"/>
          <w:szCs w:val="24"/>
          <w:lang w:eastAsia="pt-BR"/>
        </w:rPr>
        <w:t xml:space="preserve">.2.1.2. Nos voos domésticos, o </w:t>
      </w:r>
      <w:r w:rsidR="00E22E09" w:rsidRPr="0058272C">
        <w:rPr>
          <w:rFonts w:ascii="Times New Roman" w:eastAsia="Times New Roman" w:hAnsi="Times New Roman" w:cs="Times New Roman"/>
          <w:sz w:val="24"/>
          <w:szCs w:val="24"/>
          <w:lang w:eastAsia="pt-BR"/>
        </w:rPr>
        <w:t>Passageiro</w:t>
      </w:r>
      <w:r w:rsidR="00745325" w:rsidRPr="0058272C">
        <w:rPr>
          <w:rFonts w:ascii="Times New Roman" w:eastAsia="Times New Roman" w:hAnsi="Times New Roman" w:cs="Times New Roman"/>
          <w:sz w:val="24"/>
          <w:szCs w:val="24"/>
          <w:lang w:eastAsia="pt-BR"/>
        </w:rPr>
        <w:t xml:space="preserve"> menor de 12 (doze) anos, poderá apresentar para embarque a sua certidão de nascimento (art. 16, parágrafo 3º da Resolução 400 da Anac).</w:t>
      </w:r>
    </w:p>
    <w:p w14:paraId="58CF5A63" w14:textId="689378AC" w:rsidR="00745325"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3</w:t>
      </w:r>
      <w:r w:rsidR="00745325" w:rsidRPr="0058272C">
        <w:rPr>
          <w:rFonts w:ascii="Times New Roman" w:eastAsia="Times New Roman" w:hAnsi="Times New Roman" w:cs="Times New Roman"/>
          <w:sz w:val="24"/>
          <w:szCs w:val="24"/>
          <w:lang w:eastAsia="pt-BR"/>
        </w:rPr>
        <w:t xml:space="preserve">.2.2. Os documentos de identificação devem estar em bom estado de conservação, e a foto deve permitir a identificação do </w:t>
      </w:r>
      <w:r w:rsidR="00E22E09" w:rsidRPr="0058272C">
        <w:rPr>
          <w:rFonts w:ascii="Times New Roman" w:eastAsia="Times New Roman" w:hAnsi="Times New Roman" w:cs="Times New Roman"/>
          <w:sz w:val="24"/>
          <w:szCs w:val="24"/>
          <w:lang w:eastAsia="pt-BR"/>
        </w:rPr>
        <w:t>passageiro</w:t>
      </w:r>
      <w:r w:rsidR="00745325" w:rsidRPr="0058272C">
        <w:rPr>
          <w:rFonts w:ascii="Times New Roman" w:eastAsia="Times New Roman" w:hAnsi="Times New Roman" w:cs="Times New Roman"/>
          <w:sz w:val="24"/>
          <w:szCs w:val="24"/>
          <w:lang w:eastAsia="pt-BR"/>
        </w:rPr>
        <w:t>.</w:t>
      </w:r>
    </w:p>
    <w:p w14:paraId="58CF5A64" w14:textId="3BE2E48B" w:rsidR="00745325"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3</w:t>
      </w:r>
      <w:r w:rsidR="00745325" w:rsidRPr="0058272C">
        <w:rPr>
          <w:rFonts w:ascii="Times New Roman" w:eastAsia="Times New Roman" w:hAnsi="Times New Roman" w:cs="Times New Roman"/>
          <w:sz w:val="24"/>
          <w:szCs w:val="24"/>
          <w:lang w:eastAsia="pt-BR"/>
        </w:rPr>
        <w:t xml:space="preserve">.2.3. Todo </w:t>
      </w:r>
      <w:r w:rsidR="00E22E09" w:rsidRPr="0058272C">
        <w:rPr>
          <w:rFonts w:ascii="Times New Roman" w:eastAsia="Times New Roman" w:hAnsi="Times New Roman" w:cs="Times New Roman"/>
          <w:sz w:val="24"/>
          <w:szCs w:val="24"/>
          <w:lang w:eastAsia="pt-BR"/>
        </w:rPr>
        <w:t>Passageiro</w:t>
      </w:r>
      <w:r w:rsidR="00745325" w:rsidRPr="0058272C">
        <w:rPr>
          <w:rFonts w:ascii="Times New Roman" w:eastAsia="Times New Roman" w:hAnsi="Times New Roman" w:cs="Times New Roman"/>
          <w:sz w:val="24"/>
          <w:szCs w:val="24"/>
          <w:lang w:eastAsia="pt-BR"/>
        </w:rPr>
        <w:t xml:space="preserve"> deverá cumprir com todas as leis de seu </w:t>
      </w:r>
      <w:r w:rsidR="00F21D0E" w:rsidRPr="0058272C">
        <w:rPr>
          <w:rFonts w:ascii="Times New Roman" w:eastAsia="Times New Roman" w:hAnsi="Times New Roman" w:cs="Times New Roman"/>
          <w:sz w:val="24"/>
          <w:szCs w:val="24"/>
          <w:lang w:eastAsia="pt-BR"/>
        </w:rPr>
        <w:t>país</w:t>
      </w:r>
      <w:r w:rsidR="00745325" w:rsidRPr="0058272C">
        <w:rPr>
          <w:rFonts w:ascii="Times New Roman" w:eastAsia="Times New Roman" w:hAnsi="Times New Roman" w:cs="Times New Roman"/>
          <w:sz w:val="24"/>
          <w:szCs w:val="24"/>
          <w:lang w:eastAsia="pt-BR"/>
        </w:rPr>
        <w:t xml:space="preserve"> de origem e de cada país a ser visitado, sob pena de pesadas multas ou a ter sua entrada recusada pelas autoridades de imigração do país de destino.</w:t>
      </w:r>
    </w:p>
    <w:p w14:paraId="58CF5A65" w14:textId="75AC3095" w:rsidR="00745325"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3</w:t>
      </w:r>
      <w:r w:rsidR="00745325" w:rsidRPr="0058272C">
        <w:rPr>
          <w:rFonts w:ascii="Times New Roman" w:eastAsia="Times New Roman" w:hAnsi="Times New Roman" w:cs="Times New Roman"/>
          <w:sz w:val="24"/>
          <w:szCs w:val="24"/>
          <w:lang w:eastAsia="pt-BR"/>
        </w:rPr>
        <w:t xml:space="preserve">.2.4. O transportador reserva o direito a de não realizar o transporte dos </w:t>
      </w:r>
      <w:r w:rsidR="00E22E09" w:rsidRPr="0058272C">
        <w:rPr>
          <w:rFonts w:ascii="Times New Roman" w:eastAsia="Times New Roman" w:hAnsi="Times New Roman" w:cs="Times New Roman"/>
          <w:sz w:val="24"/>
          <w:szCs w:val="24"/>
          <w:lang w:eastAsia="pt-BR"/>
        </w:rPr>
        <w:t>Passageiros</w:t>
      </w:r>
      <w:r w:rsidR="00745325" w:rsidRPr="0058272C">
        <w:rPr>
          <w:rFonts w:ascii="Times New Roman" w:eastAsia="Times New Roman" w:hAnsi="Times New Roman" w:cs="Times New Roman"/>
          <w:sz w:val="24"/>
          <w:szCs w:val="24"/>
          <w:lang w:eastAsia="pt-BR"/>
        </w:rPr>
        <w:t xml:space="preserve"> que não tenham cumprido os requisitos mencionados nos itens anteriores ou que apresentem documentação de viagem inapropriada nos termos da Legislação vigente e aplicáveis.</w:t>
      </w:r>
    </w:p>
    <w:p w14:paraId="58CF5A66" w14:textId="256B5F83" w:rsidR="00745325"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3</w:t>
      </w:r>
      <w:r w:rsidR="00745325" w:rsidRPr="0058272C">
        <w:rPr>
          <w:rFonts w:ascii="Times New Roman" w:eastAsia="Times New Roman" w:hAnsi="Times New Roman" w:cs="Times New Roman"/>
          <w:sz w:val="24"/>
          <w:szCs w:val="24"/>
          <w:lang w:eastAsia="pt-BR"/>
        </w:rPr>
        <w:t xml:space="preserve">.2.5. Os </w:t>
      </w:r>
      <w:r w:rsidR="00E22E09" w:rsidRPr="0058272C">
        <w:rPr>
          <w:rFonts w:ascii="Times New Roman" w:eastAsia="Times New Roman" w:hAnsi="Times New Roman" w:cs="Times New Roman"/>
          <w:sz w:val="24"/>
          <w:szCs w:val="24"/>
          <w:lang w:eastAsia="pt-BR"/>
        </w:rPr>
        <w:t>Passageiros</w:t>
      </w:r>
      <w:r w:rsidR="00745325" w:rsidRPr="0058272C">
        <w:rPr>
          <w:rFonts w:ascii="Times New Roman" w:eastAsia="Times New Roman" w:hAnsi="Times New Roman" w:cs="Times New Roman"/>
          <w:sz w:val="24"/>
          <w:szCs w:val="24"/>
          <w:lang w:eastAsia="pt-BR"/>
        </w:rPr>
        <w:t xml:space="preserve"> a tiverem sua entrada recusada em algum estado, país ou território, serão responsáveis por custear toda multa ou encargos que este estado, país ou território impute à transportador, além dos importes decorrentes do transporte desde esse estado ao país de origem. </w:t>
      </w:r>
    </w:p>
    <w:p w14:paraId="58CF5A67" w14:textId="673D8AEB" w:rsidR="00745325"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3</w:t>
      </w:r>
      <w:r w:rsidR="00745325" w:rsidRPr="0058272C">
        <w:rPr>
          <w:rFonts w:ascii="Times New Roman" w:eastAsia="Times New Roman" w:hAnsi="Times New Roman" w:cs="Times New Roman"/>
          <w:sz w:val="24"/>
          <w:szCs w:val="24"/>
          <w:lang w:eastAsia="pt-BR"/>
        </w:rPr>
        <w:t xml:space="preserve">.2.6. O transportador pode compensar eventual pagamento de multas, fianças ou outros custos decorrentes da recusa da entrada do </w:t>
      </w:r>
      <w:r w:rsidR="00E22E09" w:rsidRPr="0058272C">
        <w:rPr>
          <w:rFonts w:ascii="Times New Roman" w:eastAsia="Times New Roman" w:hAnsi="Times New Roman" w:cs="Times New Roman"/>
          <w:sz w:val="24"/>
          <w:szCs w:val="24"/>
          <w:lang w:eastAsia="pt-BR"/>
        </w:rPr>
        <w:t>Passageiro</w:t>
      </w:r>
      <w:r w:rsidR="00745325" w:rsidRPr="0058272C">
        <w:rPr>
          <w:rFonts w:ascii="Times New Roman" w:eastAsia="Times New Roman" w:hAnsi="Times New Roman" w:cs="Times New Roman"/>
          <w:sz w:val="24"/>
          <w:szCs w:val="24"/>
          <w:lang w:eastAsia="pt-BR"/>
        </w:rPr>
        <w:t>, com o valor gasto por este com o Bilhete não utilizado ou qualquer reembolso a seu favor.</w:t>
      </w:r>
    </w:p>
    <w:p w14:paraId="58CF5A68" w14:textId="36A9A6A9" w:rsidR="007C5808"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lastRenderedPageBreak/>
        <w:t>3</w:t>
      </w:r>
      <w:r w:rsidR="00745325" w:rsidRPr="0058272C">
        <w:rPr>
          <w:rFonts w:ascii="Times New Roman" w:eastAsia="Times New Roman" w:hAnsi="Times New Roman" w:cs="Times New Roman"/>
          <w:sz w:val="24"/>
          <w:szCs w:val="24"/>
          <w:lang w:eastAsia="pt-BR"/>
        </w:rPr>
        <w:t xml:space="preserve">.2.7. Caso solicitado pela autoridade local, o </w:t>
      </w:r>
      <w:r w:rsidR="00E22E09" w:rsidRPr="0058272C">
        <w:rPr>
          <w:rFonts w:ascii="Times New Roman" w:eastAsia="Times New Roman" w:hAnsi="Times New Roman" w:cs="Times New Roman"/>
          <w:sz w:val="24"/>
          <w:szCs w:val="24"/>
          <w:lang w:eastAsia="pt-BR"/>
        </w:rPr>
        <w:t>Passageiro</w:t>
      </w:r>
      <w:r w:rsidR="00745325" w:rsidRPr="0058272C">
        <w:rPr>
          <w:rFonts w:ascii="Times New Roman" w:eastAsia="Times New Roman" w:hAnsi="Times New Roman" w:cs="Times New Roman"/>
          <w:sz w:val="24"/>
          <w:szCs w:val="24"/>
          <w:lang w:eastAsia="pt-BR"/>
        </w:rPr>
        <w:t xml:space="preserve"> deverá estar presente durante a inspeção de sua Bagagem pessoal ou registrada. </w:t>
      </w:r>
    </w:p>
    <w:p w14:paraId="58CF5A69" w14:textId="77777777" w:rsidR="007A0AAC" w:rsidRPr="0058272C" w:rsidRDefault="007A0AAC" w:rsidP="00C31CB7">
      <w:pPr>
        <w:pStyle w:val="Ttulo4"/>
        <w:shd w:val="clear" w:color="auto" w:fill="FFFFFF"/>
        <w:spacing w:before="0"/>
        <w:jc w:val="both"/>
        <w:rPr>
          <w:rFonts w:ascii="Times New Roman" w:hAnsi="Times New Roman" w:cs="Times New Roman"/>
          <w:i w:val="0"/>
          <w:color w:val="auto"/>
          <w:sz w:val="24"/>
          <w:szCs w:val="24"/>
        </w:rPr>
      </w:pPr>
      <w:r w:rsidRPr="0058272C">
        <w:rPr>
          <w:rFonts w:ascii="Times New Roman" w:hAnsi="Times New Roman" w:cs="Times New Roman"/>
          <w:b/>
          <w:bCs/>
          <w:i w:val="0"/>
          <w:color w:val="auto"/>
          <w:sz w:val="24"/>
          <w:szCs w:val="24"/>
        </w:rPr>
        <w:t>C</w:t>
      </w:r>
      <w:r w:rsidR="00EA2D7D" w:rsidRPr="0058272C">
        <w:rPr>
          <w:rFonts w:ascii="Times New Roman" w:hAnsi="Times New Roman" w:cs="Times New Roman"/>
          <w:b/>
          <w:bCs/>
          <w:i w:val="0"/>
          <w:color w:val="auto"/>
          <w:sz w:val="24"/>
          <w:szCs w:val="24"/>
        </w:rPr>
        <w:t>LÁUSULA 4</w:t>
      </w:r>
      <w:r w:rsidRPr="0058272C">
        <w:rPr>
          <w:rFonts w:ascii="Times New Roman" w:hAnsi="Times New Roman" w:cs="Times New Roman"/>
          <w:b/>
          <w:bCs/>
          <w:i w:val="0"/>
          <w:color w:val="auto"/>
          <w:sz w:val="24"/>
          <w:szCs w:val="24"/>
        </w:rPr>
        <w:t xml:space="preserve"> – </w:t>
      </w:r>
      <w:bookmarkStart w:id="0" w:name="Do_bilhete/reserva"/>
      <w:bookmarkEnd w:id="0"/>
      <w:r w:rsidR="00EA2D7D" w:rsidRPr="0058272C">
        <w:rPr>
          <w:rFonts w:ascii="Times New Roman" w:hAnsi="Times New Roman" w:cs="Times New Roman"/>
          <w:b/>
          <w:bCs/>
          <w:i w:val="0"/>
          <w:color w:val="auto"/>
          <w:sz w:val="24"/>
          <w:szCs w:val="24"/>
        </w:rPr>
        <w:t>DO BILHETE/RESERVA</w:t>
      </w:r>
    </w:p>
    <w:p w14:paraId="58CF5A6A" w14:textId="77777777" w:rsidR="007A0AAC" w:rsidRPr="0058272C" w:rsidRDefault="00EA2D7D" w:rsidP="00C31CB7">
      <w:pPr>
        <w:pStyle w:val="NormalWeb"/>
        <w:shd w:val="clear" w:color="auto" w:fill="FFFFFF"/>
        <w:spacing w:before="300" w:beforeAutospacing="0" w:after="300" w:afterAutospacing="0" w:line="276" w:lineRule="auto"/>
        <w:jc w:val="both"/>
      </w:pPr>
      <w:r w:rsidRPr="0058272C">
        <w:t>4</w:t>
      </w:r>
      <w:r w:rsidR="007A0AAC" w:rsidRPr="0058272C">
        <w:t>.1. O Bilhete de passagem é pessoal e intransferível, válido por um ano a partir da data de compra enquanto estiver sem uso. Passagens parcialmente utilizadas serão válidas conforme as regras da tarifa, exceto se estiver disposto de modo diverso no Bilhete, nas Tarifas do transportador, em suas condições de transporte ou nos regulamentos conexos.</w:t>
      </w:r>
    </w:p>
    <w:p w14:paraId="58CF5A6B" w14:textId="61D4B778"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 xml:space="preserve">.1.1. A correção decorrente do erro no preenchimento do nome, sobrenome ou agnome do </w:t>
      </w:r>
      <w:r w:rsidR="00E22E09" w:rsidRPr="0058272C">
        <w:t>Passageiro</w:t>
      </w:r>
      <w:r w:rsidR="007A0AAC" w:rsidRPr="0058272C">
        <w:t xml:space="preserve"> é permitida sem nenhum ônus ao </w:t>
      </w:r>
      <w:r w:rsidR="00E22E09" w:rsidRPr="0058272C">
        <w:t>Passageiro</w:t>
      </w:r>
      <w:r w:rsidR="007A0AAC" w:rsidRPr="0058272C">
        <w:t xml:space="preserve">, de acordo com as normas estabelecidas </w:t>
      </w:r>
      <w:r w:rsidR="007304DA">
        <w:t>pela B&amp;B</w:t>
      </w:r>
      <w:r w:rsidR="007A0AAC" w:rsidRPr="0058272C">
        <w:t>.</w:t>
      </w:r>
    </w:p>
    <w:p w14:paraId="58CF5A6C" w14:textId="434045EA"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 xml:space="preserve">.1.2. O </w:t>
      </w:r>
      <w:r w:rsidR="00E22E09" w:rsidRPr="0058272C">
        <w:t>Passageiro</w:t>
      </w:r>
      <w:r w:rsidR="007A0AAC" w:rsidRPr="0058272C">
        <w:t xml:space="preserve"> deverá solicitar a correção de nomes até o momento do check in.</w:t>
      </w:r>
    </w:p>
    <w:p w14:paraId="58CF5A6D" w14:textId="53CF8478"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 xml:space="preserve">.1.3. No caso de voo internacional que envolva operadores diferentes “Interline”, os custos da correção de nomes serão repassados ao </w:t>
      </w:r>
      <w:r w:rsidR="00E22E09" w:rsidRPr="0058272C">
        <w:t>Passageiro</w:t>
      </w:r>
      <w:r w:rsidR="007A0AAC" w:rsidRPr="0058272C">
        <w:t>. A correção de nomes no caso de “interline”, necessariamente precisa de uma nova emissão de passagens, portanto, a concretização da correção de nomes, está sujeita a disponibilidade de assentos.</w:t>
      </w:r>
    </w:p>
    <w:p w14:paraId="58CF5A6E" w14:textId="77777777"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.1.4. A correção de nome não altera o caráter pessoal e intransferível da passagem aérea.</w:t>
      </w:r>
    </w:p>
    <w:p w14:paraId="58CF5A6F" w14:textId="77777777" w:rsidR="007A0AAC" w:rsidRPr="0058272C" w:rsidRDefault="00EA2D7D" w:rsidP="00C31CB7">
      <w:pPr>
        <w:pStyle w:val="NormalWeb"/>
        <w:shd w:val="clear" w:color="auto" w:fill="FFFFFF"/>
        <w:spacing w:before="0" w:beforeAutospacing="0" w:after="300" w:afterAutospacing="0" w:line="276" w:lineRule="auto"/>
        <w:jc w:val="both"/>
      </w:pPr>
      <w:r w:rsidRPr="0058272C">
        <w:rPr>
          <w:b/>
          <w:bCs/>
        </w:rPr>
        <w:t>4</w:t>
      </w:r>
      <w:r w:rsidR="007A0AAC" w:rsidRPr="0058272C">
        <w:rPr>
          <w:b/>
          <w:bCs/>
        </w:rPr>
        <w:t>.2. O bilhete está sujeito às condições e restrições da tarifa aplicada.</w:t>
      </w:r>
    </w:p>
    <w:p w14:paraId="58CF5A70" w14:textId="274194C4"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w:t>
      </w:r>
      <w:r w:rsidR="006F6E0A">
        <w:t>2.1</w:t>
      </w:r>
      <w:r w:rsidR="007A0AAC" w:rsidRPr="0058272C">
        <w:t>. O valor do Bilhete pode incluir impostos e taxas aplicados ao transporte aéreo pelas autoridades governamentais. Tais impostos e taxas podem tanto estar incluídos na Tarifa como aparecer separadamente no(s) campo(s) “taxa”. Poderão vir a ser cobrados impostos ou taxas não recolhidos.</w:t>
      </w:r>
    </w:p>
    <w:p w14:paraId="58CF5A71" w14:textId="2E630821"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w:t>
      </w:r>
      <w:r w:rsidR="006F6E0A">
        <w:t>2</w:t>
      </w:r>
      <w:r w:rsidR="007A0AAC" w:rsidRPr="0058272C">
        <w:t>.</w:t>
      </w:r>
      <w:r w:rsidR="006F6E0A">
        <w:t>2.</w:t>
      </w:r>
      <w:r w:rsidR="007A0AAC" w:rsidRPr="0058272C">
        <w:t xml:space="preserve"> </w:t>
      </w:r>
      <w:r w:rsidR="007304DA">
        <w:t>A B&amp;B poderá</w:t>
      </w:r>
      <w:r w:rsidR="007A0AAC" w:rsidRPr="0058272C">
        <w:t xml:space="preserve"> recusar-se a executar o transporte se a Tarifa aplicável não houver sido paga e/ou se o Bilhete tiver sido adquirido em ponto não autorizado, de forma fraudulenta ou acusar situação irregular</w:t>
      </w:r>
      <w:r w:rsidR="00E22E09" w:rsidRPr="0058272C">
        <w:t>.</w:t>
      </w:r>
      <w:r w:rsidR="007A0AAC" w:rsidRPr="0058272C">
        <w:t xml:space="preserve"> </w:t>
      </w:r>
      <w:r w:rsidR="007304DA">
        <w:t>A B&amp;B</w:t>
      </w:r>
      <w:r w:rsidR="007A0AAC" w:rsidRPr="0058272C">
        <w:t xml:space="preserve"> reserva-se, ainda, ao direito de recusar o transporte de qualquer </w:t>
      </w:r>
      <w:r w:rsidR="00E22E09" w:rsidRPr="0058272C">
        <w:t>Passageiro</w:t>
      </w:r>
      <w:r w:rsidR="007A0AAC" w:rsidRPr="0058272C">
        <w:t xml:space="preserve"> que tenha ad</w:t>
      </w:r>
      <w:r w:rsidR="003F7303" w:rsidRPr="0058272C">
        <w:t>quirido um Bilhete em violação a</w:t>
      </w:r>
      <w:r w:rsidR="007A0AAC" w:rsidRPr="0058272C">
        <w:t xml:space="preserve"> qualquer Legislação aplicável ao caso.</w:t>
      </w:r>
    </w:p>
    <w:p w14:paraId="58CF5A72" w14:textId="05C9A42C"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w:t>
      </w:r>
      <w:r w:rsidR="006F6E0A">
        <w:t>2.3.</w:t>
      </w:r>
      <w:r w:rsidR="007A0AAC" w:rsidRPr="0058272C">
        <w:t xml:space="preserve"> A alteração de horário e/ou itinerário por parte do </w:t>
      </w:r>
      <w:r w:rsidR="00E22E09" w:rsidRPr="0058272C">
        <w:t>Passageiro</w:t>
      </w:r>
      <w:r w:rsidR="007A0AAC" w:rsidRPr="0058272C">
        <w:t xml:space="preserve">, dependerá de aprovação da </w:t>
      </w:r>
      <w:r w:rsidR="007304DA">
        <w:t>B&amp;B</w:t>
      </w:r>
      <w:r w:rsidR="007A0AAC" w:rsidRPr="0058272C">
        <w:t>, disponibilidade de assentos e aplicação de multas e eventuais diferenças tarifárias. O reembolso obedecerá às eventuais restrições constantes das condições de sua aplicação, inclusive taxa administrativa e outras penalidades.</w:t>
      </w:r>
    </w:p>
    <w:p w14:paraId="58CF5A74" w14:textId="04E09D6C"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w:t>
      </w:r>
      <w:r w:rsidR="006F6E0A">
        <w:t>2.4</w:t>
      </w:r>
      <w:r w:rsidR="007A0AAC" w:rsidRPr="0058272C">
        <w:t xml:space="preserve"> O reembolso do Bilhete será efetuado em nome do </w:t>
      </w:r>
      <w:r w:rsidR="00E22E09" w:rsidRPr="0058272C">
        <w:t>Passageiro</w:t>
      </w:r>
      <w:r w:rsidR="007A0AAC" w:rsidRPr="0058272C">
        <w:t xml:space="preserve"> constante no Bilhete de passagem.</w:t>
      </w:r>
    </w:p>
    <w:p w14:paraId="58CF5A75" w14:textId="3FC2C619" w:rsidR="007A0AAC" w:rsidRPr="0058272C" w:rsidRDefault="00EA2D7D" w:rsidP="00C31CB7">
      <w:pPr>
        <w:pStyle w:val="NormalWeb"/>
        <w:shd w:val="clear" w:color="auto" w:fill="FFFFFF"/>
        <w:spacing w:before="0" w:beforeAutospacing="0" w:after="300" w:afterAutospacing="0" w:line="276" w:lineRule="auto"/>
        <w:jc w:val="both"/>
      </w:pPr>
      <w:r w:rsidRPr="0058272C">
        <w:lastRenderedPageBreak/>
        <w:t>4</w:t>
      </w:r>
      <w:r w:rsidR="007A0AAC" w:rsidRPr="0058272C">
        <w:t>.</w:t>
      </w:r>
      <w:r w:rsidR="006F6E0A">
        <w:t>2</w:t>
      </w:r>
      <w:r w:rsidR="007A0AAC" w:rsidRPr="0058272C">
        <w:t>.</w:t>
      </w:r>
      <w:r w:rsidR="006F6E0A">
        <w:t>5</w:t>
      </w:r>
      <w:r w:rsidR="007A0AAC" w:rsidRPr="0058272C">
        <w:t>. O reembolso do Bilhete será processado em até 7 (sete) dias de acordo com a forma de pagamento usado para pagamento do Bilhete.</w:t>
      </w:r>
    </w:p>
    <w:p w14:paraId="58CF5A76" w14:textId="2B7C9690"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w:t>
      </w:r>
      <w:r w:rsidR="006F6E0A">
        <w:t>2</w:t>
      </w:r>
      <w:r w:rsidR="007A0AAC" w:rsidRPr="0058272C">
        <w:t>.</w:t>
      </w:r>
      <w:r w:rsidR="006F6E0A">
        <w:t>6</w:t>
      </w:r>
      <w:r w:rsidR="007A0AAC" w:rsidRPr="0058272C">
        <w:t>. No caso de reembolso de Bilhete pago com cartão de crédito, o reembolso será efetuado por meio de crédito na fatura do titular do cartão de crédito utilizado para a compra.</w:t>
      </w:r>
    </w:p>
    <w:p w14:paraId="58CF5A77" w14:textId="133B7E77"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w:t>
      </w:r>
      <w:r w:rsidR="006F6E0A">
        <w:t>2</w:t>
      </w:r>
      <w:r w:rsidR="007A0AAC" w:rsidRPr="0058272C">
        <w:t>.</w:t>
      </w:r>
      <w:r w:rsidR="006F6E0A">
        <w:t>7</w:t>
      </w:r>
      <w:r w:rsidR="007A0AAC" w:rsidRPr="0058272C">
        <w:t xml:space="preserve">. No caso de reembolso de Bilhete de </w:t>
      </w:r>
      <w:r w:rsidR="00E22E09" w:rsidRPr="0058272C">
        <w:t>Passageiro</w:t>
      </w:r>
      <w:r w:rsidR="007A0AAC" w:rsidRPr="0058272C">
        <w:t xml:space="preserve"> menor de idade ou civilmente incapaz, o reembolso será efetuado em nome do representante legal do </w:t>
      </w:r>
      <w:r w:rsidR="00E22E09" w:rsidRPr="0058272C">
        <w:t>Passageiro</w:t>
      </w:r>
      <w:r w:rsidR="007A0AAC" w:rsidRPr="0058272C">
        <w:t>.</w:t>
      </w:r>
    </w:p>
    <w:p w14:paraId="58CF5A78" w14:textId="0CFF856B"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w:t>
      </w:r>
      <w:r w:rsidR="006F6E0A">
        <w:t>2.</w:t>
      </w:r>
      <w:r w:rsidR="007A0AAC" w:rsidRPr="0058272C">
        <w:t>8. As condições de reembolso de Bilhete coletivo em viagens de fretamento serão estabelecidas no respectivo contrato de fretamento.</w:t>
      </w:r>
    </w:p>
    <w:p w14:paraId="58CF5A79" w14:textId="4BE430C8"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w:t>
      </w:r>
      <w:r w:rsidR="006F6E0A">
        <w:t>2.</w:t>
      </w:r>
      <w:r w:rsidR="007A0AAC" w:rsidRPr="0058272C">
        <w:t xml:space="preserve">9. Quando, por motivo alheio ao </w:t>
      </w:r>
      <w:r w:rsidR="00E22E09" w:rsidRPr="0058272C">
        <w:t>Passageiro</w:t>
      </w:r>
      <w:r w:rsidR="007A0AAC" w:rsidRPr="0058272C">
        <w:t xml:space="preserve">, houver mudança de classe de serviço inferior para superior, tanto no ponto de início da utilização do Bilhete como nas escalas intermediárias, nenhuma diferença de preço será devida pelo </w:t>
      </w:r>
      <w:r w:rsidR="00E22E09" w:rsidRPr="0058272C">
        <w:t>Passageiro</w:t>
      </w:r>
      <w:r w:rsidR="007A0AAC" w:rsidRPr="0058272C">
        <w:t>.</w:t>
      </w:r>
    </w:p>
    <w:p w14:paraId="58CF5A7A" w14:textId="6E4266AA"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w:t>
      </w:r>
      <w:r w:rsidR="006F6E0A">
        <w:t>2.</w:t>
      </w:r>
      <w:r w:rsidR="007A0AAC" w:rsidRPr="0058272C">
        <w:t xml:space="preserve">10. Quando ocorrer modificação na classe do serviço, de inferior para superior, por solicitação do </w:t>
      </w:r>
      <w:r w:rsidR="00E22E09" w:rsidRPr="0058272C">
        <w:t>Passageiro</w:t>
      </w:r>
      <w:r w:rsidR="007A0AAC" w:rsidRPr="0058272C">
        <w:t xml:space="preserve">, </w:t>
      </w:r>
      <w:r w:rsidR="007304DA">
        <w:t xml:space="preserve">a B&amp;B </w:t>
      </w:r>
      <w:r w:rsidR="007A0AAC" w:rsidRPr="0058272C">
        <w:t>poderá promover a substituição do respectivo Bilhete de passagem, ajustando-o à Tarifa e penalidades vigentes e aplicáveis ou às variações cambiais ocorridas no período de sua validade.</w:t>
      </w:r>
    </w:p>
    <w:p w14:paraId="58CF5A7B" w14:textId="7CB6E051"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w:t>
      </w:r>
      <w:r w:rsidR="006F6E0A">
        <w:t>2.</w:t>
      </w:r>
      <w:r w:rsidR="007A0AAC" w:rsidRPr="0058272C">
        <w:t xml:space="preserve">11. Consulte </w:t>
      </w:r>
      <w:r w:rsidR="007304DA">
        <w:t>sempre a B&amp;B</w:t>
      </w:r>
      <w:r w:rsidR="007A0AAC" w:rsidRPr="0058272C">
        <w:t>, através dos canais constantes no final deste Contrato, para conhecer na íntegra as restrições e/ou penalidades aplicáveis ao Bilhete de passagem, sendo que a multa contratual não ultrapassa o valor dos serviços de transporte aéreo.</w:t>
      </w:r>
    </w:p>
    <w:p w14:paraId="58CF5A7C" w14:textId="1B5D5417"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w:t>
      </w:r>
      <w:r w:rsidR="006F6E0A">
        <w:t>2.</w:t>
      </w:r>
      <w:r w:rsidR="007A0AAC" w:rsidRPr="0058272C">
        <w:t xml:space="preserve">12. Quando ocorrer a solicitação de reembolso pelo </w:t>
      </w:r>
      <w:r w:rsidR="00E22E09" w:rsidRPr="0058272C">
        <w:t>Passageiro</w:t>
      </w:r>
      <w:r w:rsidR="007A0AAC" w:rsidRPr="0058272C">
        <w:t>, deve-se respeitar a taxa de câmbio vigente na data de emissão do bilhete.  </w:t>
      </w:r>
    </w:p>
    <w:p w14:paraId="58CF5A7D" w14:textId="67DB3F21"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w:t>
      </w:r>
      <w:r w:rsidR="006F6E0A">
        <w:t>2.</w:t>
      </w:r>
      <w:r w:rsidR="007A0AAC" w:rsidRPr="0058272C">
        <w:t>13. Não será permitido o reembolso do Bilhete, depois de expirado o prazo de validade do bilhete.  </w:t>
      </w:r>
    </w:p>
    <w:p w14:paraId="58CF5A7E" w14:textId="04158B83" w:rsidR="007A0AAC" w:rsidRPr="0058272C" w:rsidRDefault="00EA2D7D" w:rsidP="00C31CB7">
      <w:pPr>
        <w:pStyle w:val="NormalWeb"/>
        <w:shd w:val="clear" w:color="auto" w:fill="FFFFFF"/>
        <w:spacing w:before="0" w:beforeAutospacing="0" w:after="300" w:afterAutospacing="0" w:line="276" w:lineRule="auto"/>
        <w:jc w:val="both"/>
      </w:pPr>
      <w:r w:rsidRPr="0058272C">
        <w:t>4</w:t>
      </w:r>
      <w:r w:rsidR="007A0AAC" w:rsidRPr="0058272C">
        <w:t>.</w:t>
      </w:r>
      <w:r w:rsidR="006F6E0A">
        <w:t>2.</w:t>
      </w:r>
      <w:r w:rsidR="007A0AAC" w:rsidRPr="0058272C">
        <w:t>14. O prazo de validade do bilhete é de 1 ano a contar da data da emissão.</w:t>
      </w:r>
    </w:p>
    <w:p w14:paraId="58CF5A7F" w14:textId="77777777" w:rsidR="007C5808" w:rsidRPr="0058272C" w:rsidRDefault="008237D2" w:rsidP="00C31CB7">
      <w:pPr>
        <w:pStyle w:val="Ttulo2"/>
        <w:shd w:val="clear" w:color="auto" w:fill="FFFFFF"/>
        <w:spacing w:before="240" w:beforeAutospacing="0" w:after="240" w:afterAutospacing="0" w:line="276" w:lineRule="auto"/>
        <w:jc w:val="both"/>
        <w:rPr>
          <w:sz w:val="24"/>
          <w:szCs w:val="24"/>
        </w:rPr>
      </w:pPr>
      <w:r w:rsidRPr="0058272C">
        <w:rPr>
          <w:sz w:val="24"/>
          <w:szCs w:val="24"/>
        </w:rPr>
        <w:t xml:space="preserve">CLÁUSULA </w:t>
      </w:r>
      <w:r w:rsidR="00EA2D7D" w:rsidRPr="0058272C">
        <w:rPr>
          <w:sz w:val="24"/>
          <w:szCs w:val="24"/>
        </w:rPr>
        <w:t>5</w:t>
      </w:r>
      <w:r w:rsidRPr="0058272C">
        <w:rPr>
          <w:sz w:val="24"/>
          <w:szCs w:val="24"/>
        </w:rPr>
        <w:t xml:space="preserve"> - DO</w:t>
      </w:r>
      <w:r w:rsidR="00F918A0" w:rsidRPr="0058272C">
        <w:rPr>
          <w:sz w:val="24"/>
          <w:szCs w:val="24"/>
        </w:rPr>
        <w:t xml:space="preserve"> HORÁRIO DE APRESENTAÇÃO </w:t>
      </w:r>
    </w:p>
    <w:p w14:paraId="58CF5A80" w14:textId="1DE17C23" w:rsidR="00CA4CA1"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5</w:t>
      </w:r>
      <w:r w:rsidR="00CA4CA1" w:rsidRPr="0058272C">
        <w:rPr>
          <w:rFonts w:ascii="Times New Roman" w:eastAsia="Times New Roman" w:hAnsi="Times New Roman" w:cs="Times New Roman"/>
          <w:sz w:val="24"/>
          <w:szCs w:val="24"/>
          <w:lang w:eastAsia="pt-BR"/>
        </w:rPr>
        <w:t xml:space="preserve">.1. O </w:t>
      </w:r>
      <w:r w:rsidR="00E22E09" w:rsidRPr="0058272C">
        <w:rPr>
          <w:rFonts w:ascii="Times New Roman" w:eastAsia="Times New Roman" w:hAnsi="Times New Roman" w:cs="Times New Roman"/>
          <w:sz w:val="24"/>
          <w:szCs w:val="24"/>
          <w:lang w:eastAsia="pt-BR"/>
        </w:rPr>
        <w:t>Passageiro</w:t>
      </w:r>
      <w:r w:rsidR="00CA4CA1" w:rsidRPr="0058272C">
        <w:rPr>
          <w:rFonts w:ascii="Times New Roman" w:eastAsia="Times New Roman" w:hAnsi="Times New Roman" w:cs="Times New Roman"/>
          <w:sz w:val="24"/>
          <w:szCs w:val="24"/>
          <w:lang w:eastAsia="pt-BR"/>
        </w:rPr>
        <w:t xml:space="preserve"> que não se apresente ao Voo ou que chegue atrasado para o “check-in” e/ou embarque, perderá seu Bilhete, ou poderá remarcá-lo para outra data, de acordo com regras aplicadas na Tarifa.</w:t>
      </w:r>
    </w:p>
    <w:p w14:paraId="58CF5A81" w14:textId="77777777" w:rsidR="00CA4CA1"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5</w:t>
      </w:r>
      <w:r w:rsidR="00CA4CA1" w:rsidRPr="0058272C">
        <w:rPr>
          <w:rFonts w:ascii="Times New Roman" w:eastAsia="Times New Roman" w:hAnsi="Times New Roman" w:cs="Times New Roman"/>
          <w:sz w:val="24"/>
          <w:szCs w:val="24"/>
          <w:lang w:eastAsia="pt-BR"/>
        </w:rPr>
        <w:t>.2. Os horários mencionados nos Bilhetes são os de partida da aeronave.</w:t>
      </w:r>
    </w:p>
    <w:p w14:paraId="58CF5A82" w14:textId="0FC1D0F4" w:rsidR="00CA4CA1"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5</w:t>
      </w:r>
      <w:r w:rsidR="00CA4CA1" w:rsidRPr="0058272C">
        <w:rPr>
          <w:rFonts w:ascii="Times New Roman" w:eastAsia="Times New Roman" w:hAnsi="Times New Roman" w:cs="Times New Roman"/>
          <w:sz w:val="24"/>
          <w:szCs w:val="24"/>
          <w:lang w:eastAsia="pt-BR"/>
        </w:rPr>
        <w:t xml:space="preserve">.3. Recomendamos que o </w:t>
      </w:r>
      <w:r w:rsidR="00E22E09" w:rsidRPr="0058272C">
        <w:rPr>
          <w:rFonts w:ascii="Times New Roman" w:eastAsia="Times New Roman" w:hAnsi="Times New Roman" w:cs="Times New Roman"/>
          <w:sz w:val="24"/>
          <w:szCs w:val="24"/>
          <w:lang w:eastAsia="pt-BR"/>
        </w:rPr>
        <w:t>Passageiro</w:t>
      </w:r>
      <w:r w:rsidR="00CA4CA1" w:rsidRPr="0058272C">
        <w:rPr>
          <w:rFonts w:ascii="Times New Roman" w:eastAsia="Times New Roman" w:hAnsi="Times New Roman" w:cs="Times New Roman"/>
          <w:sz w:val="24"/>
          <w:szCs w:val="24"/>
          <w:lang w:eastAsia="pt-BR"/>
        </w:rPr>
        <w:t xml:space="preserve"> se apre</w:t>
      </w:r>
      <w:r w:rsidR="003F7303" w:rsidRPr="0058272C">
        <w:rPr>
          <w:rFonts w:ascii="Times New Roman" w:eastAsia="Times New Roman" w:hAnsi="Times New Roman" w:cs="Times New Roman"/>
          <w:sz w:val="24"/>
          <w:szCs w:val="24"/>
          <w:lang w:eastAsia="pt-BR"/>
        </w:rPr>
        <w:t xml:space="preserve">sente no </w:t>
      </w:r>
      <w:r w:rsidR="003F7303" w:rsidRPr="0058272C">
        <w:rPr>
          <w:rFonts w:ascii="Times New Roman" w:eastAsia="Times New Roman" w:hAnsi="Times New Roman" w:cs="Times New Roman"/>
          <w:i/>
          <w:sz w:val="24"/>
          <w:szCs w:val="24"/>
          <w:lang w:eastAsia="pt-BR"/>
        </w:rPr>
        <w:t>check in</w:t>
      </w:r>
      <w:r w:rsidR="003F7303" w:rsidRPr="0058272C">
        <w:rPr>
          <w:rFonts w:ascii="Times New Roman" w:eastAsia="Times New Roman" w:hAnsi="Times New Roman" w:cs="Times New Roman"/>
          <w:sz w:val="24"/>
          <w:szCs w:val="24"/>
          <w:lang w:eastAsia="pt-BR"/>
        </w:rPr>
        <w:t xml:space="preserve"> com no mínimo </w:t>
      </w:r>
      <w:r w:rsidR="00CA4CA1" w:rsidRPr="0058272C">
        <w:rPr>
          <w:rFonts w:ascii="Times New Roman" w:eastAsia="Times New Roman" w:hAnsi="Times New Roman" w:cs="Times New Roman"/>
          <w:sz w:val="24"/>
          <w:szCs w:val="24"/>
          <w:lang w:eastAsia="pt-BR"/>
        </w:rPr>
        <w:t>02 (duas) horas antes do horário previsto para a partida da aeronave, para v</w:t>
      </w:r>
      <w:r w:rsidR="003F7303" w:rsidRPr="0058272C">
        <w:rPr>
          <w:rFonts w:ascii="Times New Roman" w:eastAsia="Times New Roman" w:hAnsi="Times New Roman" w:cs="Times New Roman"/>
          <w:sz w:val="24"/>
          <w:szCs w:val="24"/>
          <w:lang w:eastAsia="pt-BR"/>
        </w:rPr>
        <w:t xml:space="preserve">oos domésticos, e com </w:t>
      </w:r>
      <w:r w:rsidR="003F7303" w:rsidRPr="0058272C">
        <w:rPr>
          <w:rFonts w:ascii="Times New Roman" w:eastAsia="Times New Roman" w:hAnsi="Times New Roman" w:cs="Times New Roman"/>
          <w:sz w:val="24"/>
          <w:szCs w:val="24"/>
          <w:lang w:eastAsia="pt-BR"/>
        </w:rPr>
        <w:lastRenderedPageBreak/>
        <w:t>no mínimo</w:t>
      </w:r>
      <w:r w:rsidR="00CA4CA1" w:rsidRPr="0058272C">
        <w:rPr>
          <w:rFonts w:ascii="Times New Roman" w:eastAsia="Times New Roman" w:hAnsi="Times New Roman" w:cs="Times New Roman"/>
          <w:sz w:val="24"/>
          <w:szCs w:val="24"/>
          <w:lang w:eastAsia="pt-BR"/>
        </w:rPr>
        <w:t> 04 (quatro) horas antes do horário previsto para a partida da aeronave para voos internacionais. </w:t>
      </w:r>
    </w:p>
    <w:p w14:paraId="58CF5A83" w14:textId="757A2A26" w:rsidR="00CA4CA1"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5</w:t>
      </w:r>
      <w:r w:rsidR="00CA4CA1" w:rsidRPr="0058272C">
        <w:rPr>
          <w:rFonts w:ascii="Times New Roman" w:eastAsia="Times New Roman" w:hAnsi="Times New Roman" w:cs="Times New Roman"/>
          <w:sz w:val="24"/>
          <w:szCs w:val="24"/>
          <w:lang w:eastAsia="pt-BR"/>
        </w:rPr>
        <w:t xml:space="preserve">.3.1. O </w:t>
      </w:r>
      <w:r w:rsidR="00E22E09" w:rsidRPr="0058272C">
        <w:rPr>
          <w:rFonts w:ascii="Times New Roman" w:eastAsia="Times New Roman" w:hAnsi="Times New Roman" w:cs="Times New Roman"/>
          <w:sz w:val="24"/>
          <w:szCs w:val="24"/>
          <w:lang w:eastAsia="pt-BR"/>
        </w:rPr>
        <w:t>Passageiro</w:t>
      </w:r>
      <w:r w:rsidR="00CA4CA1" w:rsidRPr="0058272C">
        <w:rPr>
          <w:rFonts w:ascii="Times New Roman" w:eastAsia="Times New Roman" w:hAnsi="Times New Roman" w:cs="Times New Roman"/>
          <w:sz w:val="24"/>
          <w:szCs w:val="24"/>
          <w:lang w:eastAsia="pt-BR"/>
        </w:rPr>
        <w:t xml:space="preserve"> deverá comparecer para embarque até 30 (trinta) minutos antes da hora de partida, para voos domésticos, e até 60 (sessenta) minutos antes da hora de partida, para voos internacionais.  </w:t>
      </w:r>
    </w:p>
    <w:p w14:paraId="58CF5A84" w14:textId="79C692C4" w:rsidR="00CA4CA1"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5</w:t>
      </w:r>
      <w:r w:rsidR="00CA4CA1" w:rsidRPr="0058272C">
        <w:rPr>
          <w:rFonts w:ascii="Times New Roman" w:eastAsia="Times New Roman" w:hAnsi="Times New Roman" w:cs="Times New Roman"/>
          <w:sz w:val="24"/>
          <w:szCs w:val="24"/>
          <w:lang w:eastAsia="pt-BR"/>
        </w:rPr>
        <w:t>.3.</w:t>
      </w:r>
      <w:r w:rsidR="008237D2" w:rsidRPr="0058272C">
        <w:rPr>
          <w:rFonts w:ascii="Times New Roman" w:eastAsia="Times New Roman" w:hAnsi="Times New Roman" w:cs="Times New Roman"/>
          <w:sz w:val="24"/>
          <w:szCs w:val="24"/>
          <w:lang w:eastAsia="pt-BR"/>
        </w:rPr>
        <w:t>2</w:t>
      </w:r>
      <w:r w:rsidR="00CA4CA1" w:rsidRPr="0058272C">
        <w:rPr>
          <w:rFonts w:ascii="Times New Roman" w:eastAsia="Times New Roman" w:hAnsi="Times New Roman" w:cs="Times New Roman"/>
          <w:sz w:val="24"/>
          <w:szCs w:val="24"/>
          <w:lang w:eastAsia="pt-BR"/>
        </w:rPr>
        <w:t xml:space="preserve">. O </w:t>
      </w:r>
      <w:r w:rsidR="00E22E09" w:rsidRPr="0058272C">
        <w:rPr>
          <w:rFonts w:ascii="Times New Roman" w:eastAsia="Times New Roman" w:hAnsi="Times New Roman" w:cs="Times New Roman"/>
          <w:sz w:val="24"/>
          <w:szCs w:val="24"/>
          <w:lang w:eastAsia="pt-BR"/>
        </w:rPr>
        <w:t>passageiro</w:t>
      </w:r>
      <w:r w:rsidR="00CA4CA1" w:rsidRPr="0058272C">
        <w:rPr>
          <w:rFonts w:ascii="Times New Roman" w:eastAsia="Times New Roman" w:hAnsi="Times New Roman" w:cs="Times New Roman"/>
          <w:sz w:val="24"/>
          <w:szCs w:val="24"/>
          <w:lang w:eastAsia="pt-BR"/>
        </w:rPr>
        <w:t xml:space="preserve"> que não se apresentar no check-in dentro do horário para o embarque, bem como não portar os documentos de viagem necessários, terá sua Reserva cancelada e a consequente impossibilidade de embarque.</w:t>
      </w:r>
    </w:p>
    <w:p w14:paraId="58CF5A85" w14:textId="669B7FFB" w:rsidR="00CA4CA1"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5</w:t>
      </w:r>
      <w:r w:rsidR="00CA4CA1" w:rsidRPr="0058272C">
        <w:rPr>
          <w:rFonts w:ascii="Times New Roman" w:eastAsia="Times New Roman" w:hAnsi="Times New Roman" w:cs="Times New Roman"/>
          <w:sz w:val="24"/>
          <w:szCs w:val="24"/>
          <w:lang w:eastAsia="pt-BR"/>
        </w:rPr>
        <w:t>.3.</w:t>
      </w:r>
      <w:r w:rsidR="008237D2" w:rsidRPr="0058272C">
        <w:rPr>
          <w:rFonts w:ascii="Times New Roman" w:eastAsia="Times New Roman" w:hAnsi="Times New Roman" w:cs="Times New Roman"/>
          <w:sz w:val="24"/>
          <w:szCs w:val="24"/>
          <w:lang w:eastAsia="pt-BR"/>
        </w:rPr>
        <w:t>3</w:t>
      </w:r>
      <w:r w:rsidR="00CA4CA1" w:rsidRPr="0058272C">
        <w:rPr>
          <w:rFonts w:ascii="Times New Roman" w:eastAsia="Times New Roman" w:hAnsi="Times New Roman" w:cs="Times New Roman"/>
          <w:sz w:val="24"/>
          <w:szCs w:val="24"/>
          <w:lang w:eastAsia="pt-BR"/>
        </w:rPr>
        <w:t xml:space="preserve"> Caso o </w:t>
      </w:r>
      <w:r w:rsidR="00E22E09" w:rsidRPr="0058272C">
        <w:rPr>
          <w:rFonts w:ascii="Times New Roman" w:eastAsia="Times New Roman" w:hAnsi="Times New Roman" w:cs="Times New Roman"/>
          <w:sz w:val="24"/>
          <w:szCs w:val="24"/>
          <w:lang w:eastAsia="pt-BR"/>
        </w:rPr>
        <w:t>passageiro</w:t>
      </w:r>
      <w:r w:rsidR="00CA4CA1" w:rsidRPr="0058272C">
        <w:rPr>
          <w:rFonts w:ascii="Times New Roman" w:eastAsia="Times New Roman" w:hAnsi="Times New Roman" w:cs="Times New Roman"/>
          <w:sz w:val="24"/>
          <w:szCs w:val="24"/>
          <w:lang w:eastAsia="pt-BR"/>
        </w:rPr>
        <w:t xml:space="preserve"> não utilize o trecho de ida, nos bilhetes ida e volta, o transportador poderá cancelar o trecho de volta (no show). É permitido solicitar o reembolso conforme classe tarifária ou utilizar o crédito para efetuar remarcação do bilhete. No caso de remarcação de um dos trechos, nos bilhetes de ida e volta, serão cobradas diferenças de tarifas e taxas de remarcação, com base no valor total do contrato.</w:t>
      </w:r>
    </w:p>
    <w:p w14:paraId="58CF5A86" w14:textId="191A3C04" w:rsidR="00CA4CA1"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5</w:t>
      </w:r>
      <w:r w:rsidR="008237D2" w:rsidRPr="0058272C">
        <w:rPr>
          <w:rFonts w:ascii="Times New Roman" w:eastAsia="Times New Roman" w:hAnsi="Times New Roman" w:cs="Times New Roman"/>
          <w:sz w:val="24"/>
          <w:szCs w:val="24"/>
          <w:lang w:eastAsia="pt-BR"/>
        </w:rPr>
        <w:t>.</w:t>
      </w:r>
      <w:r w:rsidR="00CA4CA1" w:rsidRPr="0058272C">
        <w:rPr>
          <w:rFonts w:ascii="Times New Roman" w:eastAsia="Times New Roman" w:hAnsi="Times New Roman" w:cs="Times New Roman"/>
          <w:sz w:val="24"/>
          <w:szCs w:val="24"/>
          <w:lang w:eastAsia="pt-BR"/>
        </w:rPr>
        <w:t xml:space="preserve">3.4. Não se aplica a regra da Cláusula </w:t>
      </w:r>
      <w:r w:rsidRPr="0058272C">
        <w:rPr>
          <w:rFonts w:ascii="Times New Roman" w:eastAsia="Times New Roman" w:hAnsi="Times New Roman" w:cs="Times New Roman"/>
          <w:sz w:val="24"/>
          <w:szCs w:val="24"/>
          <w:lang w:eastAsia="pt-BR"/>
        </w:rPr>
        <w:t>5</w:t>
      </w:r>
      <w:r w:rsidR="008237D2" w:rsidRPr="0058272C">
        <w:rPr>
          <w:rFonts w:ascii="Times New Roman" w:eastAsia="Times New Roman" w:hAnsi="Times New Roman" w:cs="Times New Roman"/>
          <w:sz w:val="24"/>
          <w:szCs w:val="24"/>
          <w:lang w:eastAsia="pt-BR"/>
        </w:rPr>
        <w:t>.3.3</w:t>
      </w:r>
      <w:r w:rsidR="00CA4CA1" w:rsidRPr="0058272C">
        <w:rPr>
          <w:rFonts w:ascii="Times New Roman" w:eastAsia="Times New Roman" w:hAnsi="Times New Roman" w:cs="Times New Roman"/>
          <w:sz w:val="24"/>
          <w:szCs w:val="24"/>
          <w:lang w:eastAsia="pt-BR"/>
        </w:rPr>
        <w:t xml:space="preserve"> para os voos Domésticos, caso o </w:t>
      </w:r>
      <w:r w:rsidR="00E22E09" w:rsidRPr="0058272C">
        <w:rPr>
          <w:rFonts w:ascii="Times New Roman" w:eastAsia="Times New Roman" w:hAnsi="Times New Roman" w:cs="Times New Roman"/>
          <w:sz w:val="24"/>
          <w:szCs w:val="24"/>
          <w:lang w:eastAsia="pt-BR"/>
        </w:rPr>
        <w:t>Passageiro</w:t>
      </w:r>
      <w:r w:rsidR="00CA4CA1" w:rsidRPr="0058272C">
        <w:rPr>
          <w:rFonts w:ascii="Times New Roman" w:eastAsia="Times New Roman" w:hAnsi="Times New Roman" w:cs="Times New Roman"/>
          <w:sz w:val="24"/>
          <w:szCs w:val="24"/>
          <w:lang w:eastAsia="pt-BR"/>
        </w:rPr>
        <w:t xml:space="preserve"> informe, até o horário de partida do trecho da ida, que deseja utilizar o trecho de volta, sendo vedada a cobrança de multa contratual para essa finalidade.</w:t>
      </w:r>
    </w:p>
    <w:p w14:paraId="58CF5A87" w14:textId="32A35E05" w:rsidR="00377AF0"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5</w:t>
      </w:r>
      <w:r w:rsidR="00CA4CA1" w:rsidRPr="0058272C">
        <w:rPr>
          <w:rFonts w:ascii="Times New Roman" w:eastAsia="Times New Roman" w:hAnsi="Times New Roman" w:cs="Times New Roman"/>
          <w:sz w:val="24"/>
          <w:szCs w:val="24"/>
          <w:lang w:eastAsia="pt-BR"/>
        </w:rPr>
        <w:t xml:space="preserve">.3.5. O </w:t>
      </w:r>
      <w:r w:rsidR="00E22E09" w:rsidRPr="0058272C">
        <w:rPr>
          <w:rFonts w:ascii="Times New Roman" w:eastAsia="Times New Roman" w:hAnsi="Times New Roman" w:cs="Times New Roman"/>
          <w:sz w:val="24"/>
          <w:szCs w:val="24"/>
          <w:lang w:eastAsia="pt-BR"/>
        </w:rPr>
        <w:t>Passageiro</w:t>
      </w:r>
      <w:r w:rsidR="00CA4CA1" w:rsidRPr="0058272C">
        <w:rPr>
          <w:rFonts w:ascii="Times New Roman" w:eastAsia="Times New Roman" w:hAnsi="Times New Roman" w:cs="Times New Roman"/>
          <w:sz w:val="24"/>
          <w:szCs w:val="24"/>
          <w:lang w:eastAsia="pt-BR"/>
        </w:rPr>
        <w:t xml:space="preserve"> que não realizar o “check-in” no horário previsto poderá ter sua vaga preenchida por outros </w:t>
      </w:r>
      <w:r w:rsidR="00E22E09" w:rsidRPr="0058272C">
        <w:rPr>
          <w:rFonts w:ascii="Times New Roman" w:eastAsia="Times New Roman" w:hAnsi="Times New Roman" w:cs="Times New Roman"/>
          <w:sz w:val="24"/>
          <w:szCs w:val="24"/>
          <w:lang w:eastAsia="pt-BR"/>
        </w:rPr>
        <w:t>passageiros</w:t>
      </w:r>
      <w:r w:rsidR="00CA4CA1" w:rsidRPr="0058272C">
        <w:rPr>
          <w:rFonts w:ascii="Times New Roman" w:eastAsia="Times New Roman" w:hAnsi="Times New Roman" w:cs="Times New Roman"/>
          <w:sz w:val="24"/>
          <w:szCs w:val="24"/>
          <w:lang w:eastAsia="pt-BR"/>
        </w:rPr>
        <w:t>.</w:t>
      </w:r>
    </w:p>
    <w:p w14:paraId="58CF5A88" w14:textId="2AB53394" w:rsidR="00AE4F5A" w:rsidRPr="0058272C" w:rsidRDefault="008237D2" w:rsidP="00C31CB7">
      <w:pPr>
        <w:spacing w:after="0"/>
        <w:jc w:val="both"/>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b/>
          <w:sz w:val="24"/>
          <w:szCs w:val="24"/>
          <w:lang w:eastAsia="pt-BR"/>
        </w:rPr>
        <w:t xml:space="preserve">CLÁUSULA </w:t>
      </w:r>
      <w:r w:rsidR="00EA2D7D" w:rsidRPr="0058272C">
        <w:rPr>
          <w:rFonts w:ascii="Times New Roman" w:eastAsia="Times New Roman" w:hAnsi="Times New Roman" w:cs="Times New Roman"/>
          <w:b/>
          <w:sz w:val="24"/>
          <w:szCs w:val="24"/>
          <w:lang w:eastAsia="pt-BR"/>
        </w:rPr>
        <w:t xml:space="preserve">6 </w:t>
      </w:r>
      <w:r w:rsidRPr="0058272C">
        <w:rPr>
          <w:rFonts w:ascii="Times New Roman" w:eastAsia="Times New Roman" w:hAnsi="Times New Roman" w:cs="Times New Roman"/>
          <w:b/>
          <w:sz w:val="24"/>
          <w:szCs w:val="24"/>
          <w:lang w:eastAsia="pt-BR"/>
        </w:rPr>
        <w:t>-</w:t>
      </w:r>
      <w:r w:rsidR="00377AF0" w:rsidRPr="0058272C">
        <w:rPr>
          <w:rFonts w:ascii="Times New Roman" w:eastAsia="Times New Roman" w:hAnsi="Times New Roman" w:cs="Times New Roman"/>
          <w:b/>
          <w:sz w:val="24"/>
          <w:szCs w:val="24"/>
          <w:lang w:eastAsia="pt-BR"/>
        </w:rPr>
        <w:t> </w:t>
      </w:r>
      <w:r w:rsidR="00377AF0" w:rsidRPr="0058272C">
        <w:rPr>
          <w:rFonts w:ascii="Times New Roman" w:eastAsia="Times New Roman" w:hAnsi="Times New Roman" w:cs="Times New Roman"/>
          <w:b/>
          <w:sz w:val="24"/>
          <w:szCs w:val="24"/>
          <w:bdr w:val="none" w:sz="0" w:space="0" w:color="auto" w:frame="1"/>
          <w:lang w:eastAsia="pt-BR"/>
        </w:rPr>
        <w:t xml:space="preserve">DA ALTERAÇÃO E RESILIÇÃO POR PARTE DO </w:t>
      </w:r>
      <w:r w:rsidR="00E22E09" w:rsidRPr="0058272C">
        <w:rPr>
          <w:rFonts w:ascii="Times New Roman" w:eastAsia="Times New Roman" w:hAnsi="Times New Roman" w:cs="Times New Roman"/>
          <w:b/>
          <w:sz w:val="24"/>
          <w:szCs w:val="24"/>
          <w:bdr w:val="none" w:sz="0" w:space="0" w:color="auto" w:frame="1"/>
          <w:lang w:eastAsia="pt-BR"/>
        </w:rPr>
        <w:t>PASSAGEIRO</w:t>
      </w:r>
      <w:r w:rsidR="00377AF0" w:rsidRPr="0058272C">
        <w:rPr>
          <w:rFonts w:ascii="Times New Roman" w:eastAsia="Times New Roman" w:hAnsi="Times New Roman" w:cs="Times New Roman"/>
          <w:sz w:val="24"/>
          <w:szCs w:val="24"/>
          <w:lang w:eastAsia="pt-BR"/>
        </w:rPr>
        <w:br/>
      </w:r>
    </w:p>
    <w:p w14:paraId="58CF5A89" w14:textId="03723D67" w:rsidR="00AE4F5A" w:rsidRPr="0058272C" w:rsidRDefault="00EA2D7D" w:rsidP="00C31CB7">
      <w:pPr>
        <w:spacing w:after="0"/>
        <w:jc w:val="both"/>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6</w:t>
      </w:r>
      <w:r w:rsidR="00377AF0" w:rsidRPr="0058272C">
        <w:rPr>
          <w:rFonts w:ascii="Times New Roman" w:eastAsia="Times New Roman" w:hAnsi="Times New Roman" w:cs="Times New Roman"/>
          <w:sz w:val="24"/>
          <w:szCs w:val="24"/>
          <w:lang w:eastAsia="pt-BR"/>
        </w:rPr>
        <w:t>.1. </w:t>
      </w:r>
      <w:r w:rsidR="00377AF0" w:rsidRPr="0058272C">
        <w:rPr>
          <w:rFonts w:ascii="Times New Roman" w:eastAsia="Times New Roman" w:hAnsi="Times New Roman" w:cs="Times New Roman"/>
          <w:sz w:val="24"/>
          <w:szCs w:val="24"/>
          <w:bdr w:val="none" w:sz="0" w:space="0" w:color="auto" w:frame="1"/>
          <w:lang w:eastAsia="pt-BR"/>
        </w:rPr>
        <w:t>Alteração de Itinerário/Horário</w:t>
      </w:r>
      <w:r w:rsidR="00377AF0" w:rsidRPr="0058272C">
        <w:rPr>
          <w:rFonts w:ascii="Times New Roman" w:eastAsia="Times New Roman" w:hAnsi="Times New Roman" w:cs="Times New Roman"/>
          <w:sz w:val="24"/>
          <w:szCs w:val="24"/>
          <w:lang w:eastAsia="pt-BR"/>
        </w:rPr>
        <w:t xml:space="preserve">. Qualquer alteração de horário e/ou itinerário dependerá de aprovação da </w:t>
      </w:r>
      <w:r w:rsidR="001B7E8D" w:rsidRPr="0058272C">
        <w:rPr>
          <w:rFonts w:ascii="Times New Roman" w:eastAsia="Times New Roman" w:hAnsi="Times New Roman" w:cs="Times New Roman"/>
          <w:sz w:val="24"/>
          <w:szCs w:val="24"/>
          <w:lang w:eastAsia="pt-BR"/>
        </w:rPr>
        <w:t>B&amp;B</w:t>
      </w:r>
      <w:r w:rsidR="00377AF0" w:rsidRPr="0058272C">
        <w:rPr>
          <w:rFonts w:ascii="Times New Roman" w:eastAsia="Times New Roman" w:hAnsi="Times New Roman" w:cs="Times New Roman"/>
          <w:sz w:val="24"/>
          <w:szCs w:val="24"/>
          <w:lang w:eastAsia="pt-BR"/>
        </w:rPr>
        <w:t xml:space="preserve"> e da disponibilidade de assentos na classe adquirida pelo </w:t>
      </w:r>
      <w:r w:rsidR="00E22E09" w:rsidRPr="0058272C">
        <w:rPr>
          <w:rFonts w:ascii="Times New Roman" w:eastAsia="Times New Roman" w:hAnsi="Times New Roman" w:cs="Times New Roman"/>
          <w:sz w:val="24"/>
          <w:szCs w:val="24"/>
          <w:lang w:eastAsia="pt-BR"/>
        </w:rPr>
        <w:t>Passageiro</w:t>
      </w:r>
      <w:r w:rsidR="00377AF0" w:rsidRPr="0058272C">
        <w:rPr>
          <w:rFonts w:ascii="Times New Roman" w:eastAsia="Times New Roman" w:hAnsi="Times New Roman" w:cs="Times New Roman"/>
          <w:sz w:val="24"/>
          <w:szCs w:val="24"/>
          <w:lang w:eastAsia="pt-BR"/>
        </w:rPr>
        <w:t xml:space="preserve"> e/ou Adquirente, estando sujeito ao pagamento de eventuais taxas e multas, inclusive taxa administrativa em caso de reembolso, bem como eventual diferença tarifária, conforme as regras tarifárias da </w:t>
      </w:r>
      <w:r w:rsidR="001B7E8D" w:rsidRPr="0058272C">
        <w:rPr>
          <w:rFonts w:ascii="Times New Roman" w:eastAsia="Times New Roman" w:hAnsi="Times New Roman" w:cs="Times New Roman"/>
          <w:sz w:val="24"/>
          <w:szCs w:val="24"/>
          <w:lang w:eastAsia="pt-BR"/>
        </w:rPr>
        <w:t>B&amp;B</w:t>
      </w:r>
      <w:r w:rsidR="00377AF0" w:rsidRPr="0058272C">
        <w:rPr>
          <w:rFonts w:ascii="Times New Roman" w:eastAsia="Times New Roman" w:hAnsi="Times New Roman" w:cs="Times New Roman"/>
          <w:sz w:val="24"/>
          <w:szCs w:val="24"/>
          <w:lang w:eastAsia="pt-BR"/>
        </w:rPr>
        <w:t xml:space="preserve"> vigentes no momento da alteração.</w:t>
      </w:r>
      <w:r w:rsidR="00377AF0" w:rsidRPr="0058272C">
        <w:rPr>
          <w:rFonts w:ascii="Times New Roman" w:eastAsia="Times New Roman" w:hAnsi="Times New Roman" w:cs="Times New Roman"/>
          <w:sz w:val="24"/>
          <w:szCs w:val="24"/>
          <w:lang w:eastAsia="pt-BR"/>
        </w:rPr>
        <w:br/>
      </w:r>
    </w:p>
    <w:p w14:paraId="58CF5A8A" w14:textId="2ECFB1A4" w:rsidR="00377AF0" w:rsidRPr="0058272C" w:rsidRDefault="00EA2D7D" w:rsidP="00C31CB7">
      <w:pPr>
        <w:spacing w:after="0"/>
        <w:jc w:val="both"/>
        <w:textAlignment w:val="baseline"/>
        <w:rPr>
          <w:rFonts w:ascii="Times New Roman" w:eastAsia="Times New Roman" w:hAnsi="Times New Roman" w:cs="Times New Roman"/>
          <w:b/>
          <w:sz w:val="24"/>
          <w:szCs w:val="24"/>
          <w:lang w:eastAsia="pt-BR"/>
        </w:rPr>
      </w:pPr>
      <w:r w:rsidRPr="0058272C">
        <w:rPr>
          <w:rFonts w:ascii="Times New Roman" w:eastAsia="Times New Roman" w:hAnsi="Times New Roman" w:cs="Times New Roman"/>
          <w:sz w:val="24"/>
          <w:szCs w:val="24"/>
          <w:lang w:eastAsia="pt-BR"/>
        </w:rPr>
        <w:t>6</w:t>
      </w:r>
      <w:r w:rsidR="00377AF0" w:rsidRPr="0058272C">
        <w:rPr>
          <w:rFonts w:ascii="Times New Roman" w:eastAsia="Times New Roman" w:hAnsi="Times New Roman" w:cs="Times New Roman"/>
          <w:sz w:val="24"/>
          <w:szCs w:val="24"/>
          <w:lang w:eastAsia="pt-BR"/>
        </w:rPr>
        <w:t>.2.</w:t>
      </w:r>
      <w:r w:rsidR="00E20395" w:rsidRPr="0058272C">
        <w:rPr>
          <w:rFonts w:ascii="Times New Roman" w:hAnsi="Times New Roman" w:cs="Times New Roman"/>
          <w:sz w:val="24"/>
          <w:szCs w:val="24"/>
          <w:bdr w:val="none" w:sz="0" w:space="0" w:color="auto" w:frame="1"/>
          <w:shd w:val="clear" w:color="auto" w:fill="FFFFFF"/>
        </w:rPr>
        <w:t xml:space="preserve"> Do Cancelamento. Em caso de cancelamento do Bilhete por manifestação do </w:t>
      </w:r>
      <w:r w:rsidR="00E22E09" w:rsidRPr="0058272C">
        <w:rPr>
          <w:rFonts w:ascii="Times New Roman" w:hAnsi="Times New Roman" w:cs="Times New Roman"/>
          <w:sz w:val="24"/>
          <w:szCs w:val="24"/>
          <w:bdr w:val="none" w:sz="0" w:space="0" w:color="auto" w:frame="1"/>
          <w:shd w:val="clear" w:color="auto" w:fill="FFFFFF"/>
        </w:rPr>
        <w:t>Passageiro</w:t>
      </w:r>
      <w:r w:rsidR="00E20395" w:rsidRPr="0058272C">
        <w:rPr>
          <w:rFonts w:ascii="Times New Roman" w:hAnsi="Times New Roman" w:cs="Times New Roman"/>
          <w:sz w:val="24"/>
          <w:szCs w:val="24"/>
          <w:bdr w:val="none" w:sz="0" w:space="0" w:color="auto" w:frame="1"/>
          <w:shd w:val="clear" w:color="auto" w:fill="FFFFFF"/>
        </w:rPr>
        <w:t xml:space="preserve"> ou do Adquirente, incidirá no valor do reembolso eventual cobrança de taxa de cancelamento, conforme as regras tarifárias da B&amp;B vigentes no momento da compra</w:t>
      </w:r>
      <w:r w:rsidR="003B2F6B" w:rsidRPr="0058272C">
        <w:rPr>
          <w:rFonts w:ascii="Times New Roman" w:hAnsi="Times New Roman" w:cs="Times New Roman"/>
          <w:sz w:val="24"/>
          <w:szCs w:val="24"/>
          <w:bdr w:val="none" w:sz="0" w:space="0" w:color="auto" w:frame="1"/>
          <w:shd w:val="clear" w:color="auto" w:fill="FFFFFF"/>
        </w:rPr>
        <w:t>.</w:t>
      </w:r>
    </w:p>
    <w:p w14:paraId="58CF5A8B" w14:textId="77777777" w:rsidR="00AE4F5A" w:rsidRPr="0058272C" w:rsidRDefault="00AE4F5A" w:rsidP="00C31CB7">
      <w:pPr>
        <w:spacing w:after="0"/>
        <w:jc w:val="both"/>
        <w:textAlignment w:val="baseline"/>
        <w:rPr>
          <w:rFonts w:ascii="Times New Roman" w:eastAsia="Times New Roman" w:hAnsi="Times New Roman" w:cs="Times New Roman"/>
          <w:sz w:val="24"/>
          <w:szCs w:val="24"/>
          <w:lang w:eastAsia="pt-BR"/>
        </w:rPr>
      </w:pPr>
    </w:p>
    <w:p w14:paraId="58CF5A8C" w14:textId="77777777" w:rsidR="00377AF0" w:rsidRPr="0058272C" w:rsidRDefault="00EA2D7D" w:rsidP="00C31CB7">
      <w:pPr>
        <w:spacing w:after="0"/>
        <w:jc w:val="both"/>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6</w:t>
      </w:r>
      <w:r w:rsidR="00E20395" w:rsidRPr="0058272C">
        <w:rPr>
          <w:rFonts w:ascii="Times New Roman" w:eastAsia="Times New Roman" w:hAnsi="Times New Roman" w:cs="Times New Roman"/>
          <w:sz w:val="24"/>
          <w:szCs w:val="24"/>
          <w:lang w:eastAsia="pt-BR"/>
        </w:rPr>
        <w:t xml:space="preserve">.2.1. </w:t>
      </w:r>
      <w:r w:rsidR="00E20395" w:rsidRPr="0058272C">
        <w:rPr>
          <w:rFonts w:ascii="Times New Roman" w:hAnsi="Times New Roman" w:cs="Times New Roman"/>
          <w:sz w:val="24"/>
          <w:szCs w:val="24"/>
          <w:bdr w:val="none" w:sz="0" w:space="0" w:color="auto" w:frame="1"/>
          <w:shd w:val="clear" w:color="auto" w:fill="FFFFFF"/>
        </w:rPr>
        <w:t>Direito de Arrependimento. O usuário poderá desistir do Bilhete adquirido, sem ônus, desde que o faça no prazo de até 24 (VINTE E QUATRO) horas após a emissão do Bilhete e o respectivo recebimento do comprovante, desde que haja antecedência igual ou superior a 07 (sete) dias em relação à data de embarque do voo de ida.</w:t>
      </w:r>
    </w:p>
    <w:p w14:paraId="58CF5A8D" w14:textId="77777777" w:rsidR="00AE4F5A" w:rsidRPr="0058272C" w:rsidRDefault="00AE4F5A" w:rsidP="00C31CB7">
      <w:pPr>
        <w:spacing w:after="0"/>
        <w:jc w:val="both"/>
        <w:textAlignment w:val="baseline"/>
        <w:rPr>
          <w:rFonts w:ascii="Times New Roman" w:eastAsia="Times New Roman" w:hAnsi="Times New Roman" w:cs="Times New Roman"/>
          <w:sz w:val="24"/>
          <w:szCs w:val="24"/>
          <w:lang w:eastAsia="pt-BR"/>
        </w:rPr>
      </w:pPr>
    </w:p>
    <w:p w14:paraId="58CF5A8E" w14:textId="2C2C6656" w:rsidR="00377AF0" w:rsidRPr="0058272C" w:rsidRDefault="00EA2D7D" w:rsidP="00C31CB7">
      <w:pPr>
        <w:spacing w:after="0"/>
        <w:jc w:val="both"/>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6</w:t>
      </w:r>
      <w:r w:rsidR="00377AF0" w:rsidRPr="0058272C">
        <w:rPr>
          <w:rFonts w:ascii="Times New Roman" w:eastAsia="Times New Roman" w:hAnsi="Times New Roman" w:cs="Times New Roman"/>
          <w:sz w:val="24"/>
          <w:szCs w:val="24"/>
          <w:lang w:eastAsia="pt-BR"/>
        </w:rPr>
        <w:t>.3. </w:t>
      </w:r>
      <w:r w:rsidR="00377AF0" w:rsidRPr="0058272C">
        <w:rPr>
          <w:rFonts w:ascii="Times New Roman" w:eastAsia="Times New Roman" w:hAnsi="Times New Roman" w:cs="Times New Roman"/>
          <w:sz w:val="24"/>
          <w:szCs w:val="24"/>
          <w:bdr w:val="none" w:sz="0" w:space="0" w:color="auto" w:frame="1"/>
          <w:lang w:eastAsia="pt-BR"/>
        </w:rPr>
        <w:t>Do Não Comparecimento ao Voo - No-show</w:t>
      </w:r>
      <w:r w:rsidR="00377AF0" w:rsidRPr="0058272C">
        <w:rPr>
          <w:rFonts w:ascii="Times New Roman" w:eastAsia="Times New Roman" w:hAnsi="Times New Roman" w:cs="Times New Roman"/>
          <w:sz w:val="24"/>
          <w:szCs w:val="24"/>
          <w:lang w:eastAsia="pt-BR"/>
        </w:rPr>
        <w:t xml:space="preserve">. Em caso de não comparecimento do </w:t>
      </w:r>
      <w:r w:rsidR="00E22E09" w:rsidRPr="0058272C">
        <w:rPr>
          <w:rFonts w:ascii="Times New Roman" w:eastAsia="Times New Roman" w:hAnsi="Times New Roman" w:cs="Times New Roman"/>
          <w:sz w:val="24"/>
          <w:szCs w:val="24"/>
          <w:lang w:eastAsia="pt-BR"/>
        </w:rPr>
        <w:t>Passageiro</w:t>
      </w:r>
      <w:r w:rsidR="00377AF0" w:rsidRPr="0058272C">
        <w:rPr>
          <w:rFonts w:ascii="Times New Roman" w:eastAsia="Times New Roman" w:hAnsi="Times New Roman" w:cs="Times New Roman"/>
          <w:sz w:val="24"/>
          <w:szCs w:val="24"/>
          <w:lang w:eastAsia="pt-BR"/>
        </w:rPr>
        <w:t xml:space="preserve"> para o embarque com a antecedência necessária em qualquer das etapas, será </w:t>
      </w:r>
      <w:r w:rsidR="00377AF0" w:rsidRPr="0058272C">
        <w:rPr>
          <w:rFonts w:ascii="Times New Roman" w:eastAsia="Times New Roman" w:hAnsi="Times New Roman" w:cs="Times New Roman"/>
          <w:sz w:val="24"/>
          <w:szCs w:val="24"/>
          <w:lang w:eastAsia="pt-BR"/>
        </w:rPr>
        <w:lastRenderedPageBreak/>
        <w:t xml:space="preserve">deduzido do valor do reembolso, o valor da taxa administrativa, conforme as regras tarifárias da </w:t>
      </w:r>
      <w:r w:rsidR="001B7E8D" w:rsidRPr="0058272C">
        <w:rPr>
          <w:rFonts w:ascii="Times New Roman" w:eastAsia="Times New Roman" w:hAnsi="Times New Roman" w:cs="Times New Roman"/>
          <w:sz w:val="24"/>
          <w:szCs w:val="24"/>
          <w:lang w:eastAsia="pt-BR"/>
        </w:rPr>
        <w:t xml:space="preserve">B&amp;B </w:t>
      </w:r>
      <w:r w:rsidR="00377AF0" w:rsidRPr="0058272C">
        <w:rPr>
          <w:rFonts w:ascii="Times New Roman" w:eastAsia="Times New Roman" w:hAnsi="Times New Roman" w:cs="Times New Roman"/>
          <w:sz w:val="24"/>
          <w:szCs w:val="24"/>
          <w:lang w:eastAsia="pt-BR"/>
        </w:rPr>
        <w:t>vigentes no momento da compra.</w:t>
      </w:r>
    </w:p>
    <w:p w14:paraId="58CF5A8F" w14:textId="77777777" w:rsidR="00AE4F5A" w:rsidRPr="0058272C" w:rsidRDefault="00AE4F5A" w:rsidP="00C31CB7">
      <w:pPr>
        <w:spacing w:after="0"/>
        <w:jc w:val="both"/>
        <w:textAlignment w:val="baseline"/>
        <w:rPr>
          <w:rFonts w:ascii="Times New Roman" w:eastAsia="Times New Roman" w:hAnsi="Times New Roman" w:cs="Times New Roman"/>
          <w:sz w:val="24"/>
          <w:szCs w:val="24"/>
          <w:lang w:eastAsia="pt-BR"/>
        </w:rPr>
      </w:pPr>
    </w:p>
    <w:p w14:paraId="58CF5A90" w14:textId="12EDBCCE" w:rsidR="008237D2" w:rsidRPr="0058272C" w:rsidRDefault="00EA2D7D" w:rsidP="00C31CB7">
      <w:pPr>
        <w:spacing w:after="0"/>
        <w:jc w:val="both"/>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sz w:val="24"/>
          <w:szCs w:val="24"/>
          <w:lang w:eastAsia="pt-BR"/>
        </w:rPr>
        <w:t>6</w:t>
      </w:r>
      <w:r w:rsidR="00377AF0" w:rsidRPr="0058272C">
        <w:rPr>
          <w:rFonts w:ascii="Times New Roman" w:eastAsia="Times New Roman" w:hAnsi="Times New Roman" w:cs="Times New Roman"/>
          <w:sz w:val="24"/>
          <w:szCs w:val="24"/>
          <w:lang w:eastAsia="pt-BR"/>
        </w:rPr>
        <w:t xml:space="preserve">.3.1. Caso o </w:t>
      </w:r>
      <w:r w:rsidR="00E22E09" w:rsidRPr="0058272C">
        <w:rPr>
          <w:rFonts w:ascii="Times New Roman" w:eastAsia="Times New Roman" w:hAnsi="Times New Roman" w:cs="Times New Roman"/>
          <w:sz w:val="24"/>
          <w:szCs w:val="24"/>
          <w:lang w:eastAsia="pt-BR"/>
        </w:rPr>
        <w:t>Passageiro</w:t>
      </w:r>
      <w:r w:rsidR="00377AF0" w:rsidRPr="0058272C">
        <w:rPr>
          <w:rFonts w:ascii="Times New Roman" w:eastAsia="Times New Roman" w:hAnsi="Times New Roman" w:cs="Times New Roman"/>
          <w:sz w:val="24"/>
          <w:szCs w:val="24"/>
          <w:lang w:eastAsia="pt-BR"/>
        </w:rPr>
        <w:t xml:space="preserve"> não utilize o trecho inicial da passagem, nas passagens do tipo ida e volta, a </w:t>
      </w:r>
      <w:r w:rsidR="00BC2595" w:rsidRPr="0058272C">
        <w:rPr>
          <w:rFonts w:ascii="Times New Roman" w:eastAsia="Times New Roman" w:hAnsi="Times New Roman" w:cs="Times New Roman"/>
          <w:sz w:val="24"/>
          <w:szCs w:val="24"/>
          <w:lang w:eastAsia="pt-BR"/>
        </w:rPr>
        <w:t>B&amp;B</w:t>
      </w:r>
      <w:r w:rsidR="00377AF0" w:rsidRPr="0058272C">
        <w:rPr>
          <w:rFonts w:ascii="Times New Roman" w:eastAsia="Times New Roman" w:hAnsi="Times New Roman" w:cs="Times New Roman"/>
          <w:sz w:val="24"/>
          <w:szCs w:val="24"/>
          <w:lang w:eastAsia="pt-BR"/>
        </w:rPr>
        <w:t xml:space="preserve"> poderá cancelar o trecho de volta, exceto se o </w:t>
      </w:r>
      <w:r w:rsidR="00E22E09" w:rsidRPr="0058272C">
        <w:rPr>
          <w:rFonts w:ascii="Times New Roman" w:eastAsia="Times New Roman" w:hAnsi="Times New Roman" w:cs="Times New Roman"/>
          <w:sz w:val="24"/>
          <w:szCs w:val="24"/>
          <w:lang w:eastAsia="pt-BR"/>
        </w:rPr>
        <w:t>Passageiro</w:t>
      </w:r>
      <w:r w:rsidR="00377AF0" w:rsidRPr="0058272C">
        <w:rPr>
          <w:rFonts w:ascii="Times New Roman" w:eastAsia="Times New Roman" w:hAnsi="Times New Roman" w:cs="Times New Roman"/>
          <w:sz w:val="24"/>
          <w:szCs w:val="24"/>
          <w:lang w:eastAsia="pt-BR"/>
        </w:rPr>
        <w:t xml:space="preserve"> avisar, até o horário originalmente contratado para o voo de ida, que deseja utilizar o trecho de volta, por meio de contato com a Central de Atendimento (</w:t>
      </w:r>
      <w:r w:rsidR="00BC2595" w:rsidRPr="0058272C">
        <w:rPr>
          <w:rFonts w:ascii="Times New Roman" w:eastAsia="Times New Roman" w:hAnsi="Times New Roman" w:cs="Times New Roman"/>
          <w:sz w:val="24"/>
          <w:szCs w:val="24"/>
          <w:lang w:eastAsia="pt-BR"/>
        </w:rPr>
        <w:t>4004-1919</w:t>
      </w:r>
      <w:r w:rsidR="00377AF0" w:rsidRPr="0058272C">
        <w:rPr>
          <w:rFonts w:ascii="Times New Roman" w:eastAsia="Times New Roman" w:hAnsi="Times New Roman" w:cs="Times New Roman"/>
          <w:sz w:val="24"/>
          <w:szCs w:val="24"/>
          <w:lang w:eastAsia="pt-BR"/>
        </w:rPr>
        <w:t xml:space="preserve"> - capitais e regiões metropolitanas e </w:t>
      </w:r>
      <w:r w:rsidR="00BC2595" w:rsidRPr="0058272C">
        <w:rPr>
          <w:rFonts w:ascii="Times New Roman" w:eastAsia="Times New Roman" w:hAnsi="Times New Roman" w:cs="Times New Roman"/>
          <w:sz w:val="24"/>
          <w:szCs w:val="24"/>
          <w:lang w:eastAsia="pt-BR"/>
        </w:rPr>
        <w:t>0800.100.4451</w:t>
      </w:r>
      <w:r w:rsidR="00377AF0" w:rsidRPr="0058272C">
        <w:rPr>
          <w:rFonts w:ascii="Times New Roman" w:eastAsia="Times New Roman" w:hAnsi="Times New Roman" w:cs="Times New Roman"/>
          <w:sz w:val="24"/>
          <w:szCs w:val="24"/>
          <w:lang w:eastAsia="pt-BR"/>
        </w:rPr>
        <w:t xml:space="preserve"> - demais localidades), chat disponibilizado no website www.</w:t>
      </w:r>
      <w:r w:rsidR="00120CCC">
        <w:rPr>
          <w:rFonts w:ascii="Times New Roman" w:eastAsia="Times New Roman" w:hAnsi="Times New Roman" w:cs="Times New Roman"/>
          <w:sz w:val="24"/>
          <w:szCs w:val="24"/>
          <w:lang w:eastAsia="pt-BR"/>
        </w:rPr>
        <w:t>BeB</w:t>
      </w:r>
      <w:r w:rsidR="00BC2595" w:rsidRPr="0058272C">
        <w:rPr>
          <w:rFonts w:ascii="Times New Roman" w:eastAsia="Times New Roman" w:hAnsi="Times New Roman" w:cs="Times New Roman"/>
          <w:sz w:val="24"/>
          <w:szCs w:val="24"/>
          <w:lang w:eastAsia="pt-BR"/>
        </w:rPr>
        <w:t>transport</w:t>
      </w:r>
      <w:r w:rsidR="00377AF0" w:rsidRPr="0058272C">
        <w:rPr>
          <w:rFonts w:ascii="Times New Roman" w:eastAsia="Times New Roman" w:hAnsi="Times New Roman" w:cs="Times New Roman"/>
          <w:sz w:val="24"/>
          <w:szCs w:val="24"/>
          <w:lang w:eastAsia="pt-BR"/>
        </w:rPr>
        <w:t>.com ou agência de turismo.</w:t>
      </w:r>
    </w:p>
    <w:p w14:paraId="58CF5A91" w14:textId="77777777" w:rsidR="008237D2" w:rsidRPr="0058272C" w:rsidRDefault="008237D2" w:rsidP="00C31CB7">
      <w:pPr>
        <w:spacing w:after="0"/>
        <w:jc w:val="both"/>
        <w:textAlignment w:val="baseline"/>
        <w:rPr>
          <w:rFonts w:ascii="Times New Roman" w:hAnsi="Times New Roman" w:cs="Times New Roman"/>
          <w:bCs/>
          <w:sz w:val="24"/>
          <w:szCs w:val="24"/>
        </w:rPr>
      </w:pPr>
      <w:bookmarkStart w:id="1" w:name="_Hlk526715814"/>
    </w:p>
    <w:p w14:paraId="58CF5A92" w14:textId="77777777" w:rsidR="00BC2595" w:rsidRPr="0058272C" w:rsidRDefault="008237D2" w:rsidP="00C31CB7">
      <w:pPr>
        <w:spacing w:after="0"/>
        <w:jc w:val="both"/>
        <w:textAlignment w:val="baseline"/>
        <w:rPr>
          <w:rFonts w:ascii="Times New Roman" w:hAnsi="Times New Roman" w:cs="Times New Roman"/>
          <w:bCs/>
          <w:sz w:val="24"/>
          <w:szCs w:val="24"/>
        </w:rPr>
      </w:pPr>
      <w:r w:rsidRPr="0058272C">
        <w:rPr>
          <w:rFonts w:ascii="Times New Roman" w:hAnsi="Times New Roman" w:cs="Times New Roman"/>
          <w:b/>
          <w:bCs/>
          <w:sz w:val="24"/>
          <w:szCs w:val="24"/>
        </w:rPr>
        <w:t xml:space="preserve">CLÁUSULA </w:t>
      </w:r>
      <w:r w:rsidR="00EA2D7D" w:rsidRPr="0058272C">
        <w:rPr>
          <w:rFonts w:ascii="Times New Roman" w:hAnsi="Times New Roman" w:cs="Times New Roman"/>
          <w:b/>
          <w:bCs/>
          <w:sz w:val="24"/>
          <w:szCs w:val="24"/>
        </w:rPr>
        <w:t>7</w:t>
      </w:r>
      <w:r w:rsidRPr="0058272C">
        <w:rPr>
          <w:rFonts w:ascii="Times New Roman" w:hAnsi="Times New Roman" w:cs="Times New Roman"/>
          <w:b/>
          <w:bCs/>
          <w:sz w:val="24"/>
          <w:szCs w:val="24"/>
        </w:rPr>
        <w:t xml:space="preserve"> </w:t>
      </w:r>
      <w:r w:rsidR="00F21D0E" w:rsidRPr="0058272C">
        <w:rPr>
          <w:rFonts w:ascii="Times New Roman" w:hAnsi="Times New Roman" w:cs="Times New Roman"/>
          <w:b/>
          <w:bCs/>
          <w:sz w:val="24"/>
          <w:szCs w:val="24"/>
        </w:rPr>
        <w:t>- DA</w:t>
      </w:r>
      <w:r w:rsidRPr="0058272C">
        <w:rPr>
          <w:rFonts w:ascii="Times New Roman" w:hAnsi="Times New Roman" w:cs="Times New Roman"/>
          <w:b/>
          <w:bCs/>
          <w:sz w:val="24"/>
          <w:szCs w:val="24"/>
        </w:rPr>
        <w:t xml:space="preserve"> BAGAGEM </w:t>
      </w:r>
      <w:r w:rsidR="00BC2595" w:rsidRPr="0058272C">
        <w:rPr>
          <w:rFonts w:ascii="Times New Roman" w:hAnsi="Times New Roman" w:cs="Times New Roman"/>
          <w:b/>
          <w:bCs/>
          <w:sz w:val="24"/>
          <w:szCs w:val="24"/>
        </w:rPr>
        <w:t> </w:t>
      </w:r>
    </w:p>
    <w:p w14:paraId="58CF5A93" w14:textId="77777777" w:rsidR="00BC2595" w:rsidRPr="0058272C" w:rsidRDefault="00EA2D7D" w:rsidP="00C31CB7">
      <w:pPr>
        <w:pStyle w:val="NormalWeb"/>
        <w:shd w:val="clear" w:color="auto" w:fill="FFFFFF"/>
        <w:spacing w:before="300" w:beforeAutospacing="0" w:after="300" w:afterAutospacing="0" w:line="276" w:lineRule="auto"/>
        <w:jc w:val="both"/>
      </w:pPr>
      <w:r w:rsidRPr="0058272C">
        <w:rPr>
          <w:b/>
          <w:bCs/>
        </w:rPr>
        <w:t>7</w:t>
      </w:r>
      <w:r w:rsidR="00BC2595" w:rsidRPr="0058272C">
        <w:rPr>
          <w:b/>
          <w:bCs/>
        </w:rPr>
        <w:t>.1. Informações gerais</w:t>
      </w:r>
    </w:p>
    <w:p w14:paraId="58CF5A94" w14:textId="5D83DE12" w:rsidR="00BC2595" w:rsidRPr="0058272C" w:rsidRDefault="00EA2D7D" w:rsidP="00C31CB7">
      <w:pPr>
        <w:pStyle w:val="NormalWeb"/>
        <w:shd w:val="clear" w:color="auto" w:fill="FFFFFF"/>
        <w:spacing w:before="0" w:beforeAutospacing="0" w:after="300" w:afterAutospacing="0" w:line="276" w:lineRule="auto"/>
        <w:jc w:val="both"/>
      </w:pPr>
      <w:r w:rsidRPr="0058272C">
        <w:t>7</w:t>
      </w:r>
      <w:r w:rsidR="00BC2595" w:rsidRPr="0058272C">
        <w:t xml:space="preserve">.1.1. Considera-se como Bagagem despachada e/ou registrada toda Bagagem entregue pelo </w:t>
      </w:r>
      <w:r w:rsidR="00E22E09" w:rsidRPr="0058272C">
        <w:t>Passageiro</w:t>
      </w:r>
      <w:r w:rsidR="00BC2595" w:rsidRPr="0058272C">
        <w:t xml:space="preserve"> e regularmente despachada e/ou registrada pelo Transportador. Os termos deste contrato de transporte de Bagagem se iniciam com a entrega da Bagagem do </w:t>
      </w:r>
      <w:r w:rsidR="00E22E09" w:rsidRPr="0058272C">
        <w:t>Passageiro</w:t>
      </w:r>
      <w:r w:rsidR="00BC2595" w:rsidRPr="0058272C">
        <w:t xml:space="preserve"> à empresa operadora do voo e termina com o recebimento da mesma pelo </w:t>
      </w:r>
      <w:r w:rsidR="00E22E09" w:rsidRPr="0058272C">
        <w:t>Passageiro</w:t>
      </w:r>
      <w:r w:rsidR="00BC2595" w:rsidRPr="0058272C">
        <w:t>.</w:t>
      </w:r>
    </w:p>
    <w:p w14:paraId="58CF5A95" w14:textId="756DB1CF" w:rsidR="00BC2595" w:rsidRPr="0058272C" w:rsidRDefault="00EA2D7D" w:rsidP="00C31CB7">
      <w:pPr>
        <w:pStyle w:val="NormalWeb"/>
        <w:shd w:val="clear" w:color="auto" w:fill="FFFFFF"/>
        <w:spacing w:before="0" w:beforeAutospacing="0" w:after="300" w:afterAutospacing="0" w:line="276" w:lineRule="auto"/>
        <w:jc w:val="both"/>
      </w:pPr>
      <w:r w:rsidRPr="0058272C">
        <w:t>7</w:t>
      </w:r>
      <w:r w:rsidR="00BC2595" w:rsidRPr="0058272C">
        <w:t xml:space="preserve">.1.2. No transporte de Bagagem, </w:t>
      </w:r>
      <w:r w:rsidR="007304DA">
        <w:t>a B&amp;B</w:t>
      </w:r>
      <w:r w:rsidR="00BC2595" w:rsidRPr="0058272C">
        <w:t xml:space="preserve"> </w:t>
      </w:r>
      <w:r w:rsidR="007304DA">
        <w:t>entregará</w:t>
      </w:r>
      <w:r w:rsidR="00BC2595" w:rsidRPr="0058272C">
        <w:t xml:space="preserve"> ao </w:t>
      </w:r>
      <w:r w:rsidR="00E22E09" w:rsidRPr="0058272C">
        <w:t>Passageiro</w:t>
      </w:r>
      <w:r w:rsidR="00BC2595" w:rsidRPr="0058272C">
        <w:t xml:space="preserve"> o comprovante do despacho ou nota de Bagagem com a data de emissão, o ponto de destino, o número do comprovante de despacho da Bagagem e a quantidade.</w:t>
      </w:r>
    </w:p>
    <w:p w14:paraId="58CF5A96" w14:textId="24D16B3D" w:rsidR="00BC2595" w:rsidRPr="0058272C" w:rsidRDefault="00EA2D7D" w:rsidP="00C31CB7">
      <w:pPr>
        <w:pStyle w:val="NormalWeb"/>
        <w:shd w:val="clear" w:color="auto" w:fill="FFFFFF"/>
        <w:spacing w:before="0" w:beforeAutospacing="0" w:after="300" w:afterAutospacing="0" w:line="276" w:lineRule="auto"/>
        <w:jc w:val="both"/>
      </w:pPr>
      <w:r w:rsidRPr="0058272C">
        <w:t>7</w:t>
      </w:r>
      <w:r w:rsidR="00BC2595" w:rsidRPr="0058272C">
        <w:t xml:space="preserve">.1.3. O recebimento da Bagagem, sem protesto pelo </w:t>
      </w:r>
      <w:r w:rsidR="00E22E09" w:rsidRPr="0058272C">
        <w:t>Passageiro</w:t>
      </w:r>
      <w:r w:rsidR="00BC2595" w:rsidRPr="0058272C">
        <w:t>, faz presumir o seu bom estado.</w:t>
      </w:r>
    </w:p>
    <w:p w14:paraId="57FCBCEE" w14:textId="526A453D" w:rsidR="004B4D4E" w:rsidRPr="0058272C" w:rsidRDefault="004B4D4E" w:rsidP="00C31CB7">
      <w:pPr>
        <w:pStyle w:val="NormalWeb"/>
        <w:shd w:val="clear" w:color="auto" w:fill="FFFFFF"/>
        <w:spacing w:before="0" w:beforeAutospacing="0" w:after="300" w:afterAutospacing="0" w:line="276" w:lineRule="auto"/>
        <w:jc w:val="both"/>
      </w:pPr>
      <w:r w:rsidRPr="0058272C">
        <w:t>7.1.</w:t>
      </w:r>
      <w:r>
        <w:t>4.</w:t>
      </w:r>
      <w:r w:rsidRPr="0058272C">
        <w:t xml:space="preserve"> O Passageiro poderá realizar o protesto junto </w:t>
      </w:r>
      <w:r w:rsidR="007304DA">
        <w:t>a B&amp;B</w:t>
      </w:r>
      <w:r w:rsidRPr="0058272C">
        <w:t xml:space="preserve"> em até 7 (sete) dias do seu recebimento, quando constatado a violação do conteúdo da bagagem ou sua avaria.</w:t>
      </w:r>
    </w:p>
    <w:p w14:paraId="58CF5A98" w14:textId="1997A8CC" w:rsidR="00BC2595" w:rsidRDefault="00EA2D7D" w:rsidP="00C31CB7">
      <w:pPr>
        <w:pStyle w:val="NormalWeb"/>
        <w:shd w:val="clear" w:color="auto" w:fill="FFFFFF"/>
        <w:spacing w:before="0" w:beforeAutospacing="0" w:after="300" w:afterAutospacing="0" w:line="276" w:lineRule="auto"/>
        <w:jc w:val="both"/>
      </w:pPr>
      <w:r w:rsidRPr="0058272C">
        <w:t>7</w:t>
      </w:r>
      <w:r w:rsidR="00BC2595" w:rsidRPr="0058272C">
        <w:t xml:space="preserve">.1.5. No caso de extravio da bagagem, será oferecido ao </w:t>
      </w:r>
      <w:r w:rsidR="00E22E09" w:rsidRPr="0058272C">
        <w:t>passageiro</w:t>
      </w:r>
      <w:r w:rsidR="00BC2595" w:rsidRPr="0058272C">
        <w:t>, auxíl</w:t>
      </w:r>
      <w:r w:rsidR="003F7303" w:rsidRPr="0058272C">
        <w:t>io emergencial no valor de R$ 100</w:t>
      </w:r>
      <w:r w:rsidR="00BC2595" w:rsidRPr="0058272C">
        <w:t>,00.</w:t>
      </w:r>
    </w:p>
    <w:p w14:paraId="6A6D21D7" w14:textId="5AD4D89F" w:rsidR="004B4D4E" w:rsidRPr="0058272C" w:rsidRDefault="004B4D4E" w:rsidP="004B4D4E">
      <w:pPr>
        <w:pStyle w:val="NormalWeb"/>
        <w:shd w:val="clear" w:color="auto" w:fill="FFFFFF"/>
        <w:spacing w:before="0" w:beforeAutospacing="0" w:after="300" w:afterAutospacing="0" w:line="276" w:lineRule="auto"/>
        <w:jc w:val="both"/>
      </w:pPr>
      <w:r>
        <w:t>7.1.6. A bagagem poderá permanecer na condição de extraviada por, no máximo 07 dias (voos nacionais) e 21 dias (voos internacionais). Caso não seja localizada e entregue nesse prazo, a B&amp;B seguirá o disposto no item 7.1.7.2.</w:t>
      </w:r>
    </w:p>
    <w:p w14:paraId="77B8336E" w14:textId="77777777" w:rsidR="004B4D4E" w:rsidRDefault="004B4D4E" w:rsidP="004B4D4E">
      <w:pPr>
        <w:pStyle w:val="NormalWeb"/>
        <w:shd w:val="clear" w:color="auto" w:fill="FFFFFF"/>
        <w:spacing w:before="0" w:beforeAutospacing="0" w:after="300" w:afterAutospacing="0" w:line="276" w:lineRule="auto"/>
        <w:jc w:val="both"/>
      </w:pPr>
      <w:r>
        <w:t>7.1.7.1. A B&amp;B se compromete a restituir a bagagem extraviada, no local indicado pelo passageiro, observando os seguintes prazos:</w:t>
      </w:r>
    </w:p>
    <w:p w14:paraId="709A0C9A" w14:textId="77777777" w:rsidR="004B4D4E" w:rsidRDefault="004B4D4E" w:rsidP="004B4D4E">
      <w:pPr>
        <w:pStyle w:val="NormalWeb"/>
        <w:shd w:val="clear" w:color="auto" w:fill="FFFFFF"/>
        <w:spacing w:before="0" w:beforeAutospacing="0" w:after="300" w:afterAutospacing="0" w:line="276" w:lineRule="auto"/>
        <w:jc w:val="both"/>
      </w:pPr>
      <w:r>
        <w:t xml:space="preserve"> I - em até 7 (sete) dias, no caso de voo doméstico; ou </w:t>
      </w:r>
    </w:p>
    <w:p w14:paraId="60E263B5" w14:textId="77777777" w:rsidR="004B4D4E" w:rsidRDefault="004B4D4E" w:rsidP="004B4D4E">
      <w:pPr>
        <w:pStyle w:val="NormalWeb"/>
        <w:shd w:val="clear" w:color="auto" w:fill="FFFFFF"/>
        <w:spacing w:before="0" w:beforeAutospacing="0" w:after="300" w:afterAutospacing="0" w:line="276" w:lineRule="auto"/>
        <w:jc w:val="both"/>
      </w:pPr>
      <w:r>
        <w:t xml:space="preserve">II - em até 21 (vinte e um) dias, no caso do voo internacional. </w:t>
      </w:r>
    </w:p>
    <w:p w14:paraId="7D1EDEBA" w14:textId="74D0027A" w:rsidR="004B4D4E" w:rsidRDefault="004B4D4E" w:rsidP="004B4D4E">
      <w:pPr>
        <w:pStyle w:val="NormalWeb"/>
        <w:shd w:val="clear" w:color="auto" w:fill="FFFFFF"/>
        <w:spacing w:before="0" w:beforeAutospacing="0" w:after="300" w:afterAutospacing="0" w:line="276" w:lineRule="auto"/>
        <w:jc w:val="both"/>
      </w:pPr>
      <w:r>
        <w:lastRenderedPageBreak/>
        <w:t xml:space="preserve">7.1.7.2 Caso a bagagem não seja localizada nos prazos dispostos no § 2º deste artigo, a B&amp;B indenizará o passageiro em até 7 (sete) dias. </w:t>
      </w:r>
    </w:p>
    <w:p w14:paraId="24538493" w14:textId="5DF4634A" w:rsidR="004B4D4E" w:rsidRDefault="004B4D4E" w:rsidP="004B4D4E">
      <w:pPr>
        <w:pStyle w:val="NormalWeb"/>
        <w:shd w:val="clear" w:color="auto" w:fill="FFFFFF"/>
        <w:spacing w:before="0" w:beforeAutospacing="0" w:after="300" w:afterAutospacing="0" w:line="276" w:lineRule="auto"/>
        <w:jc w:val="both"/>
      </w:pPr>
      <w:r>
        <w:t>7.1.7.3. A B&amp;B terá um prazo de 7 (sete) dias contados da data do protesto para adotar uma das seguintes providências, conforme o caso:</w:t>
      </w:r>
    </w:p>
    <w:p w14:paraId="3311D0BF" w14:textId="77777777" w:rsidR="004B4D4E" w:rsidRDefault="004B4D4E" w:rsidP="004B4D4E">
      <w:pPr>
        <w:pStyle w:val="NormalWeb"/>
        <w:shd w:val="clear" w:color="auto" w:fill="FFFFFF"/>
        <w:spacing w:before="0" w:beforeAutospacing="0" w:after="300" w:afterAutospacing="0" w:line="276" w:lineRule="auto"/>
        <w:jc w:val="both"/>
      </w:pPr>
      <w:r>
        <w:t xml:space="preserve"> I - reparar a avaria, quando possível; </w:t>
      </w:r>
    </w:p>
    <w:p w14:paraId="4D8204F4" w14:textId="77777777" w:rsidR="004B4D4E" w:rsidRDefault="004B4D4E" w:rsidP="004B4D4E">
      <w:pPr>
        <w:pStyle w:val="NormalWeb"/>
        <w:shd w:val="clear" w:color="auto" w:fill="FFFFFF"/>
        <w:spacing w:before="0" w:beforeAutospacing="0" w:after="300" w:afterAutospacing="0" w:line="276" w:lineRule="auto"/>
        <w:jc w:val="both"/>
      </w:pPr>
      <w:r>
        <w:t>II - substituir a bagagem avariada por outra equivalente;</w:t>
      </w:r>
    </w:p>
    <w:p w14:paraId="1004EF1E" w14:textId="0391F151" w:rsidR="004B4D4E" w:rsidRDefault="004B4D4E" w:rsidP="004B4D4E">
      <w:pPr>
        <w:pStyle w:val="NormalWeb"/>
        <w:shd w:val="clear" w:color="auto" w:fill="FFFFFF"/>
        <w:spacing w:before="0" w:beforeAutospacing="0" w:after="300" w:afterAutospacing="0" w:line="276" w:lineRule="auto"/>
        <w:jc w:val="both"/>
      </w:pPr>
      <w:r>
        <w:t xml:space="preserve">III - indenizar o passageiro no caso de violação </w:t>
      </w:r>
    </w:p>
    <w:p w14:paraId="285609A6" w14:textId="7EB30421" w:rsidR="004B4D4E" w:rsidRDefault="004B4D4E" w:rsidP="004B4D4E">
      <w:pPr>
        <w:pStyle w:val="NormalWeb"/>
        <w:shd w:val="clear" w:color="auto" w:fill="FFFFFF"/>
        <w:spacing w:before="0" w:beforeAutospacing="0" w:after="300" w:afterAutospacing="0" w:line="276" w:lineRule="auto"/>
        <w:jc w:val="both"/>
      </w:pPr>
      <w:r>
        <w:t>7.1.7.4. No caso de extravio de bagagem, a B&amp;B irá ressarcir em até 07 (sete) dias contados da apresentação do comprovante eventuais despesas ao passageiro que esteja fora do seu domicílio.</w:t>
      </w:r>
    </w:p>
    <w:p w14:paraId="07BCDE2E" w14:textId="3AB99AF7" w:rsidR="004B4D4E" w:rsidRDefault="004B4D4E" w:rsidP="004B4D4E">
      <w:pPr>
        <w:pStyle w:val="NormalWeb"/>
        <w:shd w:val="clear" w:color="auto" w:fill="FFFFFF"/>
        <w:spacing w:before="0" w:beforeAutospacing="0" w:after="300" w:afterAutospacing="0" w:line="276" w:lineRule="auto"/>
        <w:jc w:val="both"/>
      </w:pPr>
      <w:r>
        <w:t>7.1.7.5 Caso a bagagem não seja encontrada, o passageiro terá direito a:</w:t>
      </w:r>
    </w:p>
    <w:p w14:paraId="73A43904" w14:textId="77777777" w:rsidR="004B4D4E" w:rsidRDefault="004B4D4E" w:rsidP="004B4D4E">
      <w:pPr>
        <w:pStyle w:val="NormalWeb"/>
        <w:shd w:val="clear" w:color="auto" w:fill="FFFFFF"/>
        <w:spacing w:before="0" w:beforeAutospacing="0" w:after="300" w:afterAutospacing="0" w:line="276" w:lineRule="auto"/>
        <w:jc w:val="both"/>
      </w:pPr>
      <w:r>
        <w:t xml:space="preserve"> I - o ressarcimento de despesas que poderá ser deduzido dos valores pagos a título de indenização final.</w:t>
      </w:r>
    </w:p>
    <w:p w14:paraId="7E2C3208" w14:textId="77777777" w:rsidR="004B4D4E" w:rsidRDefault="004B4D4E" w:rsidP="004B4D4E">
      <w:pPr>
        <w:pStyle w:val="NormalWeb"/>
        <w:shd w:val="clear" w:color="auto" w:fill="FFFFFF"/>
        <w:spacing w:before="0" w:beforeAutospacing="0" w:after="300" w:afterAutospacing="0" w:line="276" w:lineRule="auto"/>
        <w:jc w:val="both"/>
      </w:pPr>
      <w:r>
        <w:t xml:space="preserve">II – A B&amp;B deverá restituir ao passageiro os valores adicionais eventualmente pagos pelo transporte da bagagem. </w:t>
      </w:r>
    </w:p>
    <w:p w14:paraId="0088462F" w14:textId="6AD60D15" w:rsidR="004B4D4E" w:rsidRDefault="004B4D4E" w:rsidP="004B4D4E">
      <w:pPr>
        <w:pStyle w:val="NormalWeb"/>
        <w:shd w:val="clear" w:color="auto" w:fill="FFFFFF"/>
        <w:spacing w:before="0" w:beforeAutospacing="0" w:after="300" w:afterAutospacing="0" w:line="276" w:lineRule="auto"/>
        <w:jc w:val="both"/>
      </w:pPr>
      <w:r>
        <w:t xml:space="preserve">7.1.7.6 A B&amp;B poderá oferecer créditos para aquisição de passagens e serviços a título de ressarcimento, a critério do passageiro. </w:t>
      </w:r>
    </w:p>
    <w:p w14:paraId="06F9347F" w14:textId="6D185DD6" w:rsidR="004B4D4E" w:rsidRDefault="004B4D4E" w:rsidP="004B4D4E">
      <w:pPr>
        <w:pStyle w:val="NormalWeb"/>
        <w:shd w:val="clear" w:color="auto" w:fill="FFFFFF"/>
        <w:spacing w:before="0" w:beforeAutospacing="0" w:after="300" w:afterAutospacing="0" w:line="276" w:lineRule="auto"/>
        <w:jc w:val="both"/>
      </w:pPr>
      <w:r>
        <w:t>7.1.7. No despacho da bagagem, caso o passageiro pretenda transportar bens cujo valor ultrapasse 1.131 (mil e cento e trinta e um) Direitos Especiais de Saque - DES, fará declaração especial de valor através de formulário fornecido pela B&amp;B, o qual terá uma de suas vias entregues ao passageiro. Tal declaração especial de valor tem como objetivo declarar o valor da bagagem para que ocorra a sua justa indenização nos casos de extravio ou violação.</w:t>
      </w:r>
    </w:p>
    <w:p w14:paraId="560456E9" w14:textId="6BDC9355" w:rsidR="0058272C" w:rsidRPr="0058272C" w:rsidRDefault="0058272C" w:rsidP="0058272C">
      <w:pPr>
        <w:pStyle w:val="NormalWeb"/>
        <w:shd w:val="clear" w:color="auto" w:fill="FFFFFF"/>
        <w:spacing w:before="0" w:beforeAutospacing="0" w:after="300" w:afterAutospacing="0" w:line="276" w:lineRule="auto"/>
        <w:jc w:val="both"/>
      </w:pPr>
      <w:r>
        <w:rPr>
          <w:b/>
          <w:bCs/>
        </w:rPr>
        <w:t>7</w:t>
      </w:r>
      <w:r w:rsidRPr="0058272C">
        <w:rPr>
          <w:b/>
          <w:bCs/>
        </w:rPr>
        <w:t>.</w:t>
      </w:r>
      <w:r>
        <w:rPr>
          <w:b/>
          <w:bCs/>
        </w:rPr>
        <w:t>2</w:t>
      </w:r>
      <w:r w:rsidRPr="0058272C">
        <w:rPr>
          <w:b/>
          <w:bCs/>
        </w:rPr>
        <w:t>. Franquias</w:t>
      </w:r>
    </w:p>
    <w:p w14:paraId="7F871C68" w14:textId="5E9A623B" w:rsidR="0058272C" w:rsidRPr="0058272C" w:rsidRDefault="0058272C" w:rsidP="0058272C">
      <w:pPr>
        <w:pStyle w:val="NormalWeb"/>
        <w:shd w:val="clear" w:color="auto" w:fill="FFFFFF"/>
        <w:spacing w:before="0" w:beforeAutospacing="0" w:after="300" w:afterAutospacing="0" w:line="276" w:lineRule="auto"/>
        <w:jc w:val="both"/>
      </w:pPr>
      <w:r>
        <w:t>7</w:t>
      </w:r>
      <w:r w:rsidRPr="0058272C">
        <w:t>.</w:t>
      </w:r>
      <w:r>
        <w:t>2</w:t>
      </w:r>
      <w:r w:rsidRPr="0058272C">
        <w:t>.1. Para transporte de bagagens o Passageiro deverá observar as restrições e/ou franquias do Transportador, bem como as Legislações e regras vigentes e aplicáveis.</w:t>
      </w:r>
    </w:p>
    <w:p w14:paraId="7D59B3F8" w14:textId="4FE611B1" w:rsidR="0058272C" w:rsidRPr="0058272C" w:rsidRDefault="0058272C" w:rsidP="0058272C">
      <w:pPr>
        <w:pStyle w:val="NormalWeb"/>
        <w:shd w:val="clear" w:color="auto" w:fill="FFFFFF"/>
        <w:spacing w:before="0" w:beforeAutospacing="0" w:after="300" w:afterAutospacing="0" w:line="276" w:lineRule="auto"/>
        <w:jc w:val="both"/>
      </w:pPr>
      <w:r>
        <w:t>7</w:t>
      </w:r>
      <w:r w:rsidRPr="0058272C">
        <w:t>.</w:t>
      </w:r>
      <w:r>
        <w:t>2</w:t>
      </w:r>
      <w:r w:rsidRPr="0058272C">
        <w:t>.2. Nos Voos domésticos, por a franquia de bagagem despachada por Passageiro, será de acordo com a franquia de bagagem estabelecida no perfil de tarifa aplicável no momento da compra ou mediante pagamento.</w:t>
      </w:r>
    </w:p>
    <w:p w14:paraId="6CA52D84" w14:textId="048D284C" w:rsidR="0058272C" w:rsidRPr="0058272C" w:rsidRDefault="00236DB0" w:rsidP="00236DB0">
      <w:pPr>
        <w:pStyle w:val="NormalWeb"/>
        <w:shd w:val="clear" w:color="auto" w:fill="FFFFFF"/>
        <w:spacing w:before="0" w:beforeAutospacing="0" w:after="300" w:afterAutospacing="0" w:line="276" w:lineRule="auto"/>
        <w:jc w:val="both"/>
      </w:pPr>
      <w:r>
        <w:t xml:space="preserve">7.2.3. Nos voos domésticos e internacionais, informações relativas ao volume e dimensões máximas de bagagens deverão ser consultadas na tabela disponível no site da </w:t>
      </w:r>
      <w:r>
        <w:lastRenderedPageBreak/>
        <w:t xml:space="preserve">B&amp;B pelo link: </w:t>
      </w:r>
      <w:r w:rsidRPr="00236DB0">
        <w:rPr>
          <w:color w:val="0F243E" w:themeColor="text2" w:themeShade="80"/>
          <w:u w:val="single"/>
        </w:rPr>
        <w:t>https://www.</w:t>
      </w:r>
      <w:r w:rsidR="00120CCC">
        <w:rPr>
          <w:color w:val="0F243E" w:themeColor="text2" w:themeShade="80"/>
          <w:u w:val="single"/>
        </w:rPr>
        <w:t>BeB</w:t>
      </w:r>
      <w:r w:rsidRPr="00236DB0">
        <w:rPr>
          <w:color w:val="0F243E" w:themeColor="text2" w:themeShade="80"/>
          <w:u w:val="single"/>
        </w:rPr>
        <w:t>transport.com/pt_br/bagagem/consulte-detalhamente-informações/do/volume-e/dimensõesda/bagagem/tabela</w:t>
      </w:r>
    </w:p>
    <w:p w14:paraId="17D017CB" w14:textId="69C50E14" w:rsidR="0058272C" w:rsidRPr="0058272C" w:rsidRDefault="0058272C" w:rsidP="0058272C">
      <w:pPr>
        <w:pStyle w:val="NormalWeb"/>
        <w:shd w:val="clear" w:color="auto" w:fill="FFFFFF"/>
        <w:spacing w:before="0" w:beforeAutospacing="0" w:after="300" w:afterAutospacing="0" w:line="276" w:lineRule="auto"/>
        <w:jc w:val="both"/>
      </w:pPr>
      <w:r>
        <w:t>7</w:t>
      </w:r>
      <w:r w:rsidRPr="0058272C">
        <w:t>.</w:t>
      </w:r>
      <w:r>
        <w:t>2</w:t>
      </w:r>
      <w:r w:rsidR="00C341FD">
        <w:t>.4</w:t>
      </w:r>
      <w:r w:rsidRPr="0058272C">
        <w:t>. A franquia de Bagagem de mão nos voos domésticos e internacionais, cabine econômica, não poderá exceder 01 (um) volume de até 10 (dez) quilos, cuja as dimensões máximas permitidas serão de 55cm X 35 cm X 25 cm (altura X largura X espessura), incluindo bolsos, rodas e alças.</w:t>
      </w:r>
    </w:p>
    <w:p w14:paraId="5B66CBD1" w14:textId="32A6B35D" w:rsidR="0058272C" w:rsidRPr="0058272C" w:rsidRDefault="006F6E0A" w:rsidP="0058272C">
      <w:pPr>
        <w:pStyle w:val="NormalWeb"/>
        <w:shd w:val="clear" w:color="auto" w:fill="FFFFFF"/>
        <w:spacing w:before="0" w:beforeAutospacing="0" w:after="300" w:afterAutospacing="0" w:line="276" w:lineRule="auto"/>
        <w:jc w:val="both"/>
      </w:pPr>
      <w:r>
        <w:t>7</w:t>
      </w:r>
      <w:r w:rsidR="0058272C" w:rsidRPr="0058272C">
        <w:t>.</w:t>
      </w:r>
      <w:r>
        <w:t>2</w:t>
      </w:r>
      <w:r w:rsidR="00C341FD">
        <w:t>.5</w:t>
      </w:r>
      <w:r w:rsidR="0058272C" w:rsidRPr="0058272C">
        <w:t>. Na Bagagem de mão, serão permitidos para adultos ou crianças os seguintes artigos: 1) Uma bolsa de mão, ou maleta, ou equipamento que possa ser acomodado embaixo do assento do Passageiro, ou no compartimento próprio da aeronave na cabine; 2) Um sobretudo; 3) Um guarda-chuva ou bengala (não pontiagudos); 4) Máquina fotográfica, laptop ou binóculos; 5) Material de leitura para viagem; 6) Alimentação infantil para consumo durante a viagem; 7) Muletas ou aparelhos ortopédicos utilizados pelo Passageiro; 8) Instrumentos musicais (desde que os mesmos possam passar pelos equipamentos de Raio - X nos postos de segurança).</w:t>
      </w:r>
    </w:p>
    <w:p w14:paraId="11A5EFA3" w14:textId="4150C83E" w:rsidR="0058272C" w:rsidRPr="0058272C" w:rsidRDefault="006F6E0A" w:rsidP="0058272C">
      <w:pPr>
        <w:pStyle w:val="NormalWeb"/>
        <w:shd w:val="clear" w:color="auto" w:fill="FFFFFF"/>
        <w:spacing w:before="0" w:beforeAutospacing="0" w:after="300" w:afterAutospacing="0" w:line="276" w:lineRule="auto"/>
        <w:jc w:val="both"/>
      </w:pPr>
      <w:r>
        <w:t>7</w:t>
      </w:r>
      <w:r w:rsidR="0058272C" w:rsidRPr="0058272C">
        <w:t>.</w:t>
      </w:r>
      <w:r>
        <w:t>2</w:t>
      </w:r>
      <w:r w:rsidR="00C341FD">
        <w:t>.6</w:t>
      </w:r>
      <w:r w:rsidR="0058272C" w:rsidRPr="0058272C">
        <w:t>. Recomendamos levar como Bagagem de mão os seguintes pertences: a)mamadeiras e alimentos infantis industrializados (quando bebês e crianças estiverem viajando); b) medicamentos essenciais acompanhados de prescrição médica (deverá possuir o nome do Passageiro para ser confrontado com o que consta no cartão de embarque); c) medicamentos essenciais que não necessitam de prescrição médica (colírio, solução fisiológica para lentes de contato e etc desde que não excedam 100ml ou 3,52oz); d) insulina e líquidos (incluindo sucos especiais ou gel) para Passageiros diabéticos acompanhados de prescrição médica desde que não excedam 148 ml (ou 5 oz); e) cosméticos sólidos (batons, protetor labial ou desodorante em bastão e etc); f) aparelhos eletrônicos (laptop, câmera fotográfica, jogo portátil, celular e etc).</w:t>
      </w:r>
    </w:p>
    <w:p w14:paraId="5CB4AFFB" w14:textId="41000F82" w:rsidR="007936CE" w:rsidRPr="0058272C" w:rsidRDefault="006F6E0A" w:rsidP="007936CE">
      <w:pPr>
        <w:pStyle w:val="NormalWeb"/>
        <w:shd w:val="clear" w:color="auto" w:fill="FFFFFF"/>
        <w:spacing w:before="0" w:beforeAutospacing="0" w:after="300" w:afterAutospacing="0" w:line="276" w:lineRule="auto"/>
        <w:jc w:val="both"/>
      </w:pPr>
      <w:r>
        <w:t>7</w:t>
      </w:r>
      <w:r w:rsidR="0058272C" w:rsidRPr="0058272C">
        <w:t>.</w:t>
      </w:r>
      <w:r>
        <w:t>2</w:t>
      </w:r>
      <w:r w:rsidR="00C341FD">
        <w:t>.7</w:t>
      </w:r>
      <w:r w:rsidR="0058272C" w:rsidRPr="0058272C">
        <w:t>. A Bagagem de mão que exceder a quantidade e/ou peso deverá ser despachada no porão da aeronave, momento em que será realizado a cobrança de excesso de bagagem, se houver.</w:t>
      </w:r>
    </w:p>
    <w:p w14:paraId="58CF5A9B" w14:textId="0905EDBD" w:rsidR="00BC2595" w:rsidRPr="0058272C" w:rsidRDefault="00EA2D7D" w:rsidP="00C31CB7">
      <w:pPr>
        <w:pStyle w:val="NormalWeb"/>
        <w:shd w:val="clear" w:color="auto" w:fill="FFFFFF"/>
        <w:spacing w:before="0" w:beforeAutospacing="0" w:after="300" w:afterAutospacing="0" w:line="276" w:lineRule="auto"/>
        <w:jc w:val="both"/>
      </w:pPr>
      <w:r w:rsidRPr="0058272C">
        <w:rPr>
          <w:b/>
          <w:bCs/>
        </w:rPr>
        <w:t>7</w:t>
      </w:r>
      <w:r w:rsidR="00BC2595" w:rsidRPr="0058272C">
        <w:rPr>
          <w:b/>
          <w:bCs/>
        </w:rPr>
        <w:t xml:space="preserve">. </w:t>
      </w:r>
      <w:r w:rsidR="006F6E0A">
        <w:rPr>
          <w:b/>
          <w:bCs/>
        </w:rPr>
        <w:t>3</w:t>
      </w:r>
      <w:r w:rsidR="00BC2595" w:rsidRPr="0058272C">
        <w:rPr>
          <w:b/>
          <w:bCs/>
        </w:rPr>
        <w:t>. Restrições ao transporte</w:t>
      </w:r>
    </w:p>
    <w:p w14:paraId="58CF5A9C" w14:textId="5A6E9D03" w:rsidR="00BC2595" w:rsidRPr="0058272C" w:rsidRDefault="00EA2D7D" w:rsidP="00C31CB7">
      <w:pPr>
        <w:pStyle w:val="NormalWeb"/>
        <w:shd w:val="clear" w:color="auto" w:fill="FFFFFF"/>
        <w:spacing w:before="0" w:beforeAutospacing="0" w:after="300" w:afterAutospacing="0" w:line="276" w:lineRule="auto"/>
        <w:jc w:val="both"/>
      </w:pPr>
      <w:r w:rsidRPr="0058272C">
        <w:t>7</w:t>
      </w:r>
      <w:r w:rsidR="00BC2595" w:rsidRPr="0058272C">
        <w:t>.</w:t>
      </w:r>
      <w:r w:rsidR="006F6E0A">
        <w:t>3</w:t>
      </w:r>
      <w:r w:rsidR="00BC2595" w:rsidRPr="0058272C">
        <w:t>.1. A Bagagem despachada ou de mão NÃO PODERÁ conter os itens abaixo relacionados, sendo certo que esta enumeração não é exaustiva, podendo ser ampliada:</w:t>
      </w:r>
    </w:p>
    <w:p w14:paraId="58CF5A9D" w14:textId="77777777" w:rsidR="00BC2595" w:rsidRPr="0058272C" w:rsidRDefault="00BC2595" w:rsidP="00C31CB7">
      <w:pPr>
        <w:pStyle w:val="NormalWeb"/>
        <w:shd w:val="clear" w:color="auto" w:fill="FFFFFF"/>
        <w:spacing w:before="0" w:beforeAutospacing="0" w:after="300" w:afterAutospacing="0" w:line="276" w:lineRule="auto"/>
        <w:jc w:val="both"/>
      </w:pPr>
      <w:r w:rsidRPr="0058272C">
        <w:t>a) dispositivos de alarme;</w:t>
      </w:r>
      <w:r w:rsidRPr="0058272C">
        <w:br/>
        <w:t>b) explosivos, inclusive cartuchos vazios, munições, material pirotécnico, armas de caça, armas portáteis e fogos de artifício;</w:t>
      </w:r>
      <w:r w:rsidRPr="0058272C">
        <w:br/>
        <w:t>c) gases (inflamáveis, não inflamáveis e venenosos), tais como butano, oxigênio, propano e cilindros de oxigênio;</w:t>
      </w:r>
      <w:r w:rsidRPr="0058272C">
        <w:br/>
        <w:t>d) líquidos inflamáveis usados como combustível para isqueiros, aquecimento ou outras aplicações;</w:t>
      </w:r>
      <w:r w:rsidRPr="0058272C">
        <w:br/>
      </w:r>
      <w:r w:rsidRPr="0058272C">
        <w:lastRenderedPageBreak/>
        <w:t>e) sólidos inflamáveis, tais como fósforo e artigos de fácil ignição;</w:t>
      </w:r>
      <w:r w:rsidRPr="0058272C">
        <w:br/>
        <w:t>f) substância de combustão espontânea;</w:t>
      </w:r>
      <w:r w:rsidRPr="0058272C">
        <w:br/>
        <w:t>g)substância que, em contato com a água, emita gases inflamáveis;</w:t>
      </w:r>
      <w:r w:rsidRPr="0058272C">
        <w:br/>
        <w:t>h) materiais oxidantes, tais como pó de cal, descorantes químicos e peróxidos;</w:t>
      </w:r>
      <w:r w:rsidRPr="0058272C">
        <w:br/>
        <w:t>i) substâncias venenosas (tóxicas) e infecciosas, tais como arsênio, cianidas, inseticidas e desfolhantes;</w:t>
      </w:r>
      <w:r w:rsidRPr="0058272C">
        <w:br/>
        <w:t>j) materiais radioativos;</w:t>
      </w:r>
      <w:r w:rsidRPr="0058272C">
        <w:br/>
        <w:t>k) materiais corrosivos, tais como mercúrio, ácidos, alcalóides e baterias contendo líquido corrosivo; l) materiais magnéticos;</w:t>
      </w:r>
      <w:r w:rsidRPr="0058272C">
        <w:br/>
        <w:t>m) agentes biológicos, tais como bactérias e vírus;</w:t>
      </w:r>
      <w:r w:rsidRPr="0058272C">
        <w:br/>
        <w:t>n) arma branca; e,</w:t>
      </w:r>
      <w:r w:rsidRPr="0058272C">
        <w:br/>
        <w:t>o) skateboard motorizado com bateria de Lítio.</w:t>
      </w:r>
    </w:p>
    <w:p w14:paraId="58CF5A9E" w14:textId="3862625D" w:rsidR="00BC2595" w:rsidRPr="0058272C" w:rsidRDefault="00EA2D7D" w:rsidP="00C31CB7">
      <w:pPr>
        <w:pStyle w:val="NormalWeb"/>
        <w:shd w:val="clear" w:color="auto" w:fill="FFFFFF"/>
        <w:spacing w:before="0" w:beforeAutospacing="0" w:after="300" w:afterAutospacing="0" w:line="276" w:lineRule="auto"/>
        <w:jc w:val="both"/>
      </w:pPr>
      <w:r w:rsidRPr="0058272C">
        <w:t>7</w:t>
      </w:r>
      <w:r w:rsidR="00BC2595" w:rsidRPr="0058272C">
        <w:t>.</w:t>
      </w:r>
      <w:r w:rsidR="006F6E0A">
        <w:t>3</w:t>
      </w:r>
      <w:r w:rsidR="00BC2595" w:rsidRPr="0058272C">
        <w:t>.2. O proprietário da Bagagem responde pelos danos que vier a causar ao Transportador aéreo ou a qualquer outra pessoa pela inobservância das proibições estabelecidas nesta cláusula.</w:t>
      </w:r>
    </w:p>
    <w:p w14:paraId="58CF5A9F" w14:textId="71E1B338" w:rsidR="00BC2595" w:rsidRPr="0058272C" w:rsidRDefault="00EA2D7D" w:rsidP="00C31CB7">
      <w:pPr>
        <w:pStyle w:val="NormalWeb"/>
        <w:shd w:val="clear" w:color="auto" w:fill="FFFFFF"/>
        <w:spacing w:before="0" w:beforeAutospacing="0" w:after="300" w:afterAutospacing="0" w:line="276" w:lineRule="auto"/>
        <w:jc w:val="both"/>
      </w:pPr>
      <w:r w:rsidRPr="0058272C">
        <w:t>7</w:t>
      </w:r>
      <w:r w:rsidR="00BC2595" w:rsidRPr="0058272C">
        <w:t>.</w:t>
      </w:r>
      <w:r w:rsidR="006F6E0A">
        <w:t>3</w:t>
      </w:r>
      <w:r w:rsidR="00BC2595" w:rsidRPr="0058272C">
        <w:t>.3. Todos os itens proibidos serão retidos pelos agentes de segurança do aeroporto e não poderão retornar ao proprietário.</w:t>
      </w:r>
    </w:p>
    <w:p w14:paraId="58CF5AA0" w14:textId="0F0937DF" w:rsidR="00BC2595" w:rsidRPr="0058272C" w:rsidRDefault="00EA2D7D" w:rsidP="00C31CB7">
      <w:pPr>
        <w:pStyle w:val="NormalWeb"/>
        <w:shd w:val="clear" w:color="auto" w:fill="FFFFFF"/>
        <w:spacing w:before="0" w:beforeAutospacing="0" w:after="300" w:afterAutospacing="0" w:line="276" w:lineRule="auto"/>
        <w:jc w:val="both"/>
      </w:pPr>
      <w:r w:rsidRPr="0058272C">
        <w:t>7</w:t>
      </w:r>
      <w:r w:rsidR="00BC2595" w:rsidRPr="0058272C">
        <w:t>.</w:t>
      </w:r>
      <w:r w:rsidR="006F6E0A">
        <w:t>3</w:t>
      </w:r>
      <w:r w:rsidR="00BC2595" w:rsidRPr="0058272C">
        <w:t xml:space="preserve">.4. </w:t>
      </w:r>
      <w:r w:rsidR="009C296C">
        <w:t>A B&amp;B</w:t>
      </w:r>
      <w:r w:rsidR="00BC2595" w:rsidRPr="0058272C">
        <w:t xml:space="preserve"> recomenda aos </w:t>
      </w:r>
      <w:r w:rsidR="00E22E09" w:rsidRPr="0058272C">
        <w:t>passageiros</w:t>
      </w:r>
      <w:r w:rsidR="00BC2595" w:rsidRPr="0058272C">
        <w:t xml:space="preserve"> que utilizem a bagagem de mão para transportar artigos frágeis ou perecíveis, dinheiro, jóias, papéis negociáveis, remédios, chaves, equipamentos eletrônicos e acessórios (câmaras fotográficas, celulares, filmadoras, laptops, tablets, etc.), ou seja, todo e qualquer objeto frágil, importante ou de valor.</w:t>
      </w:r>
    </w:p>
    <w:p w14:paraId="58CF5AA1" w14:textId="128EFF6C" w:rsidR="00BC2595" w:rsidRPr="0058272C" w:rsidRDefault="00EA2D7D" w:rsidP="00C31CB7">
      <w:pPr>
        <w:pStyle w:val="NormalWeb"/>
        <w:shd w:val="clear" w:color="auto" w:fill="FFFFFF"/>
        <w:spacing w:before="0" w:beforeAutospacing="0" w:after="300" w:afterAutospacing="0" w:line="276" w:lineRule="auto"/>
        <w:jc w:val="both"/>
      </w:pPr>
      <w:r w:rsidRPr="0058272C">
        <w:t>7</w:t>
      </w:r>
      <w:r w:rsidR="00BC2595" w:rsidRPr="0058272C">
        <w:t>.</w:t>
      </w:r>
      <w:r w:rsidR="006F6E0A">
        <w:t>3</w:t>
      </w:r>
      <w:r w:rsidR="00BC2595" w:rsidRPr="0058272C">
        <w:t xml:space="preserve">.4.1. </w:t>
      </w:r>
      <w:r w:rsidR="009C296C">
        <w:t>A B&amp;B</w:t>
      </w:r>
      <w:r w:rsidR="00BC2595" w:rsidRPr="0058272C">
        <w:t xml:space="preserve"> classifica como itens frágeis: porcelana; cerâmica; artigos eletrônicos; mecânicos (Rádio, amplificadores, computadores); artigos de vidro (espelhos, cristais e </w:t>
      </w:r>
      <w:r w:rsidR="00F21D0E" w:rsidRPr="0058272C">
        <w:t>etc.</w:t>
      </w:r>
      <w:r w:rsidR="00BC2595" w:rsidRPr="0058272C">
        <w:t xml:space="preserve">); Caixas de bebidas; Instrumentos musicais (Violões, guitarras, violinos, bateria, Violoncelo, Saxofone, contrabaixo, harpa, teclado, trombone, trompete, flauta </w:t>
      </w:r>
      <w:r w:rsidR="00F21D0E" w:rsidRPr="0058272C">
        <w:t>etc.</w:t>
      </w:r>
      <w:r w:rsidR="00BC2595" w:rsidRPr="0058272C">
        <w:t>); Equipamentos fotográficos/cinematográficos (</w:t>
      </w:r>
      <w:r w:rsidR="00F21D0E" w:rsidRPr="0058272C">
        <w:t>câmeras</w:t>
      </w:r>
      <w:r w:rsidR="00BC2595" w:rsidRPr="0058272C">
        <w:t xml:space="preserve"> fotográficas, lentes, projetores </w:t>
      </w:r>
      <w:r w:rsidR="00F21D0E" w:rsidRPr="0058272C">
        <w:t>etc.</w:t>
      </w:r>
      <w:r w:rsidR="00BC2595" w:rsidRPr="0058272C">
        <w:t xml:space="preserve">); Artigos de precisão (relógios, binóculos, microscópios, </w:t>
      </w:r>
      <w:r w:rsidR="00F21D0E" w:rsidRPr="0058272C">
        <w:t>etc.</w:t>
      </w:r>
      <w:r w:rsidR="00BC2595" w:rsidRPr="0058272C">
        <w:t xml:space="preserve">); Artigos esportivos (Prancha de Surf e Stand </w:t>
      </w:r>
      <w:r w:rsidR="00F21D0E" w:rsidRPr="0058272C">
        <w:t>Up</w:t>
      </w:r>
      <w:r w:rsidR="00BC2595" w:rsidRPr="0058272C">
        <w:t xml:space="preserve">, Skate convencional e elétrico, Bicicletas, Esquis, patins, patinetes e </w:t>
      </w:r>
      <w:r w:rsidR="00F21D0E" w:rsidRPr="0058272C">
        <w:t>etc.</w:t>
      </w:r>
      <w:r w:rsidR="00BC2595" w:rsidRPr="0058272C">
        <w:t xml:space="preserve">) Esculturas, pinturas, quadros, obras de arte; Produtos Náuticos; Artigos de pesca; Equipamentos de Mergulho; Eletrodomésticos (TV, Frigobar, micro-ondas e </w:t>
      </w:r>
      <w:r w:rsidR="00F21D0E" w:rsidRPr="0058272C">
        <w:t>etc.</w:t>
      </w:r>
      <w:r w:rsidR="00BC2595" w:rsidRPr="0058272C">
        <w:t>); e perecível.</w:t>
      </w:r>
    </w:p>
    <w:p w14:paraId="58CF5AA2" w14:textId="25B1EF3D" w:rsidR="00BC2595" w:rsidRPr="0058272C" w:rsidRDefault="00EA2D7D" w:rsidP="00C31CB7">
      <w:pPr>
        <w:pStyle w:val="NormalWeb"/>
        <w:shd w:val="clear" w:color="auto" w:fill="FFFFFF"/>
        <w:spacing w:before="0" w:beforeAutospacing="0" w:after="300" w:afterAutospacing="0" w:line="276" w:lineRule="auto"/>
        <w:jc w:val="both"/>
      </w:pPr>
      <w:r w:rsidRPr="0058272C">
        <w:t>7</w:t>
      </w:r>
      <w:r w:rsidR="00BC2595" w:rsidRPr="0058272C">
        <w:t>.</w:t>
      </w:r>
      <w:r w:rsidR="006F6E0A">
        <w:t>3</w:t>
      </w:r>
      <w:r w:rsidR="00BC2595" w:rsidRPr="0058272C">
        <w:t>.</w:t>
      </w:r>
      <w:r w:rsidR="00A4692C" w:rsidRPr="0058272C">
        <w:t>5</w:t>
      </w:r>
      <w:r w:rsidR="00BC2595" w:rsidRPr="0058272C">
        <w:t xml:space="preserve">. Em caso de conexões em aeroportos internacionais, o </w:t>
      </w:r>
      <w:r w:rsidR="00E22E09" w:rsidRPr="0058272C">
        <w:t>Passageiro</w:t>
      </w:r>
      <w:r w:rsidR="00BC2595" w:rsidRPr="0058272C">
        <w:t xml:space="preserve"> deverá obedecer às regras e Legislações locais, vigentes e aplicáveis. Para maiores informações, consulte o transportador através dos seus canais de comunicação descritos na última cláusula desse Contrato.</w:t>
      </w:r>
    </w:p>
    <w:p w14:paraId="58CF5AA3" w14:textId="4BF3CC2F" w:rsidR="00BC2595" w:rsidRPr="0058272C" w:rsidRDefault="00EA2D7D" w:rsidP="00C31CB7">
      <w:pPr>
        <w:pStyle w:val="NormalWeb"/>
        <w:shd w:val="clear" w:color="auto" w:fill="FFFFFF"/>
        <w:spacing w:before="0" w:beforeAutospacing="0" w:after="300" w:afterAutospacing="0" w:line="276" w:lineRule="auto"/>
        <w:jc w:val="both"/>
      </w:pPr>
      <w:r w:rsidRPr="0058272C">
        <w:t>7</w:t>
      </w:r>
      <w:r w:rsidR="00BC2595" w:rsidRPr="0058272C">
        <w:t>.</w:t>
      </w:r>
      <w:r w:rsidR="006F6E0A">
        <w:t>3</w:t>
      </w:r>
      <w:r w:rsidR="00BC2595" w:rsidRPr="0058272C">
        <w:t>.</w:t>
      </w:r>
      <w:r w:rsidR="00A4692C" w:rsidRPr="0058272C">
        <w:t>6</w:t>
      </w:r>
      <w:r w:rsidR="00BC2595" w:rsidRPr="0058272C">
        <w:t xml:space="preserve">. Se a Bagagem, em virtude de seu peso, tamanho ou tipo que for considerada inconveniente para o transporte na aeronave, a critério </w:t>
      </w:r>
      <w:r w:rsidR="007304DA">
        <w:t>da B&amp;B</w:t>
      </w:r>
      <w:r w:rsidR="00BC2595" w:rsidRPr="0058272C">
        <w:t>, antes ou em qualquer tempo de viagem, poderá recusar-se a transportá-la no seu todo ou em parte.</w:t>
      </w:r>
    </w:p>
    <w:p w14:paraId="58CF5AA4" w14:textId="3F467AC7" w:rsidR="00BC2595" w:rsidRPr="0058272C" w:rsidRDefault="00EA2D7D" w:rsidP="00C31CB7">
      <w:pPr>
        <w:pStyle w:val="NormalWeb"/>
        <w:shd w:val="clear" w:color="auto" w:fill="FFFFFF"/>
        <w:spacing w:before="0" w:beforeAutospacing="0" w:after="300" w:afterAutospacing="0" w:line="276" w:lineRule="auto"/>
        <w:jc w:val="both"/>
      </w:pPr>
      <w:r w:rsidRPr="0058272C">
        <w:lastRenderedPageBreak/>
        <w:t>7</w:t>
      </w:r>
      <w:r w:rsidR="00BC2595" w:rsidRPr="0058272C">
        <w:t>.</w:t>
      </w:r>
      <w:r w:rsidR="006F6E0A">
        <w:t>3</w:t>
      </w:r>
      <w:r w:rsidR="00BC2595" w:rsidRPr="0058272C">
        <w:t>.</w:t>
      </w:r>
      <w:r w:rsidR="00A4692C" w:rsidRPr="0058272C">
        <w:t>7</w:t>
      </w:r>
      <w:r w:rsidR="00BC2595" w:rsidRPr="0058272C">
        <w:t xml:space="preserve">. Como resultado de medidas de combate ao terrorismo, adotadas por alguns países, para alguns Voos, por uma determinação das autoridades, não é permitido levar os seguintes objetos como Bagagem de mão e/ou Bagagens despachadas: todos os tipos de bebidas; xampus (líquido ou gel); cremes (líquido ou gel); perfumes (líquido ou gel); loções (líquido ou gel); cosméticos líquidos (de qualquer tipo); spray de cabelo; creme dental; desodorantes (em </w:t>
      </w:r>
      <w:r w:rsidR="00F21D0E" w:rsidRPr="0058272C">
        <w:t>aerossol</w:t>
      </w:r>
      <w:r w:rsidR="00BC2595" w:rsidRPr="0058272C">
        <w:t>, líquidos ou creme); objetos pontiagudos, como: faca, canivete, estilete etc.; Isqueiros e fósforos.</w:t>
      </w:r>
    </w:p>
    <w:p w14:paraId="58CF5AA5" w14:textId="09F2A201" w:rsidR="00BF4F13" w:rsidRPr="0058272C" w:rsidRDefault="00EA2D7D" w:rsidP="00C31CB7">
      <w:pPr>
        <w:pStyle w:val="NormalWeb"/>
        <w:shd w:val="clear" w:color="auto" w:fill="FFFFFF"/>
        <w:spacing w:before="0" w:beforeAutospacing="0" w:after="300" w:afterAutospacing="0" w:line="276" w:lineRule="auto"/>
        <w:jc w:val="both"/>
      </w:pPr>
      <w:r w:rsidRPr="0058272C">
        <w:t>7</w:t>
      </w:r>
      <w:r w:rsidR="00BC2595" w:rsidRPr="0058272C">
        <w:t>.</w:t>
      </w:r>
      <w:r w:rsidR="006F6E0A">
        <w:t>3</w:t>
      </w:r>
      <w:r w:rsidR="00BC2595" w:rsidRPr="0058272C">
        <w:t>.</w:t>
      </w:r>
      <w:r w:rsidR="00A4692C" w:rsidRPr="0058272C">
        <w:t>8</w:t>
      </w:r>
      <w:r w:rsidR="00BC2595" w:rsidRPr="0058272C">
        <w:t xml:space="preserve">. O </w:t>
      </w:r>
      <w:r w:rsidR="00E22E09" w:rsidRPr="0058272C">
        <w:t>Passageiro</w:t>
      </w:r>
      <w:r w:rsidR="00BC2595" w:rsidRPr="0058272C">
        <w:t xml:space="preserve"> deve recusar o transporte de pacotes ou objetos recebidos de pessoas desconhecidas na bagagem de mão e na bagagem despachada.</w:t>
      </w:r>
      <w:bookmarkEnd w:id="1"/>
    </w:p>
    <w:p w14:paraId="58CF5AA6" w14:textId="672E862A" w:rsidR="00BC2595"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eastAsia="Times New Roman" w:hAnsi="Times New Roman" w:cs="Times New Roman"/>
          <w:b/>
          <w:bCs/>
          <w:sz w:val="24"/>
          <w:szCs w:val="24"/>
          <w:lang w:eastAsia="pt-BR"/>
        </w:rPr>
        <w:t>7</w:t>
      </w:r>
      <w:r w:rsidR="00BC2595" w:rsidRPr="0058272C">
        <w:rPr>
          <w:rFonts w:ascii="Times New Roman" w:eastAsia="Times New Roman" w:hAnsi="Times New Roman" w:cs="Times New Roman"/>
          <w:b/>
          <w:bCs/>
          <w:sz w:val="24"/>
          <w:szCs w:val="24"/>
          <w:lang w:eastAsia="pt-BR"/>
        </w:rPr>
        <w:t>.</w:t>
      </w:r>
      <w:r w:rsidR="006F6E0A">
        <w:rPr>
          <w:rFonts w:ascii="Times New Roman" w:eastAsia="Times New Roman" w:hAnsi="Times New Roman" w:cs="Times New Roman"/>
          <w:b/>
          <w:bCs/>
          <w:sz w:val="24"/>
          <w:szCs w:val="24"/>
          <w:lang w:eastAsia="pt-BR"/>
        </w:rPr>
        <w:t>4</w:t>
      </w:r>
      <w:r w:rsidR="00BC2595" w:rsidRPr="0058272C">
        <w:rPr>
          <w:rFonts w:ascii="Times New Roman" w:eastAsia="Times New Roman" w:hAnsi="Times New Roman" w:cs="Times New Roman"/>
          <w:b/>
          <w:bCs/>
          <w:sz w:val="24"/>
          <w:szCs w:val="24"/>
          <w:lang w:eastAsia="pt-BR"/>
        </w:rPr>
        <w:t>. Transporte de arma de fogo</w:t>
      </w:r>
    </w:p>
    <w:p w14:paraId="58CF5AA7" w14:textId="20AD2419" w:rsidR="00491CBF" w:rsidRPr="0058272C" w:rsidRDefault="00EA2D7D" w:rsidP="00C31CB7">
      <w:pPr>
        <w:shd w:val="clear" w:color="auto" w:fill="FFFFFF"/>
        <w:spacing w:after="300"/>
        <w:jc w:val="both"/>
        <w:rPr>
          <w:rFonts w:ascii="Times New Roman" w:hAnsi="Times New Roman" w:cs="Times New Roman"/>
          <w:sz w:val="24"/>
          <w:szCs w:val="24"/>
        </w:rPr>
      </w:pPr>
      <w:r w:rsidRPr="0058272C">
        <w:rPr>
          <w:rFonts w:ascii="Times New Roman" w:hAnsi="Times New Roman" w:cs="Times New Roman"/>
          <w:sz w:val="24"/>
          <w:szCs w:val="24"/>
        </w:rPr>
        <w:t>7</w:t>
      </w:r>
      <w:r w:rsidR="00491CBF" w:rsidRPr="0058272C">
        <w:rPr>
          <w:rFonts w:ascii="Times New Roman" w:hAnsi="Times New Roman" w:cs="Times New Roman"/>
          <w:sz w:val="24"/>
          <w:szCs w:val="24"/>
        </w:rPr>
        <w:t>.</w:t>
      </w:r>
      <w:r w:rsidR="006F6E0A">
        <w:rPr>
          <w:rFonts w:ascii="Times New Roman" w:hAnsi="Times New Roman" w:cs="Times New Roman"/>
          <w:sz w:val="24"/>
          <w:szCs w:val="24"/>
        </w:rPr>
        <w:t>4</w:t>
      </w:r>
      <w:r w:rsidR="003F7303" w:rsidRPr="0058272C">
        <w:rPr>
          <w:rFonts w:ascii="Times New Roman" w:hAnsi="Times New Roman" w:cs="Times New Roman"/>
          <w:sz w:val="24"/>
          <w:szCs w:val="24"/>
        </w:rPr>
        <w:t>.</w:t>
      </w:r>
      <w:r w:rsidR="00491CBF" w:rsidRPr="0058272C">
        <w:rPr>
          <w:rFonts w:ascii="Times New Roman" w:hAnsi="Times New Roman" w:cs="Times New Roman"/>
          <w:sz w:val="24"/>
          <w:szCs w:val="24"/>
        </w:rPr>
        <w:t xml:space="preserve">1. Os </w:t>
      </w:r>
      <w:r w:rsidR="00E22E09" w:rsidRPr="0058272C">
        <w:rPr>
          <w:rFonts w:ascii="Times New Roman" w:hAnsi="Times New Roman" w:cs="Times New Roman"/>
          <w:sz w:val="24"/>
          <w:szCs w:val="24"/>
        </w:rPr>
        <w:t>passageiros</w:t>
      </w:r>
      <w:r w:rsidR="00491CBF" w:rsidRPr="0058272C">
        <w:rPr>
          <w:rFonts w:ascii="Times New Roman" w:hAnsi="Times New Roman" w:cs="Times New Roman"/>
          <w:sz w:val="24"/>
          <w:szCs w:val="24"/>
        </w:rPr>
        <w:t xml:space="preserve"> que desejarem efetuar o transporte de arma de fogo, devem proceder conforme os termos previstos na Resolução nº 461, da ANAC, seguindo os procedimentos necessários para o embarque armado, com a verificação dos documentos junto à da Policia Federal ou, na ausência desta, do Órgão de Segurança Pública que atue no aeroporto, responsáveis pela consequente validação. </w:t>
      </w:r>
    </w:p>
    <w:p w14:paraId="58CF5AA8" w14:textId="3C5E41A7" w:rsidR="00491CBF" w:rsidRPr="0058272C" w:rsidRDefault="00EA2D7D" w:rsidP="00C31CB7">
      <w:pPr>
        <w:shd w:val="clear" w:color="auto" w:fill="FFFFFF"/>
        <w:spacing w:after="300"/>
        <w:jc w:val="both"/>
        <w:rPr>
          <w:rFonts w:ascii="Times New Roman" w:hAnsi="Times New Roman" w:cs="Times New Roman"/>
          <w:sz w:val="24"/>
          <w:szCs w:val="24"/>
        </w:rPr>
      </w:pPr>
      <w:r w:rsidRPr="0058272C">
        <w:rPr>
          <w:rFonts w:ascii="Times New Roman" w:hAnsi="Times New Roman" w:cs="Times New Roman"/>
          <w:sz w:val="24"/>
          <w:szCs w:val="24"/>
        </w:rPr>
        <w:t>7</w:t>
      </w:r>
      <w:r w:rsidR="00491CBF" w:rsidRPr="0058272C">
        <w:rPr>
          <w:rFonts w:ascii="Times New Roman" w:hAnsi="Times New Roman" w:cs="Times New Roman"/>
          <w:sz w:val="24"/>
          <w:szCs w:val="24"/>
        </w:rPr>
        <w:t>.</w:t>
      </w:r>
      <w:r w:rsidR="006F6E0A">
        <w:rPr>
          <w:rFonts w:ascii="Times New Roman" w:hAnsi="Times New Roman" w:cs="Times New Roman"/>
          <w:sz w:val="24"/>
          <w:szCs w:val="24"/>
        </w:rPr>
        <w:t>4</w:t>
      </w:r>
      <w:r w:rsidR="003F7303" w:rsidRPr="0058272C">
        <w:rPr>
          <w:rFonts w:ascii="Times New Roman" w:hAnsi="Times New Roman" w:cs="Times New Roman"/>
          <w:sz w:val="24"/>
          <w:szCs w:val="24"/>
        </w:rPr>
        <w:t>.</w:t>
      </w:r>
      <w:r w:rsidR="00491CBF" w:rsidRPr="0058272C">
        <w:rPr>
          <w:rFonts w:ascii="Times New Roman" w:hAnsi="Times New Roman" w:cs="Times New Roman"/>
          <w:sz w:val="24"/>
          <w:szCs w:val="24"/>
        </w:rPr>
        <w:t xml:space="preserve">2. Após obtida autorização de embarque, devem apresentar-se com toda a documentação necessária no balcão de atendimento de check-in da </w:t>
      </w:r>
      <w:r w:rsidR="00E22E09" w:rsidRPr="0058272C">
        <w:rPr>
          <w:rFonts w:ascii="Times New Roman" w:hAnsi="Times New Roman" w:cs="Times New Roman"/>
          <w:sz w:val="24"/>
          <w:szCs w:val="24"/>
        </w:rPr>
        <w:t>B&amp;B</w:t>
      </w:r>
      <w:r w:rsidR="00491CBF" w:rsidRPr="0058272C">
        <w:rPr>
          <w:rFonts w:ascii="Times New Roman" w:hAnsi="Times New Roman" w:cs="Times New Roman"/>
          <w:sz w:val="24"/>
          <w:szCs w:val="24"/>
        </w:rPr>
        <w:t xml:space="preserve"> com no mínimo, 02 (duas) horas de antecedência ao horário previsto para a decolagem, para que os procedimentos de segurança possam ser realizados. </w:t>
      </w:r>
    </w:p>
    <w:p w14:paraId="58CF5AA9" w14:textId="0F0D1956" w:rsidR="00491CBF" w:rsidRPr="0058272C" w:rsidRDefault="00EA2D7D" w:rsidP="00C31CB7">
      <w:pPr>
        <w:shd w:val="clear" w:color="auto" w:fill="FFFFFF"/>
        <w:spacing w:after="300"/>
        <w:jc w:val="both"/>
        <w:rPr>
          <w:rFonts w:ascii="Times New Roman" w:hAnsi="Times New Roman" w:cs="Times New Roman"/>
          <w:sz w:val="24"/>
          <w:szCs w:val="24"/>
        </w:rPr>
      </w:pPr>
      <w:r w:rsidRPr="0058272C">
        <w:rPr>
          <w:rFonts w:ascii="Times New Roman" w:hAnsi="Times New Roman" w:cs="Times New Roman"/>
          <w:sz w:val="24"/>
          <w:szCs w:val="24"/>
        </w:rPr>
        <w:t>7</w:t>
      </w:r>
      <w:r w:rsidR="00491CBF" w:rsidRPr="0058272C">
        <w:rPr>
          <w:rFonts w:ascii="Times New Roman" w:hAnsi="Times New Roman" w:cs="Times New Roman"/>
          <w:sz w:val="24"/>
          <w:szCs w:val="24"/>
        </w:rPr>
        <w:t>.</w:t>
      </w:r>
      <w:r w:rsidR="006F6E0A">
        <w:rPr>
          <w:rFonts w:ascii="Times New Roman" w:hAnsi="Times New Roman" w:cs="Times New Roman"/>
          <w:sz w:val="24"/>
          <w:szCs w:val="24"/>
        </w:rPr>
        <w:t>4</w:t>
      </w:r>
      <w:r w:rsidR="003F7303" w:rsidRPr="0058272C">
        <w:rPr>
          <w:rFonts w:ascii="Times New Roman" w:hAnsi="Times New Roman" w:cs="Times New Roman"/>
          <w:sz w:val="24"/>
          <w:szCs w:val="24"/>
        </w:rPr>
        <w:t>.</w:t>
      </w:r>
      <w:r w:rsidR="00491CBF" w:rsidRPr="0058272C">
        <w:rPr>
          <w:rFonts w:ascii="Times New Roman" w:hAnsi="Times New Roman" w:cs="Times New Roman"/>
          <w:sz w:val="24"/>
          <w:szCs w:val="24"/>
        </w:rPr>
        <w:t xml:space="preserve">3. Armas para uso esportivo serão obrigatoriamente despachadas e transportadas no compartimento de bagagens. </w:t>
      </w:r>
    </w:p>
    <w:p w14:paraId="01698168" w14:textId="65E26794" w:rsidR="000775C9" w:rsidRPr="0058272C" w:rsidRDefault="000775C9" w:rsidP="00C31CB7">
      <w:pPr>
        <w:shd w:val="clear" w:color="auto" w:fill="FFFFFF"/>
        <w:spacing w:after="300"/>
        <w:jc w:val="both"/>
        <w:rPr>
          <w:rFonts w:ascii="Times New Roman" w:hAnsi="Times New Roman" w:cs="Times New Roman"/>
          <w:sz w:val="24"/>
          <w:szCs w:val="24"/>
        </w:rPr>
      </w:pPr>
      <w:r w:rsidRPr="0058272C">
        <w:rPr>
          <w:rFonts w:ascii="Times New Roman" w:hAnsi="Times New Roman" w:cs="Times New Roman"/>
          <w:sz w:val="24"/>
          <w:szCs w:val="24"/>
        </w:rPr>
        <w:t>7.</w:t>
      </w:r>
      <w:r w:rsidR="006F6E0A">
        <w:rPr>
          <w:rFonts w:ascii="Times New Roman" w:hAnsi="Times New Roman" w:cs="Times New Roman"/>
          <w:sz w:val="24"/>
          <w:szCs w:val="24"/>
        </w:rPr>
        <w:t>4</w:t>
      </w:r>
      <w:r w:rsidRPr="0058272C">
        <w:rPr>
          <w:rFonts w:ascii="Times New Roman" w:hAnsi="Times New Roman" w:cs="Times New Roman"/>
          <w:sz w:val="24"/>
          <w:szCs w:val="24"/>
        </w:rPr>
        <w:t xml:space="preserve">.4. O operador aéreo e o comandante da aeronave, excepcionalmente, poderão negar o embarque de </w:t>
      </w:r>
      <w:r w:rsidR="00E22E09" w:rsidRPr="0058272C">
        <w:rPr>
          <w:rFonts w:ascii="Times New Roman" w:hAnsi="Times New Roman" w:cs="Times New Roman"/>
          <w:sz w:val="24"/>
          <w:szCs w:val="24"/>
        </w:rPr>
        <w:t>passageiro</w:t>
      </w:r>
      <w:r w:rsidRPr="0058272C">
        <w:rPr>
          <w:rFonts w:ascii="Times New Roman" w:hAnsi="Times New Roman" w:cs="Times New Roman"/>
          <w:sz w:val="24"/>
          <w:szCs w:val="24"/>
        </w:rPr>
        <w:t xml:space="preserve"> armado quando considerarem, de forma justificada e por escrito, que o embarque armado acarrete potencial ameaça à segurança operacional, à segurança da aviação civil contra atos de interferência ilícita ou à segurança dos demais </w:t>
      </w:r>
      <w:r w:rsidR="00E22E09" w:rsidRPr="0058272C">
        <w:rPr>
          <w:rFonts w:ascii="Times New Roman" w:hAnsi="Times New Roman" w:cs="Times New Roman"/>
          <w:sz w:val="24"/>
          <w:szCs w:val="24"/>
        </w:rPr>
        <w:t>passageiros</w:t>
      </w:r>
      <w:r w:rsidRPr="0058272C">
        <w:rPr>
          <w:rFonts w:ascii="Times New Roman" w:hAnsi="Times New Roman" w:cs="Times New Roman"/>
          <w:sz w:val="24"/>
          <w:szCs w:val="24"/>
        </w:rPr>
        <w:t>.</w:t>
      </w:r>
    </w:p>
    <w:p w14:paraId="58CF5AAA" w14:textId="2C3901FE" w:rsidR="00000985" w:rsidRPr="0058272C" w:rsidRDefault="00EA2D7D" w:rsidP="00C31CB7">
      <w:pPr>
        <w:shd w:val="clear" w:color="auto" w:fill="FFFFFF"/>
        <w:spacing w:after="300"/>
        <w:jc w:val="both"/>
        <w:rPr>
          <w:rFonts w:ascii="Times New Roman" w:eastAsia="Times New Roman" w:hAnsi="Times New Roman" w:cs="Times New Roman"/>
          <w:sz w:val="24"/>
          <w:szCs w:val="24"/>
          <w:lang w:eastAsia="pt-BR"/>
        </w:rPr>
      </w:pPr>
      <w:r w:rsidRPr="0058272C">
        <w:rPr>
          <w:rFonts w:ascii="Times New Roman" w:hAnsi="Times New Roman" w:cs="Times New Roman"/>
          <w:b/>
          <w:bCs/>
          <w:sz w:val="24"/>
          <w:szCs w:val="24"/>
        </w:rPr>
        <w:t>7</w:t>
      </w:r>
      <w:r w:rsidR="00491CBF" w:rsidRPr="0058272C">
        <w:rPr>
          <w:rFonts w:ascii="Times New Roman" w:hAnsi="Times New Roman" w:cs="Times New Roman"/>
          <w:b/>
          <w:bCs/>
          <w:sz w:val="24"/>
          <w:szCs w:val="24"/>
        </w:rPr>
        <w:t xml:space="preserve">. </w:t>
      </w:r>
      <w:r w:rsidR="006F6E0A">
        <w:rPr>
          <w:rFonts w:ascii="Times New Roman" w:hAnsi="Times New Roman" w:cs="Times New Roman"/>
          <w:b/>
          <w:bCs/>
          <w:sz w:val="24"/>
          <w:szCs w:val="24"/>
        </w:rPr>
        <w:t>5</w:t>
      </w:r>
      <w:r w:rsidR="00A4692C" w:rsidRPr="0058272C">
        <w:rPr>
          <w:rFonts w:ascii="Times New Roman" w:hAnsi="Times New Roman" w:cs="Times New Roman"/>
          <w:b/>
          <w:bCs/>
          <w:sz w:val="24"/>
          <w:szCs w:val="24"/>
        </w:rPr>
        <w:t>.</w:t>
      </w:r>
      <w:r w:rsidR="00000985" w:rsidRPr="0058272C">
        <w:rPr>
          <w:rFonts w:ascii="Times New Roman" w:hAnsi="Times New Roman" w:cs="Times New Roman"/>
          <w:b/>
          <w:bCs/>
          <w:sz w:val="24"/>
          <w:szCs w:val="24"/>
        </w:rPr>
        <w:t xml:space="preserve"> – </w:t>
      </w:r>
      <w:bookmarkStart w:id="2" w:name="Transporte_de_animais"/>
      <w:bookmarkEnd w:id="2"/>
      <w:r w:rsidR="00000985" w:rsidRPr="0058272C">
        <w:rPr>
          <w:rFonts w:ascii="Times New Roman" w:hAnsi="Times New Roman" w:cs="Times New Roman"/>
          <w:b/>
          <w:bCs/>
          <w:sz w:val="24"/>
          <w:szCs w:val="24"/>
        </w:rPr>
        <w:t>Transporte de animais </w:t>
      </w:r>
    </w:p>
    <w:p w14:paraId="58CF5AAB" w14:textId="17AB8224" w:rsidR="00000985" w:rsidRPr="0058272C" w:rsidRDefault="00EA2D7D" w:rsidP="00C31CB7">
      <w:pPr>
        <w:pStyle w:val="NormalWeb"/>
        <w:shd w:val="clear" w:color="auto" w:fill="FFFFFF"/>
        <w:spacing w:before="300" w:beforeAutospacing="0" w:after="300" w:afterAutospacing="0" w:line="276" w:lineRule="auto"/>
        <w:jc w:val="both"/>
      </w:pPr>
      <w:r w:rsidRPr="0058272C">
        <w:t>7</w:t>
      </w:r>
      <w:r w:rsidR="00000985" w:rsidRPr="0058272C">
        <w:t>.</w:t>
      </w:r>
      <w:r w:rsidR="006F6E0A">
        <w:t>5</w:t>
      </w:r>
      <w:r w:rsidR="00491CBF" w:rsidRPr="0058272C">
        <w:t>.1</w:t>
      </w:r>
      <w:r w:rsidR="00000985" w:rsidRPr="0058272C">
        <w:t>. O transporte de animais dependerá de expressa autorização da transportador, a qual pode ser obtida mediante pagamento de Tarifa específica e observância de requisitos internos e legais.</w:t>
      </w:r>
    </w:p>
    <w:p w14:paraId="58CF5AAC" w14:textId="12F57AA3" w:rsidR="00000985" w:rsidRPr="0058272C" w:rsidRDefault="00EA2D7D" w:rsidP="00C31CB7">
      <w:pPr>
        <w:pStyle w:val="NormalWeb"/>
        <w:shd w:val="clear" w:color="auto" w:fill="FFFFFF"/>
        <w:spacing w:before="0" w:beforeAutospacing="0" w:after="300" w:afterAutospacing="0" w:line="276" w:lineRule="auto"/>
        <w:jc w:val="both"/>
      </w:pPr>
      <w:r w:rsidRPr="0058272C">
        <w:t>7</w:t>
      </w:r>
      <w:r w:rsidR="00000985" w:rsidRPr="0058272C">
        <w:t>.</w:t>
      </w:r>
      <w:r w:rsidR="006F6E0A">
        <w:t>5</w:t>
      </w:r>
      <w:r w:rsidR="00491CBF" w:rsidRPr="0058272C">
        <w:t>.</w:t>
      </w:r>
      <w:r w:rsidR="00000985" w:rsidRPr="0058272C">
        <w:t xml:space="preserve">2. Em razão do embarque, o </w:t>
      </w:r>
      <w:r w:rsidR="00E22E09" w:rsidRPr="0058272C">
        <w:t>Passageiro</w:t>
      </w:r>
      <w:r w:rsidR="00000985" w:rsidRPr="0058272C">
        <w:t xml:space="preserve"> deverá apresentar documentos do animal, fornecido por órgão estatal competente e/ou por médico veterinário.</w:t>
      </w:r>
    </w:p>
    <w:p w14:paraId="58CF5AAD" w14:textId="6E6E6979" w:rsidR="00000985" w:rsidRPr="0058272C" w:rsidRDefault="00EA2D7D" w:rsidP="00C31CB7">
      <w:pPr>
        <w:pStyle w:val="NormalWeb"/>
        <w:shd w:val="clear" w:color="auto" w:fill="FFFFFF"/>
        <w:spacing w:before="0" w:beforeAutospacing="0" w:after="300" w:afterAutospacing="0" w:line="276" w:lineRule="auto"/>
        <w:jc w:val="both"/>
      </w:pPr>
      <w:r w:rsidRPr="0058272C">
        <w:t>7</w:t>
      </w:r>
      <w:r w:rsidR="00000985" w:rsidRPr="0058272C">
        <w:t>.</w:t>
      </w:r>
      <w:r w:rsidR="006F6E0A">
        <w:t>5</w:t>
      </w:r>
      <w:r w:rsidR="00491CBF" w:rsidRPr="0058272C">
        <w:t>.3</w:t>
      </w:r>
      <w:r w:rsidR="00000985" w:rsidRPr="0058272C">
        <w:t>. A apresentação dos documentos acima referidos não garante aprovação do transporte do animal.</w:t>
      </w:r>
    </w:p>
    <w:p w14:paraId="58CF5AAE" w14:textId="2073665F" w:rsidR="00000985" w:rsidRPr="0058272C" w:rsidRDefault="00EA2D7D" w:rsidP="00C31CB7">
      <w:pPr>
        <w:pStyle w:val="NormalWeb"/>
        <w:shd w:val="clear" w:color="auto" w:fill="FFFFFF"/>
        <w:spacing w:before="0" w:beforeAutospacing="0" w:after="300" w:afterAutospacing="0" w:line="276" w:lineRule="auto"/>
        <w:jc w:val="both"/>
      </w:pPr>
      <w:r w:rsidRPr="0058272C">
        <w:lastRenderedPageBreak/>
        <w:t>7</w:t>
      </w:r>
      <w:r w:rsidR="00491CBF" w:rsidRPr="0058272C">
        <w:t>.</w:t>
      </w:r>
      <w:r w:rsidR="006F6E0A">
        <w:t>5</w:t>
      </w:r>
      <w:r w:rsidR="00491CBF" w:rsidRPr="0058272C">
        <w:t>.4</w:t>
      </w:r>
      <w:r w:rsidR="00000985" w:rsidRPr="0058272C">
        <w:t xml:space="preserve">. O transporte de cão treinado para conduzir pessoa portadora de deficiência visual, que dependa inteiramente do cão-guia, será permitido na cabine de </w:t>
      </w:r>
      <w:r w:rsidR="00E22E09" w:rsidRPr="0058272C">
        <w:t>Passageiros</w:t>
      </w:r>
      <w:r w:rsidR="00000985" w:rsidRPr="0058272C">
        <w:t>, em adição à franquia de Bagagem e livre de pagamento, desde que apresentado os documentos necessários.</w:t>
      </w:r>
    </w:p>
    <w:p w14:paraId="58CF5AAF" w14:textId="5640B682" w:rsidR="00000985" w:rsidRPr="0058272C" w:rsidRDefault="008237D2" w:rsidP="00C31CB7">
      <w:pPr>
        <w:pStyle w:val="Ttulo4"/>
        <w:shd w:val="clear" w:color="auto" w:fill="FFFFFF"/>
        <w:spacing w:before="0"/>
        <w:jc w:val="both"/>
        <w:rPr>
          <w:rFonts w:ascii="Times New Roman" w:hAnsi="Times New Roman" w:cs="Times New Roman"/>
          <w:i w:val="0"/>
          <w:color w:val="auto"/>
          <w:sz w:val="24"/>
          <w:szCs w:val="24"/>
        </w:rPr>
      </w:pPr>
      <w:r w:rsidRPr="0058272C">
        <w:rPr>
          <w:rFonts w:ascii="Times New Roman" w:hAnsi="Times New Roman" w:cs="Times New Roman"/>
          <w:b/>
          <w:bCs/>
          <w:i w:val="0"/>
          <w:color w:val="auto"/>
          <w:sz w:val="24"/>
          <w:szCs w:val="24"/>
        </w:rPr>
        <w:t>CLÁUSULA</w:t>
      </w:r>
      <w:r w:rsidR="00000985" w:rsidRPr="0058272C">
        <w:rPr>
          <w:rFonts w:ascii="Times New Roman" w:hAnsi="Times New Roman" w:cs="Times New Roman"/>
          <w:b/>
          <w:bCs/>
          <w:i w:val="0"/>
          <w:color w:val="auto"/>
          <w:sz w:val="24"/>
          <w:szCs w:val="24"/>
        </w:rPr>
        <w:t xml:space="preserve"> </w:t>
      </w:r>
      <w:r w:rsidR="00EA2D7D" w:rsidRPr="0058272C">
        <w:rPr>
          <w:rFonts w:ascii="Times New Roman" w:hAnsi="Times New Roman" w:cs="Times New Roman"/>
          <w:b/>
          <w:bCs/>
          <w:i w:val="0"/>
          <w:color w:val="auto"/>
          <w:sz w:val="24"/>
          <w:szCs w:val="24"/>
        </w:rPr>
        <w:t>8</w:t>
      </w:r>
      <w:r w:rsidR="00000985" w:rsidRPr="0058272C">
        <w:rPr>
          <w:rFonts w:ascii="Times New Roman" w:hAnsi="Times New Roman" w:cs="Times New Roman"/>
          <w:b/>
          <w:bCs/>
          <w:i w:val="0"/>
          <w:color w:val="auto"/>
          <w:sz w:val="24"/>
          <w:szCs w:val="24"/>
        </w:rPr>
        <w:t xml:space="preserve"> – </w:t>
      </w:r>
      <w:bookmarkStart w:id="3" w:name="Passageiro_sob_custódia"/>
      <w:bookmarkEnd w:id="3"/>
      <w:r w:rsidR="00E22E09" w:rsidRPr="0058272C">
        <w:rPr>
          <w:rFonts w:ascii="Times New Roman" w:hAnsi="Times New Roman" w:cs="Times New Roman"/>
          <w:b/>
          <w:bCs/>
          <w:i w:val="0"/>
          <w:color w:val="auto"/>
          <w:sz w:val="24"/>
          <w:szCs w:val="24"/>
        </w:rPr>
        <w:t>Passageiro</w:t>
      </w:r>
      <w:r w:rsidR="00000985" w:rsidRPr="0058272C">
        <w:rPr>
          <w:rFonts w:ascii="Times New Roman" w:hAnsi="Times New Roman" w:cs="Times New Roman"/>
          <w:b/>
          <w:bCs/>
          <w:i w:val="0"/>
          <w:color w:val="auto"/>
          <w:sz w:val="24"/>
          <w:szCs w:val="24"/>
        </w:rPr>
        <w:t xml:space="preserve"> sob custódia</w:t>
      </w:r>
    </w:p>
    <w:p w14:paraId="58CF5AB0" w14:textId="1C2F683E" w:rsidR="00000985" w:rsidRPr="0058272C" w:rsidRDefault="00EA2D7D" w:rsidP="00C31CB7">
      <w:pPr>
        <w:pStyle w:val="NormalWeb"/>
        <w:shd w:val="clear" w:color="auto" w:fill="FFFFFF"/>
        <w:spacing w:before="300" w:beforeAutospacing="0" w:after="300" w:afterAutospacing="0" w:line="276" w:lineRule="auto"/>
        <w:jc w:val="both"/>
      </w:pPr>
      <w:r w:rsidRPr="0058272C">
        <w:t>8</w:t>
      </w:r>
      <w:r w:rsidR="00000985" w:rsidRPr="0058272C">
        <w:t xml:space="preserve">.1. O transporte de </w:t>
      </w:r>
      <w:r w:rsidR="00E22E09" w:rsidRPr="0058272C">
        <w:t>Passageiro</w:t>
      </w:r>
      <w:r w:rsidR="00000985" w:rsidRPr="0058272C">
        <w:t xml:space="preserve"> ou </w:t>
      </w:r>
      <w:r w:rsidR="00E22E09" w:rsidRPr="0058272C">
        <w:t>Passageiro</w:t>
      </w:r>
      <w:r w:rsidR="00000985" w:rsidRPr="0058272C">
        <w:t xml:space="preserve"> menor de idade sob custódia de autoridade policial em voo nacional/doméstico, realizar-se-á mediante o cumprimento de todos os requisitos exigidos no Programa Nacional de Segurança da Aviação Civil – PNAVSEC –Decreto 7.168, de 05 de maio de 2010</w:t>
      </w:r>
      <w:r w:rsidR="00491CBF" w:rsidRPr="0058272C">
        <w:t xml:space="preserve"> e com observância da Resolução nº 461 da ANAC</w:t>
      </w:r>
      <w:r w:rsidR="00000985" w:rsidRPr="0058272C">
        <w:t>. A apresentação e identificação para o embarque dev</w:t>
      </w:r>
      <w:r w:rsidR="00491CBF" w:rsidRPr="0058272C">
        <w:t>e</w:t>
      </w:r>
      <w:r w:rsidR="00000985" w:rsidRPr="0058272C">
        <w:t>rá ocorrer no prazo mínimo de 2 (duas) horas de antecedência do horário de partida do voo.</w:t>
      </w:r>
    </w:p>
    <w:p w14:paraId="58CF5AB1" w14:textId="73030E86" w:rsidR="00000985" w:rsidRPr="0058272C" w:rsidRDefault="00EA2D7D" w:rsidP="00C31CB7">
      <w:pPr>
        <w:pStyle w:val="NormalWeb"/>
        <w:shd w:val="clear" w:color="auto" w:fill="FFFFFF"/>
        <w:spacing w:before="0" w:beforeAutospacing="0" w:after="300" w:afterAutospacing="0" w:line="276" w:lineRule="auto"/>
        <w:jc w:val="both"/>
      </w:pPr>
      <w:r w:rsidRPr="0058272C">
        <w:t>8</w:t>
      </w:r>
      <w:r w:rsidR="00000985" w:rsidRPr="0058272C">
        <w:t xml:space="preserve">.2. O transporte aéreo de </w:t>
      </w:r>
      <w:r w:rsidR="00E22E09" w:rsidRPr="0058272C">
        <w:t>passageiro</w:t>
      </w:r>
      <w:r w:rsidR="00000985" w:rsidRPr="0058272C">
        <w:t xml:space="preserve"> sob custódia deverá ser coordenado pelo órgão responsável pela escolta com o operador do aeródromo, o operador aéreo e a representação da PF, visando estabelecer, de acordo com as necessidades de equipe de escolta, as medidas e procedimentos especiais de segurança para embarque e desembarque, bem como de conduta a bordo da aeronave.</w:t>
      </w:r>
    </w:p>
    <w:p w14:paraId="58CF5AB2" w14:textId="77777777" w:rsidR="00000985" w:rsidRPr="0058272C" w:rsidRDefault="00EA2D7D" w:rsidP="00C31CB7">
      <w:pPr>
        <w:pStyle w:val="NormalWeb"/>
        <w:shd w:val="clear" w:color="auto" w:fill="FFFFFF"/>
        <w:spacing w:before="0" w:beforeAutospacing="0" w:after="300" w:afterAutospacing="0" w:line="276" w:lineRule="auto"/>
        <w:jc w:val="both"/>
      </w:pPr>
      <w:r w:rsidRPr="0058272C">
        <w:t>8</w:t>
      </w:r>
      <w:r w:rsidR="00000985" w:rsidRPr="0058272C">
        <w:t>.2.1.</w:t>
      </w:r>
      <w:r w:rsidR="008237D2" w:rsidRPr="0058272C">
        <w:t xml:space="preserve"> </w:t>
      </w:r>
      <w:r w:rsidR="00000985" w:rsidRPr="0058272C">
        <w:t>Esta coordenação é de iniciativa do órgão responsável pela escolta e deve ser iniciada com antecedência mínima de 48 (quarenta e oito horas) do horário previsto para o voo.</w:t>
      </w:r>
    </w:p>
    <w:p w14:paraId="58CF5AB3" w14:textId="50B70B3B" w:rsidR="00000985" w:rsidRPr="0058272C" w:rsidRDefault="00EA2D7D" w:rsidP="00C31CB7">
      <w:pPr>
        <w:pStyle w:val="NormalWeb"/>
        <w:shd w:val="clear" w:color="auto" w:fill="FFFFFF"/>
        <w:spacing w:before="0" w:beforeAutospacing="0" w:after="300" w:afterAutospacing="0" w:line="276" w:lineRule="auto"/>
        <w:jc w:val="both"/>
      </w:pPr>
      <w:r w:rsidRPr="0058272C">
        <w:t>8</w:t>
      </w:r>
      <w:r w:rsidR="00000985" w:rsidRPr="0058272C">
        <w:t xml:space="preserve">.3. À equipe de escolta no procedimento de check-in presencial será concedido atendimento prioritário, salvo em relação aos </w:t>
      </w:r>
      <w:r w:rsidR="00E22E09" w:rsidRPr="0058272C">
        <w:t>passageiros</w:t>
      </w:r>
      <w:r w:rsidR="00000985" w:rsidRPr="0058272C">
        <w:t xml:space="preserve"> com necessidade de assistência especial, conforme regulamentação específica da ANAC.</w:t>
      </w:r>
    </w:p>
    <w:p w14:paraId="58CF5AB4" w14:textId="62295E32" w:rsidR="00000985" w:rsidRPr="0058272C" w:rsidRDefault="00EA2D7D" w:rsidP="00C31CB7">
      <w:pPr>
        <w:pStyle w:val="NormalWeb"/>
        <w:shd w:val="clear" w:color="auto" w:fill="FFFFFF"/>
        <w:spacing w:before="0" w:beforeAutospacing="0" w:after="300" w:afterAutospacing="0" w:line="276" w:lineRule="auto"/>
        <w:jc w:val="both"/>
      </w:pPr>
      <w:r w:rsidRPr="0058272C">
        <w:t>8</w:t>
      </w:r>
      <w:r w:rsidR="00000985" w:rsidRPr="0058272C">
        <w:t xml:space="preserve">.4. Não poderão ser transportados mais do que 2 (dois) </w:t>
      </w:r>
      <w:r w:rsidR="00E22E09" w:rsidRPr="0058272C">
        <w:t>passageiros</w:t>
      </w:r>
      <w:r w:rsidR="00000985" w:rsidRPr="0058272C">
        <w:t xml:space="preserve"> custodiados, com suas respectivas equipes de escoltas, em um mesmo voo.</w:t>
      </w:r>
    </w:p>
    <w:p w14:paraId="58CF5AB5" w14:textId="41BA1B45" w:rsidR="00000985" w:rsidRPr="0058272C" w:rsidRDefault="00EA2D7D" w:rsidP="00C31CB7">
      <w:pPr>
        <w:pStyle w:val="NormalWeb"/>
        <w:shd w:val="clear" w:color="auto" w:fill="FFFFFF"/>
        <w:spacing w:before="0" w:beforeAutospacing="0" w:after="300" w:afterAutospacing="0" w:line="276" w:lineRule="auto"/>
        <w:jc w:val="both"/>
      </w:pPr>
      <w:r w:rsidRPr="0058272C">
        <w:t>8</w:t>
      </w:r>
      <w:r w:rsidR="00000985" w:rsidRPr="0058272C">
        <w:t xml:space="preserve">.4.1. O embarque do </w:t>
      </w:r>
      <w:r w:rsidR="00E22E09" w:rsidRPr="0058272C">
        <w:t>passageiro</w:t>
      </w:r>
      <w:r w:rsidR="00000985" w:rsidRPr="0058272C">
        <w:t xml:space="preserve"> custodiado poderá ser negado pela </w:t>
      </w:r>
      <w:r w:rsidR="008237D2" w:rsidRPr="0058272C">
        <w:t>B&amp;B</w:t>
      </w:r>
      <w:r w:rsidR="00000985" w:rsidRPr="0058272C">
        <w:t xml:space="preserve">, se a equipe de escolta não for composta, por, no mínimo, 2 (dois) profissionais por </w:t>
      </w:r>
      <w:r w:rsidR="00E22E09" w:rsidRPr="0058272C">
        <w:t>passageiro</w:t>
      </w:r>
      <w:r w:rsidR="00000985" w:rsidRPr="0058272C">
        <w:t xml:space="preserve"> custodiado.</w:t>
      </w:r>
    </w:p>
    <w:p w14:paraId="58CF5AB6" w14:textId="36BD8E63" w:rsidR="00000985" w:rsidRPr="0058272C" w:rsidRDefault="00EA2D7D" w:rsidP="00C31CB7">
      <w:pPr>
        <w:pStyle w:val="NormalWeb"/>
        <w:shd w:val="clear" w:color="auto" w:fill="FFFFFF"/>
        <w:spacing w:before="0" w:beforeAutospacing="0" w:after="300" w:afterAutospacing="0" w:line="276" w:lineRule="auto"/>
        <w:jc w:val="both"/>
      </w:pPr>
      <w:r w:rsidRPr="0058272C">
        <w:t>8</w:t>
      </w:r>
      <w:r w:rsidR="00000985" w:rsidRPr="0058272C">
        <w:t xml:space="preserve">.5. A </w:t>
      </w:r>
      <w:r w:rsidR="008237D2" w:rsidRPr="0058272C">
        <w:t>B&amp;B</w:t>
      </w:r>
      <w:r w:rsidR="00000985" w:rsidRPr="0058272C">
        <w:t xml:space="preserve"> e o comandante da aeronave poderão negar o embarque de </w:t>
      </w:r>
      <w:r w:rsidR="00E22E09" w:rsidRPr="0058272C">
        <w:t>passageiro</w:t>
      </w:r>
      <w:r w:rsidR="00000985" w:rsidRPr="0058272C">
        <w:t xml:space="preserve"> sob custódia se considerarem, que ele representa potencial ameaça à segurança operacional, à segurança contra atos de interferência ilícita ou à segurança do demais </w:t>
      </w:r>
      <w:r w:rsidR="00E22E09" w:rsidRPr="0058272C">
        <w:t>passageiros</w:t>
      </w:r>
      <w:r w:rsidR="00000985" w:rsidRPr="0058272C">
        <w:t>.</w:t>
      </w:r>
    </w:p>
    <w:p w14:paraId="58CF5AB7" w14:textId="77777777" w:rsidR="00000985" w:rsidRPr="0058272C" w:rsidRDefault="00EA2D7D" w:rsidP="00C31CB7">
      <w:pPr>
        <w:pStyle w:val="NormalWeb"/>
        <w:shd w:val="clear" w:color="auto" w:fill="FFFFFF"/>
        <w:spacing w:before="0" w:beforeAutospacing="0" w:after="300" w:afterAutospacing="0" w:line="276" w:lineRule="auto"/>
        <w:jc w:val="both"/>
      </w:pPr>
      <w:r w:rsidRPr="0058272C">
        <w:t>8</w:t>
      </w:r>
      <w:r w:rsidR="00000985" w:rsidRPr="0058272C">
        <w:t>.6. A equipe de escolta deverá dispor de equipamentos de contenção, sendo vedado o porte de gás lacrimogêneo ou similar incapacitante e outros artigos vedados ao transporte aéreo civil.</w:t>
      </w:r>
    </w:p>
    <w:p w14:paraId="58CF5AB8" w14:textId="08158E05" w:rsidR="00000985" w:rsidRPr="0058272C" w:rsidRDefault="00EA2D7D" w:rsidP="00C31CB7">
      <w:pPr>
        <w:pStyle w:val="NormalWeb"/>
        <w:shd w:val="clear" w:color="auto" w:fill="FFFFFF"/>
        <w:spacing w:before="0" w:beforeAutospacing="0" w:after="300" w:afterAutospacing="0" w:line="276" w:lineRule="auto"/>
        <w:jc w:val="both"/>
      </w:pPr>
      <w:r w:rsidRPr="0058272C">
        <w:lastRenderedPageBreak/>
        <w:t>8</w:t>
      </w:r>
      <w:r w:rsidR="00000985" w:rsidRPr="0058272C">
        <w:t xml:space="preserve">.7. O serviço de bordo que será prestado ao </w:t>
      </w:r>
      <w:r w:rsidR="00E22E09" w:rsidRPr="0058272C">
        <w:t>passageiro</w:t>
      </w:r>
      <w:r w:rsidR="00000985" w:rsidRPr="0058272C">
        <w:t xml:space="preserve"> sob custódia e à equipe de escolta não conterá bebidas alcoólicas, utensílios de metal ou instrumentos perfurantes ou cortantes.</w:t>
      </w:r>
    </w:p>
    <w:p w14:paraId="58CF5AB9" w14:textId="323FF79C" w:rsidR="00000985" w:rsidRPr="0058272C" w:rsidRDefault="00EA2D7D" w:rsidP="00C31CB7">
      <w:pPr>
        <w:pStyle w:val="NormalWeb"/>
        <w:shd w:val="clear" w:color="auto" w:fill="FFFFFF"/>
        <w:spacing w:before="0" w:beforeAutospacing="0" w:after="300" w:afterAutospacing="0" w:line="276" w:lineRule="auto"/>
        <w:jc w:val="both"/>
      </w:pPr>
      <w:r w:rsidRPr="0058272C">
        <w:t>8</w:t>
      </w:r>
      <w:r w:rsidR="00000985" w:rsidRPr="0058272C">
        <w:t xml:space="preserve">.8. A escolta deverá garantir que o </w:t>
      </w:r>
      <w:r w:rsidR="00E22E09" w:rsidRPr="0058272C">
        <w:t>passageiro</w:t>
      </w:r>
      <w:r w:rsidR="00000985" w:rsidRPr="0058272C">
        <w:t xml:space="preserve"> sob custódia: I – não porte material proibido ou perigoso; II – aguarde o embarque em local seguro e discreto; III – embarque antes e desembarque depois dos demais </w:t>
      </w:r>
      <w:r w:rsidR="00E22E09" w:rsidRPr="0058272C">
        <w:t>passageiros</w:t>
      </w:r>
      <w:r w:rsidR="00000985" w:rsidRPr="0058272C">
        <w:t xml:space="preserve">; IV – ocupe assento no final da cabine de </w:t>
      </w:r>
      <w:r w:rsidR="00E22E09" w:rsidRPr="0058272C">
        <w:t>passageiros</w:t>
      </w:r>
      <w:r w:rsidR="00000985" w:rsidRPr="0058272C">
        <w:t xml:space="preserve">, afastado das saídas de emergência, em fileiras cm dois ou mais assentos e no mínimo, com um profissional da equipe de escolta sentado entre ele e o corredor; V – não seja algemado a partes fixas da aeronave, salvo em situações em que o </w:t>
      </w:r>
      <w:r w:rsidR="00E22E09" w:rsidRPr="0058272C">
        <w:t>passageiro</w:t>
      </w:r>
      <w:r w:rsidR="00000985" w:rsidRPr="0058272C">
        <w:t xml:space="preserve"> apresentar comportamento que o caracterize como </w:t>
      </w:r>
      <w:r w:rsidR="00E22E09" w:rsidRPr="0058272C">
        <w:t>passageiro</w:t>
      </w:r>
      <w:r w:rsidR="00000985" w:rsidRPr="0058272C">
        <w:t xml:space="preserve"> indisciplinado; VI – esteja sempre acompanhado e mantido sob vigilância, inclusive durante o uso dos sanitários.</w:t>
      </w:r>
    </w:p>
    <w:p w14:paraId="58CF5ABA" w14:textId="2F37B106" w:rsidR="004E65FD" w:rsidRPr="0058272C" w:rsidRDefault="00EA2D7D" w:rsidP="00C31CB7">
      <w:pPr>
        <w:pStyle w:val="NormalWeb"/>
        <w:shd w:val="clear" w:color="auto" w:fill="FFFFFF"/>
        <w:spacing w:before="0" w:beforeAutospacing="0" w:after="300" w:afterAutospacing="0" w:line="276" w:lineRule="auto"/>
        <w:jc w:val="both"/>
      </w:pPr>
      <w:r w:rsidRPr="0058272C">
        <w:t>8</w:t>
      </w:r>
      <w:r w:rsidR="00000985" w:rsidRPr="0058272C">
        <w:t xml:space="preserve">.9 O transporte de </w:t>
      </w:r>
      <w:r w:rsidR="00E22E09" w:rsidRPr="0058272C">
        <w:t>Passageiro</w:t>
      </w:r>
      <w:r w:rsidR="00000985" w:rsidRPr="0058272C">
        <w:t xml:space="preserve"> sob custódia Judicial, em voo internacional, deve ser precedido de comunicação prévia com o Departamento da Polícia Federal, a INTERPOL, a Administração Aeroportuária Local e Consulado do país de destino do </w:t>
      </w:r>
      <w:r w:rsidR="00E22E09" w:rsidRPr="0058272C">
        <w:t>Passageiro</w:t>
      </w:r>
      <w:r w:rsidR="00000985" w:rsidRPr="0058272C">
        <w:t xml:space="preserve"> e com a transportista para condução do transporte e eventual escala/conexão. A transportista deve seguir os mesmos procedimentos utilizados para o </w:t>
      </w:r>
      <w:r w:rsidR="00E22E09" w:rsidRPr="0058272C">
        <w:t>Passageiro</w:t>
      </w:r>
      <w:r w:rsidR="00000985" w:rsidRPr="0058272C">
        <w:t xml:space="preserve"> sob custódia de autoridade policial.</w:t>
      </w:r>
    </w:p>
    <w:p w14:paraId="58CF5ABB" w14:textId="4F008E2F" w:rsidR="004E65FD" w:rsidRPr="0058272C" w:rsidRDefault="007C4CC0" w:rsidP="00C31CB7">
      <w:pPr>
        <w:pStyle w:val="NormalWeb"/>
        <w:shd w:val="clear" w:color="auto" w:fill="FFFFFF"/>
        <w:spacing w:before="0" w:beforeAutospacing="0" w:after="300" w:afterAutospacing="0" w:line="276" w:lineRule="auto"/>
        <w:jc w:val="both"/>
      </w:pPr>
      <w:r w:rsidRPr="0058272C">
        <w:rPr>
          <w:b/>
          <w:bCs/>
        </w:rPr>
        <w:t>CLÁUSULA</w:t>
      </w:r>
      <w:r w:rsidR="00E5230D" w:rsidRPr="0058272C">
        <w:rPr>
          <w:b/>
          <w:bCs/>
        </w:rPr>
        <w:t xml:space="preserve"> </w:t>
      </w:r>
      <w:r w:rsidR="00EA2D7D" w:rsidRPr="0058272C">
        <w:rPr>
          <w:b/>
          <w:bCs/>
        </w:rPr>
        <w:t>9</w:t>
      </w:r>
      <w:r w:rsidR="00E5230D" w:rsidRPr="0058272C">
        <w:rPr>
          <w:b/>
          <w:bCs/>
        </w:rPr>
        <w:t xml:space="preserve"> – </w:t>
      </w:r>
      <w:bookmarkStart w:id="4" w:name="Passageiros_especiais"/>
      <w:bookmarkEnd w:id="4"/>
      <w:r w:rsidR="00E22E09" w:rsidRPr="0058272C">
        <w:rPr>
          <w:b/>
        </w:rPr>
        <w:t>PASSAGEIROS</w:t>
      </w:r>
      <w:r w:rsidR="00F93A1A" w:rsidRPr="0058272C">
        <w:rPr>
          <w:b/>
        </w:rPr>
        <w:t xml:space="preserve"> COM NEC</w:t>
      </w:r>
      <w:r w:rsidR="004E65FD" w:rsidRPr="0058272C">
        <w:rPr>
          <w:b/>
        </w:rPr>
        <w:t>E</w:t>
      </w:r>
      <w:r w:rsidR="00F93A1A" w:rsidRPr="0058272C">
        <w:rPr>
          <w:b/>
        </w:rPr>
        <w:t>SSIDADE DE ASSISTÊNCIA ESPECIAL</w:t>
      </w:r>
      <w:r w:rsidRPr="0058272C">
        <w:rPr>
          <w:b/>
        </w:rPr>
        <w:t xml:space="preserve"> (PNAE)</w:t>
      </w:r>
    </w:p>
    <w:p w14:paraId="58CF5ABC" w14:textId="472E18B0" w:rsidR="004E65FD" w:rsidRPr="0058272C" w:rsidRDefault="00EA2D7D" w:rsidP="00C31CB7">
      <w:pPr>
        <w:pStyle w:val="NormalWeb"/>
        <w:shd w:val="clear" w:color="auto" w:fill="FFFFFF"/>
        <w:spacing w:before="0" w:beforeAutospacing="0" w:after="300" w:afterAutospacing="0" w:line="276" w:lineRule="auto"/>
        <w:jc w:val="both"/>
      </w:pPr>
      <w:r w:rsidRPr="0058272C">
        <w:t>9</w:t>
      </w:r>
      <w:r w:rsidR="00F93A1A" w:rsidRPr="0058272C">
        <w:t xml:space="preserve">.1. São considerados </w:t>
      </w:r>
      <w:r w:rsidR="00E22E09" w:rsidRPr="0058272C">
        <w:t>Passageiros</w:t>
      </w:r>
      <w:r w:rsidR="00F93A1A" w:rsidRPr="0058272C">
        <w:t xml:space="preserve"> com necessidade de assistência especial, conforme previsto na Resolução ANAC nº 280 de 11 de julho de 2013: pessoas portadoras de deficiência, pessoas com idade igual ou superior a 60 (sessenta) anos, gestantes, lactantes e pessoas acompanhadas por crianças de colo, pessoas com mobilidade reduzida ou qualquer pessoa que por alguma condição específica tenha limitação na sua autonomia como </w:t>
      </w:r>
      <w:r w:rsidR="00E22E09" w:rsidRPr="0058272C">
        <w:t>passageiro</w:t>
      </w:r>
      <w:r w:rsidR="00F93A1A" w:rsidRPr="0058272C">
        <w:t xml:space="preserve">, enfermos e menores. </w:t>
      </w:r>
    </w:p>
    <w:p w14:paraId="58CF5ABD" w14:textId="1F9DBBE3" w:rsidR="004E65FD" w:rsidRPr="0058272C" w:rsidRDefault="00EA2D7D" w:rsidP="00C31CB7">
      <w:pPr>
        <w:pStyle w:val="NormalWeb"/>
        <w:shd w:val="clear" w:color="auto" w:fill="FFFFFF"/>
        <w:spacing w:before="0" w:beforeAutospacing="0" w:after="300" w:afterAutospacing="0" w:line="276" w:lineRule="auto"/>
        <w:jc w:val="both"/>
      </w:pPr>
      <w:r w:rsidRPr="0058272C">
        <w:t>9</w:t>
      </w:r>
      <w:r w:rsidR="00F93A1A" w:rsidRPr="0058272C">
        <w:t xml:space="preserve">.2. O embarque de </w:t>
      </w:r>
      <w:r w:rsidR="00E22E09" w:rsidRPr="0058272C">
        <w:t>Passageiros</w:t>
      </w:r>
      <w:r w:rsidR="00F93A1A" w:rsidRPr="0058272C">
        <w:t xml:space="preserve"> especiais será realizado de acordo com os procedimentos internos da </w:t>
      </w:r>
      <w:r w:rsidR="00E93ED2" w:rsidRPr="0058272C">
        <w:t>B&amp;B</w:t>
      </w:r>
      <w:r w:rsidR="00F93A1A" w:rsidRPr="0058272C">
        <w:t>, bem como em observância às legislações vigentes e específicas.</w:t>
      </w:r>
    </w:p>
    <w:p w14:paraId="58CF5ABE" w14:textId="77777777" w:rsidR="004E65FD" w:rsidRPr="0058272C" w:rsidRDefault="00EA2D7D" w:rsidP="00C31CB7">
      <w:pPr>
        <w:pStyle w:val="NormalWeb"/>
        <w:shd w:val="clear" w:color="auto" w:fill="FFFFFF"/>
        <w:spacing w:before="0" w:beforeAutospacing="0" w:after="300" w:afterAutospacing="0" w:line="276" w:lineRule="auto"/>
        <w:jc w:val="both"/>
      </w:pPr>
      <w:r w:rsidRPr="0058272C">
        <w:t>9</w:t>
      </w:r>
      <w:r w:rsidR="00F93A1A" w:rsidRPr="0058272C">
        <w:t xml:space="preserve">.3. Em relação às pessoas portadoras de necessidades especiais ou mobilidade reduzida, a </w:t>
      </w:r>
      <w:r w:rsidR="00E93ED2" w:rsidRPr="0058272C">
        <w:t>B&amp;B</w:t>
      </w:r>
      <w:r w:rsidR="00F93A1A" w:rsidRPr="0058272C">
        <w:t xml:space="preserve"> atuará com a diligência necessária para o cumprimento das leis aplicáveis sobre seus direitos. </w:t>
      </w:r>
    </w:p>
    <w:p w14:paraId="58CF5ABF" w14:textId="1228DBDC" w:rsidR="004E65FD" w:rsidRPr="0058272C" w:rsidRDefault="00EA2D7D" w:rsidP="00C31CB7">
      <w:pPr>
        <w:pStyle w:val="NormalWeb"/>
        <w:shd w:val="clear" w:color="auto" w:fill="FFFFFF"/>
        <w:spacing w:before="0" w:beforeAutospacing="0" w:after="300" w:afterAutospacing="0" w:line="276" w:lineRule="auto"/>
        <w:jc w:val="both"/>
      </w:pPr>
      <w:r w:rsidRPr="0058272C">
        <w:t>9</w:t>
      </w:r>
      <w:r w:rsidR="00F93A1A" w:rsidRPr="0058272C">
        <w:t xml:space="preserve">.4. Caso demandem auxilio ou serviço diferenciado, o </w:t>
      </w:r>
      <w:r w:rsidR="00E22E09" w:rsidRPr="0058272C">
        <w:t>Passageiro</w:t>
      </w:r>
      <w:r w:rsidR="00F93A1A" w:rsidRPr="0058272C">
        <w:t xml:space="preserve"> deve informar, no momento da reserva ou através do SAC, qual será a assistência necessária com, no mínimo, 48 horas de antecedência ao horário do embarque. </w:t>
      </w:r>
    </w:p>
    <w:p w14:paraId="58CF5AC0" w14:textId="046909EF" w:rsidR="00C341FD" w:rsidRDefault="00EA2D7D" w:rsidP="00C31CB7">
      <w:pPr>
        <w:pStyle w:val="NormalWeb"/>
        <w:shd w:val="clear" w:color="auto" w:fill="FFFFFF"/>
        <w:spacing w:before="0" w:beforeAutospacing="0" w:after="300" w:afterAutospacing="0" w:line="276" w:lineRule="auto"/>
        <w:jc w:val="both"/>
      </w:pPr>
      <w:r w:rsidRPr="0058272C">
        <w:t>9</w:t>
      </w:r>
      <w:r w:rsidR="00F93A1A" w:rsidRPr="0058272C">
        <w:t xml:space="preserve">.5. Aos </w:t>
      </w:r>
      <w:r w:rsidR="00E22E09" w:rsidRPr="0058272C">
        <w:t>passageiros</w:t>
      </w:r>
      <w:r w:rsidR="00F93A1A" w:rsidRPr="0058272C">
        <w:t xml:space="preserve"> com necessidade de atendimento especial, com deficiência ou mobilidade reduzida, é exigida a apresentação de Formulário de Informações Médicas (MEDIF) acerca de suas condições de saúde para fins de avaliação pela </w:t>
      </w:r>
      <w:r w:rsidR="00E93ED2" w:rsidRPr="0058272C">
        <w:t>B&amp;B</w:t>
      </w:r>
      <w:r w:rsidR="00F93A1A" w:rsidRPr="0058272C">
        <w:t xml:space="preserve"> a respeito </w:t>
      </w:r>
      <w:r w:rsidR="00F93A1A" w:rsidRPr="0058272C">
        <w:lastRenderedPageBreak/>
        <w:t xml:space="preserve">de eventual restrição aos serviços de transporte aéreo quando não houver condições para garantir a saúde e segurança destes, devendo o formulário ser apresentado à </w:t>
      </w:r>
      <w:r w:rsidR="00E93ED2" w:rsidRPr="0058272C">
        <w:t>B&amp;B</w:t>
      </w:r>
      <w:r w:rsidR="00F93A1A" w:rsidRPr="0058272C">
        <w:t xml:space="preserve"> com antecedência mínima de 72 (setenta e duas) horas do horário previsto para a partida do voo. </w:t>
      </w:r>
    </w:p>
    <w:p w14:paraId="33D8CCE6" w14:textId="77777777" w:rsidR="00C341FD" w:rsidRDefault="00EA2D7D" w:rsidP="00C341FD">
      <w:pPr>
        <w:tabs>
          <w:tab w:val="left" w:pos="1260"/>
        </w:tabs>
        <w:rPr>
          <w:rFonts w:ascii="Times New Roman" w:hAnsi="Times New Roman" w:cs="Times New Roman"/>
          <w:sz w:val="24"/>
          <w:szCs w:val="24"/>
        </w:rPr>
      </w:pPr>
      <w:r w:rsidRPr="0058272C">
        <w:rPr>
          <w:rFonts w:ascii="Times New Roman" w:hAnsi="Times New Roman" w:cs="Times New Roman"/>
          <w:sz w:val="24"/>
          <w:szCs w:val="24"/>
        </w:rPr>
        <w:t>9</w:t>
      </w:r>
      <w:r w:rsidR="00F93A1A" w:rsidRPr="0058272C">
        <w:rPr>
          <w:rFonts w:ascii="Times New Roman" w:hAnsi="Times New Roman" w:cs="Times New Roman"/>
          <w:sz w:val="24"/>
          <w:szCs w:val="24"/>
        </w:rPr>
        <w:t xml:space="preserve">.6. Exemplificativamente e não exaustivamente, há a necessidade de apresentação de Formulário de Informações Médicas (MEDIF) pelos </w:t>
      </w:r>
      <w:r w:rsidR="00E22E09" w:rsidRPr="0058272C">
        <w:rPr>
          <w:rFonts w:ascii="Times New Roman" w:hAnsi="Times New Roman" w:cs="Times New Roman"/>
          <w:sz w:val="24"/>
          <w:szCs w:val="24"/>
        </w:rPr>
        <w:t>passageiros</w:t>
      </w:r>
      <w:r w:rsidR="00F93A1A" w:rsidRPr="0058272C">
        <w:rPr>
          <w:rFonts w:ascii="Times New Roman" w:hAnsi="Times New Roman" w:cs="Times New Roman"/>
          <w:sz w:val="24"/>
          <w:szCs w:val="24"/>
        </w:rPr>
        <w:t xml:space="preserve">: a) submetidos a microcirurgia 7 (sete) dias antes de sua viagem; b) submetidos a cirurgia 15 (quinze) dias antes de sua viagem; c) gestantes e com gravidez de risco com menos de 28 (vinte e oito) semanas; d) em tratamento oncológico; e) dependentes de insulina, com necessidade de portar seringas, agulhas e cartuchos de insulina; f) com crise de sinusite; g) portadores de deficiência mental ou psicológica de alto risco. </w:t>
      </w:r>
    </w:p>
    <w:p w14:paraId="58CF5AC3" w14:textId="1F39515F" w:rsidR="004E65FD" w:rsidRPr="0058272C" w:rsidRDefault="00EA2D7D" w:rsidP="00C341FD">
      <w:pPr>
        <w:tabs>
          <w:tab w:val="left" w:pos="1260"/>
        </w:tabs>
        <w:rPr>
          <w:rFonts w:ascii="Times New Roman" w:hAnsi="Times New Roman" w:cs="Times New Roman"/>
          <w:i/>
          <w:sz w:val="24"/>
          <w:szCs w:val="24"/>
        </w:rPr>
      </w:pPr>
      <w:r w:rsidRPr="0058272C">
        <w:rPr>
          <w:rFonts w:ascii="Times New Roman" w:hAnsi="Times New Roman" w:cs="Times New Roman"/>
          <w:sz w:val="24"/>
          <w:szCs w:val="24"/>
        </w:rPr>
        <w:t>9</w:t>
      </w:r>
      <w:r w:rsidR="00F93A1A" w:rsidRPr="0058272C">
        <w:rPr>
          <w:rFonts w:ascii="Times New Roman" w:hAnsi="Times New Roman" w:cs="Times New Roman"/>
          <w:sz w:val="24"/>
          <w:szCs w:val="24"/>
        </w:rPr>
        <w:t xml:space="preserve">.7. Apresentada a documentação, a </w:t>
      </w:r>
      <w:r w:rsidR="00E93ED2" w:rsidRPr="0058272C">
        <w:rPr>
          <w:rFonts w:ascii="Times New Roman" w:hAnsi="Times New Roman" w:cs="Times New Roman"/>
          <w:sz w:val="24"/>
          <w:szCs w:val="24"/>
        </w:rPr>
        <w:t>B&amp;B</w:t>
      </w:r>
      <w:r w:rsidR="00F93A1A" w:rsidRPr="0058272C">
        <w:rPr>
          <w:rFonts w:ascii="Times New Roman" w:hAnsi="Times New Roman" w:cs="Times New Roman"/>
          <w:sz w:val="24"/>
          <w:szCs w:val="24"/>
        </w:rPr>
        <w:t xml:space="preserve"> avaliará a respeito de eventual restrição aos serviços de transporte aéreo e, se não for o caso de restrição aos serviços de transporte aéreo, avaliará sobre a necessidade de acompanhante para o </w:t>
      </w:r>
      <w:r w:rsidR="00E22E09" w:rsidRPr="0058272C">
        <w:rPr>
          <w:rFonts w:ascii="Times New Roman" w:hAnsi="Times New Roman" w:cs="Times New Roman"/>
          <w:sz w:val="24"/>
          <w:szCs w:val="24"/>
        </w:rPr>
        <w:t>passageiro</w:t>
      </w:r>
      <w:r w:rsidR="00F93A1A" w:rsidRPr="0058272C">
        <w:rPr>
          <w:rFonts w:ascii="Times New Roman" w:hAnsi="Times New Roman" w:cs="Times New Roman"/>
          <w:sz w:val="24"/>
          <w:szCs w:val="24"/>
        </w:rPr>
        <w:t xml:space="preserve"> com necessidade de atendimento especial com deficiência ou mobilidade reduzida. Sendo necessária a presença de acompanhante, será cobrado pelo assento do acompanhante o valor correspondente a 20% (vinte por cento) do valor do bilhete aéreo adquirido pelo </w:t>
      </w:r>
      <w:r w:rsidR="00E22E09" w:rsidRPr="0058272C">
        <w:rPr>
          <w:rFonts w:ascii="Times New Roman" w:hAnsi="Times New Roman" w:cs="Times New Roman"/>
          <w:sz w:val="24"/>
          <w:szCs w:val="24"/>
        </w:rPr>
        <w:t>passageiro</w:t>
      </w:r>
      <w:r w:rsidR="00F93A1A" w:rsidRPr="0058272C">
        <w:rPr>
          <w:rFonts w:ascii="Times New Roman" w:hAnsi="Times New Roman" w:cs="Times New Roman"/>
          <w:sz w:val="24"/>
          <w:szCs w:val="24"/>
        </w:rPr>
        <w:t xml:space="preserve"> com necessidade de assistência especial com deficiência ou mobilidade reduzida.</w:t>
      </w:r>
    </w:p>
    <w:p w14:paraId="58CF5AC4" w14:textId="77777777" w:rsidR="004E65FD" w:rsidRPr="0058272C" w:rsidRDefault="00F93A1A" w:rsidP="00C31CB7">
      <w:pPr>
        <w:pStyle w:val="Ttulo4"/>
        <w:shd w:val="clear" w:color="auto" w:fill="FFFFFF"/>
        <w:spacing w:before="0"/>
        <w:jc w:val="both"/>
        <w:rPr>
          <w:rFonts w:ascii="Times New Roman" w:hAnsi="Times New Roman" w:cs="Times New Roman"/>
          <w:i w:val="0"/>
          <w:color w:val="auto"/>
          <w:sz w:val="24"/>
          <w:szCs w:val="24"/>
        </w:rPr>
      </w:pPr>
      <w:r w:rsidRPr="0058272C">
        <w:rPr>
          <w:rFonts w:ascii="Times New Roman" w:hAnsi="Times New Roman" w:cs="Times New Roman"/>
          <w:i w:val="0"/>
          <w:color w:val="auto"/>
          <w:sz w:val="24"/>
          <w:szCs w:val="24"/>
        </w:rPr>
        <w:t xml:space="preserve"> </w:t>
      </w:r>
    </w:p>
    <w:p w14:paraId="58CF5AC5" w14:textId="7694E488" w:rsidR="004E65FD" w:rsidRPr="0058272C" w:rsidRDefault="00EA2D7D" w:rsidP="00C31CB7">
      <w:pPr>
        <w:pStyle w:val="Ttulo4"/>
        <w:shd w:val="clear" w:color="auto" w:fill="FFFFFF"/>
        <w:spacing w:before="0"/>
        <w:jc w:val="both"/>
        <w:rPr>
          <w:rFonts w:ascii="Times New Roman" w:hAnsi="Times New Roman" w:cs="Times New Roman"/>
          <w:i w:val="0"/>
          <w:color w:val="auto"/>
          <w:sz w:val="24"/>
          <w:szCs w:val="24"/>
        </w:rPr>
      </w:pPr>
      <w:r w:rsidRPr="0058272C">
        <w:rPr>
          <w:rFonts w:ascii="Times New Roman" w:hAnsi="Times New Roman" w:cs="Times New Roman"/>
          <w:i w:val="0"/>
          <w:color w:val="auto"/>
          <w:sz w:val="24"/>
          <w:szCs w:val="24"/>
        </w:rPr>
        <w:t>9</w:t>
      </w:r>
      <w:r w:rsidR="00F93A1A" w:rsidRPr="0058272C">
        <w:rPr>
          <w:rFonts w:ascii="Times New Roman" w:hAnsi="Times New Roman" w:cs="Times New Roman"/>
          <w:i w:val="0"/>
          <w:color w:val="auto"/>
          <w:sz w:val="24"/>
          <w:szCs w:val="24"/>
        </w:rPr>
        <w:t>.8</w:t>
      </w:r>
      <w:r w:rsidR="007C4CC0" w:rsidRPr="0058272C">
        <w:rPr>
          <w:rFonts w:ascii="Times New Roman" w:hAnsi="Times New Roman" w:cs="Times New Roman"/>
          <w:i w:val="0"/>
          <w:color w:val="auto"/>
          <w:sz w:val="24"/>
          <w:szCs w:val="24"/>
        </w:rPr>
        <w:t>.</w:t>
      </w:r>
      <w:r w:rsidR="00F93A1A" w:rsidRPr="0058272C">
        <w:rPr>
          <w:rFonts w:ascii="Times New Roman" w:hAnsi="Times New Roman" w:cs="Times New Roman"/>
          <w:i w:val="0"/>
          <w:color w:val="auto"/>
          <w:sz w:val="24"/>
          <w:szCs w:val="24"/>
        </w:rPr>
        <w:t xml:space="preserve"> Quando as condições que caracterizam o </w:t>
      </w:r>
      <w:r w:rsidR="00E22E09" w:rsidRPr="0058272C">
        <w:rPr>
          <w:rFonts w:ascii="Times New Roman" w:hAnsi="Times New Roman" w:cs="Times New Roman"/>
          <w:i w:val="0"/>
          <w:color w:val="auto"/>
          <w:sz w:val="24"/>
          <w:szCs w:val="24"/>
        </w:rPr>
        <w:t>Passageiro</w:t>
      </w:r>
      <w:r w:rsidR="00F93A1A" w:rsidRPr="0058272C">
        <w:rPr>
          <w:rFonts w:ascii="Times New Roman" w:hAnsi="Times New Roman" w:cs="Times New Roman"/>
          <w:i w:val="0"/>
          <w:color w:val="auto"/>
          <w:sz w:val="24"/>
          <w:szCs w:val="24"/>
        </w:rPr>
        <w:t xml:space="preserve"> com necessidade de assistência especial (PNAE), com deficiência ou mobilidade reduzida, forem de caráter permanente e estável e fazendo ele uso constante do transporte aéreo, é facultado ao </w:t>
      </w:r>
      <w:r w:rsidR="00E22E09" w:rsidRPr="0058272C">
        <w:rPr>
          <w:rFonts w:ascii="Times New Roman" w:hAnsi="Times New Roman" w:cs="Times New Roman"/>
          <w:i w:val="0"/>
          <w:color w:val="auto"/>
          <w:sz w:val="24"/>
          <w:szCs w:val="24"/>
        </w:rPr>
        <w:t>Passageiro</w:t>
      </w:r>
      <w:r w:rsidR="00F93A1A" w:rsidRPr="0058272C">
        <w:rPr>
          <w:rFonts w:ascii="Times New Roman" w:hAnsi="Times New Roman" w:cs="Times New Roman"/>
          <w:i w:val="0"/>
          <w:color w:val="auto"/>
          <w:sz w:val="24"/>
          <w:szCs w:val="24"/>
        </w:rPr>
        <w:t xml:space="preserve"> solicitar à </w:t>
      </w:r>
      <w:r w:rsidR="00E93ED2" w:rsidRPr="0058272C">
        <w:rPr>
          <w:rFonts w:ascii="Times New Roman" w:hAnsi="Times New Roman" w:cs="Times New Roman"/>
          <w:i w:val="0"/>
          <w:color w:val="auto"/>
          <w:sz w:val="24"/>
          <w:szCs w:val="24"/>
        </w:rPr>
        <w:t>B&amp;B</w:t>
      </w:r>
      <w:r w:rsidR="00F93A1A" w:rsidRPr="0058272C">
        <w:rPr>
          <w:rFonts w:ascii="Times New Roman" w:hAnsi="Times New Roman" w:cs="Times New Roman"/>
          <w:i w:val="0"/>
          <w:color w:val="auto"/>
          <w:sz w:val="24"/>
          <w:szCs w:val="24"/>
        </w:rPr>
        <w:t xml:space="preserve"> a emissão de cartão denominado FREMEC, com validade por 1 (um) ano, conforme procedimentos e formulários indicados no site da </w:t>
      </w:r>
      <w:r w:rsidR="00E93ED2" w:rsidRPr="0058272C">
        <w:rPr>
          <w:rFonts w:ascii="Times New Roman" w:hAnsi="Times New Roman" w:cs="Times New Roman"/>
          <w:i w:val="0"/>
          <w:color w:val="auto"/>
          <w:sz w:val="24"/>
          <w:szCs w:val="24"/>
        </w:rPr>
        <w:t>B&amp;B</w:t>
      </w:r>
      <w:r w:rsidR="00F93A1A" w:rsidRPr="0058272C">
        <w:rPr>
          <w:rFonts w:ascii="Times New Roman" w:hAnsi="Times New Roman" w:cs="Times New Roman"/>
          <w:i w:val="0"/>
          <w:color w:val="auto"/>
          <w:sz w:val="24"/>
          <w:szCs w:val="24"/>
        </w:rPr>
        <w:t xml:space="preserve">. </w:t>
      </w:r>
    </w:p>
    <w:p w14:paraId="58CF5AC6" w14:textId="77777777" w:rsidR="004E65FD" w:rsidRPr="0058272C" w:rsidRDefault="004E65FD" w:rsidP="00C31CB7">
      <w:pPr>
        <w:jc w:val="both"/>
        <w:rPr>
          <w:rFonts w:ascii="Times New Roman" w:hAnsi="Times New Roman" w:cs="Times New Roman"/>
          <w:sz w:val="24"/>
          <w:szCs w:val="24"/>
        </w:rPr>
      </w:pPr>
    </w:p>
    <w:p w14:paraId="58CF5AC7" w14:textId="24C9CF78" w:rsidR="00F93A1A" w:rsidRPr="0058272C" w:rsidRDefault="00EA2D7D" w:rsidP="00C31CB7">
      <w:pPr>
        <w:pStyle w:val="Ttulo4"/>
        <w:shd w:val="clear" w:color="auto" w:fill="FFFFFF"/>
        <w:spacing w:before="0"/>
        <w:jc w:val="both"/>
        <w:rPr>
          <w:rFonts w:ascii="Times New Roman" w:hAnsi="Times New Roman" w:cs="Times New Roman"/>
          <w:i w:val="0"/>
          <w:color w:val="auto"/>
          <w:sz w:val="24"/>
          <w:szCs w:val="24"/>
        </w:rPr>
      </w:pPr>
      <w:r w:rsidRPr="0058272C">
        <w:rPr>
          <w:rFonts w:ascii="Times New Roman" w:hAnsi="Times New Roman" w:cs="Times New Roman"/>
          <w:i w:val="0"/>
          <w:color w:val="auto"/>
          <w:sz w:val="24"/>
          <w:szCs w:val="24"/>
        </w:rPr>
        <w:t>9</w:t>
      </w:r>
      <w:r w:rsidR="00F93A1A" w:rsidRPr="0058272C">
        <w:rPr>
          <w:rFonts w:ascii="Times New Roman" w:hAnsi="Times New Roman" w:cs="Times New Roman"/>
          <w:i w:val="0"/>
          <w:color w:val="auto"/>
          <w:sz w:val="24"/>
          <w:szCs w:val="24"/>
        </w:rPr>
        <w:t>.9</w:t>
      </w:r>
      <w:r w:rsidR="007C4CC0" w:rsidRPr="0058272C">
        <w:rPr>
          <w:rFonts w:ascii="Times New Roman" w:hAnsi="Times New Roman" w:cs="Times New Roman"/>
          <w:i w:val="0"/>
          <w:color w:val="auto"/>
          <w:sz w:val="24"/>
          <w:szCs w:val="24"/>
        </w:rPr>
        <w:t xml:space="preserve">. </w:t>
      </w:r>
      <w:r w:rsidR="00F93A1A" w:rsidRPr="0058272C">
        <w:rPr>
          <w:rFonts w:ascii="Times New Roman" w:hAnsi="Times New Roman" w:cs="Times New Roman"/>
          <w:i w:val="0"/>
          <w:color w:val="auto"/>
          <w:sz w:val="24"/>
          <w:szCs w:val="24"/>
        </w:rPr>
        <w:t xml:space="preserve">Os Procedimentos a serem adotados pelos </w:t>
      </w:r>
      <w:r w:rsidR="00E22E09" w:rsidRPr="0058272C">
        <w:rPr>
          <w:rFonts w:ascii="Times New Roman" w:hAnsi="Times New Roman" w:cs="Times New Roman"/>
          <w:i w:val="0"/>
          <w:color w:val="auto"/>
          <w:sz w:val="24"/>
          <w:szCs w:val="24"/>
        </w:rPr>
        <w:t>Passageiros</w:t>
      </w:r>
      <w:r w:rsidR="00F93A1A" w:rsidRPr="0058272C">
        <w:rPr>
          <w:rFonts w:ascii="Times New Roman" w:hAnsi="Times New Roman" w:cs="Times New Roman"/>
          <w:i w:val="0"/>
          <w:color w:val="auto"/>
          <w:sz w:val="24"/>
          <w:szCs w:val="24"/>
        </w:rPr>
        <w:t xml:space="preserve"> com necessidade de atendimento especial com deficiência ou mobilidade reduzida constam do site da </w:t>
      </w:r>
      <w:r w:rsidR="00E93ED2" w:rsidRPr="0058272C">
        <w:rPr>
          <w:rFonts w:ascii="Times New Roman" w:hAnsi="Times New Roman" w:cs="Times New Roman"/>
          <w:i w:val="0"/>
          <w:color w:val="auto"/>
          <w:sz w:val="24"/>
          <w:szCs w:val="24"/>
        </w:rPr>
        <w:t>B&amp;B</w:t>
      </w:r>
      <w:r w:rsidR="00F93A1A" w:rsidRPr="0058272C">
        <w:rPr>
          <w:rFonts w:ascii="Times New Roman" w:hAnsi="Times New Roman" w:cs="Times New Roman"/>
          <w:i w:val="0"/>
          <w:color w:val="auto"/>
          <w:sz w:val="24"/>
          <w:szCs w:val="24"/>
        </w:rPr>
        <w:t xml:space="preserve"> e fazem parte integrante do presente contrato. </w:t>
      </w:r>
    </w:p>
    <w:p w14:paraId="58CF5AC8" w14:textId="77777777" w:rsidR="00745325" w:rsidRPr="0058272C" w:rsidRDefault="00745325" w:rsidP="00C31CB7">
      <w:pPr>
        <w:jc w:val="both"/>
        <w:rPr>
          <w:rFonts w:ascii="Times New Roman" w:hAnsi="Times New Roman" w:cs="Times New Roman"/>
          <w:sz w:val="24"/>
          <w:szCs w:val="24"/>
        </w:rPr>
      </w:pPr>
    </w:p>
    <w:p w14:paraId="58CF5ACA" w14:textId="3D507057" w:rsidR="00006E30" w:rsidRDefault="00BF4F13" w:rsidP="00897280">
      <w:pPr>
        <w:pStyle w:val="Ttulo4"/>
        <w:shd w:val="clear" w:color="auto" w:fill="FFFFFF"/>
        <w:spacing w:before="0"/>
        <w:jc w:val="both"/>
        <w:rPr>
          <w:rFonts w:ascii="Times New Roman" w:hAnsi="Times New Roman" w:cs="Times New Roman"/>
          <w:b/>
          <w:bCs/>
          <w:i w:val="0"/>
          <w:color w:val="auto"/>
          <w:sz w:val="24"/>
          <w:szCs w:val="24"/>
        </w:rPr>
      </w:pPr>
      <w:r w:rsidRPr="0058272C">
        <w:rPr>
          <w:rFonts w:ascii="Times New Roman" w:hAnsi="Times New Roman" w:cs="Times New Roman"/>
          <w:b/>
          <w:bCs/>
          <w:i w:val="0"/>
          <w:color w:val="auto"/>
          <w:sz w:val="24"/>
          <w:szCs w:val="24"/>
        </w:rPr>
        <w:t>CLÁUSULA</w:t>
      </w:r>
      <w:r w:rsidR="00745325" w:rsidRPr="0058272C">
        <w:rPr>
          <w:rFonts w:ascii="Times New Roman" w:hAnsi="Times New Roman" w:cs="Times New Roman"/>
          <w:b/>
          <w:bCs/>
          <w:i w:val="0"/>
          <w:color w:val="auto"/>
          <w:sz w:val="24"/>
          <w:szCs w:val="24"/>
        </w:rPr>
        <w:t xml:space="preserve"> </w:t>
      </w:r>
      <w:r w:rsidR="00EA2D7D" w:rsidRPr="0058272C">
        <w:rPr>
          <w:rFonts w:ascii="Times New Roman" w:hAnsi="Times New Roman" w:cs="Times New Roman"/>
          <w:b/>
          <w:bCs/>
          <w:i w:val="0"/>
          <w:color w:val="auto"/>
          <w:sz w:val="24"/>
          <w:szCs w:val="24"/>
        </w:rPr>
        <w:t xml:space="preserve">10 </w:t>
      </w:r>
      <w:r w:rsidR="00745325" w:rsidRPr="0058272C">
        <w:rPr>
          <w:rFonts w:ascii="Times New Roman" w:hAnsi="Times New Roman" w:cs="Times New Roman"/>
          <w:b/>
          <w:bCs/>
          <w:i w:val="0"/>
          <w:color w:val="auto"/>
          <w:sz w:val="24"/>
          <w:szCs w:val="24"/>
        </w:rPr>
        <w:t>–</w:t>
      </w:r>
      <w:r w:rsidR="007C4CC0" w:rsidRPr="0058272C">
        <w:rPr>
          <w:rFonts w:ascii="Times New Roman" w:hAnsi="Times New Roman" w:cs="Times New Roman"/>
          <w:b/>
          <w:bCs/>
          <w:i w:val="0"/>
          <w:color w:val="auto"/>
          <w:sz w:val="24"/>
          <w:szCs w:val="24"/>
        </w:rPr>
        <w:t xml:space="preserve"> DO</w:t>
      </w:r>
      <w:r w:rsidR="00745325" w:rsidRPr="0058272C">
        <w:rPr>
          <w:rFonts w:ascii="Times New Roman" w:hAnsi="Times New Roman" w:cs="Times New Roman"/>
          <w:b/>
          <w:bCs/>
          <w:i w:val="0"/>
          <w:color w:val="auto"/>
          <w:sz w:val="24"/>
          <w:szCs w:val="24"/>
        </w:rPr>
        <w:t> </w:t>
      </w:r>
      <w:bookmarkStart w:id="5" w:name="Do_serviço_de_bordo"/>
      <w:bookmarkEnd w:id="5"/>
      <w:r w:rsidR="00EA2D7D" w:rsidRPr="0058272C">
        <w:rPr>
          <w:rFonts w:ascii="Times New Roman" w:hAnsi="Times New Roman" w:cs="Times New Roman"/>
          <w:b/>
          <w:bCs/>
          <w:i w:val="0"/>
          <w:color w:val="auto"/>
          <w:sz w:val="24"/>
          <w:szCs w:val="24"/>
        </w:rPr>
        <w:t>SERVIÇO DE BORDO</w:t>
      </w:r>
    </w:p>
    <w:p w14:paraId="51F28701" w14:textId="77777777" w:rsidR="00897280" w:rsidRPr="00897280" w:rsidRDefault="00897280" w:rsidP="00897280"/>
    <w:p w14:paraId="58CF5ACB" w14:textId="69B23568" w:rsidR="00EA2D7D" w:rsidRPr="0058272C" w:rsidRDefault="002A29F9" w:rsidP="00C31CB7">
      <w:pPr>
        <w:pStyle w:val="Ttulo4"/>
        <w:shd w:val="clear" w:color="auto" w:fill="FFFFFF"/>
        <w:spacing w:before="0"/>
        <w:jc w:val="both"/>
        <w:rPr>
          <w:rFonts w:ascii="Times New Roman" w:hAnsi="Times New Roman" w:cs="Times New Roman"/>
          <w:i w:val="0"/>
          <w:color w:val="auto"/>
          <w:sz w:val="24"/>
          <w:szCs w:val="24"/>
        </w:rPr>
      </w:pPr>
      <w:r w:rsidRPr="0058272C">
        <w:rPr>
          <w:rFonts w:ascii="Times New Roman" w:hAnsi="Times New Roman" w:cs="Times New Roman"/>
          <w:i w:val="0"/>
          <w:color w:val="auto"/>
          <w:sz w:val="24"/>
          <w:szCs w:val="24"/>
        </w:rPr>
        <w:t>1</w:t>
      </w:r>
      <w:r w:rsidR="00EA2D7D" w:rsidRPr="0058272C">
        <w:rPr>
          <w:rFonts w:ascii="Times New Roman" w:hAnsi="Times New Roman" w:cs="Times New Roman"/>
          <w:i w:val="0"/>
          <w:color w:val="auto"/>
          <w:sz w:val="24"/>
          <w:szCs w:val="24"/>
        </w:rPr>
        <w:t>0</w:t>
      </w:r>
      <w:r w:rsidRPr="0058272C">
        <w:rPr>
          <w:rFonts w:ascii="Times New Roman" w:hAnsi="Times New Roman" w:cs="Times New Roman"/>
          <w:i w:val="0"/>
          <w:color w:val="auto"/>
          <w:sz w:val="24"/>
          <w:szCs w:val="24"/>
        </w:rPr>
        <w:t xml:space="preserve">.1. Definição. O serviço a bordo é aquele oferecido </w:t>
      </w:r>
      <w:r w:rsidR="00897280">
        <w:rPr>
          <w:rFonts w:ascii="Times New Roman" w:hAnsi="Times New Roman" w:cs="Times New Roman"/>
          <w:i w:val="0"/>
          <w:color w:val="auto"/>
          <w:sz w:val="24"/>
          <w:szCs w:val="24"/>
        </w:rPr>
        <w:t>pela B&amp;B</w:t>
      </w:r>
      <w:r w:rsidRPr="0058272C">
        <w:rPr>
          <w:rFonts w:ascii="Times New Roman" w:hAnsi="Times New Roman" w:cs="Times New Roman"/>
          <w:i w:val="0"/>
          <w:color w:val="auto"/>
          <w:sz w:val="24"/>
          <w:szCs w:val="24"/>
        </w:rPr>
        <w:t xml:space="preserve"> durante o voo e varia dependendo do tipo de aeronave, da rota, duração e características do voo. O serviço a bordo pode incluir bebidas, refeições e entretenimento. O serviço a bordo representa um valor agregado que </w:t>
      </w:r>
      <w:r w:rsidR="00897280">
        <w:rPr>
          <w:rFonts w:ascii="Times New Roman" w:hAnsi="Times New Roman" w:cs="Times New Roman"/>
          <w:i w:val="0"/>
          <w:color w:val="auto"/>
          <w:sz w:val="24"/>
          <w:szCs w:val="24"/>
        </w:rPr>
        <w:t xml:space="preserve">a B&amp;B </w:t>
      </w:r>
      <w:r w:rsidRPr="0058272C">
        <w:rPr>
          <w:rFonts w:ascii="Times New Roman" w:hAnsi="Times New Roman" w:cs="Times New Roman"/>
          <w:i w:val="0"/>
          <w:color w:val="auto"/>
          <w:sz w:val="24"/>
          <w:szCs w:val="24"/>
        </w:rPr>
        <w:t xml:space="preserve">oferece aos seus </w:t>
      </w:r>
      <w:r w:rsidR="00E22E09" w:rsidRPr="0058272C">
        <w:rPr>
          <w:rFonts w:ascii="Times New Roman" w:hAnsi="Times New Roman" w:cs="Times New Roman"/>
          <w:i w:val="0"/>
          <w:color w:val="auto"/>
          <w:sz w:val="24"/>
          <w:szCs w:val="24"/>
        </w:rPr>
        <w:t>passageiros</w:t>
      </w:r>
      <w:r w:rsidRPr="0058272C">
        <w:rPr>
          <w:rFonts w:ascii="Times New Roman" w:hAnsi="Times New Roman" w:cs="Times New Roman"/>
          <w:i w:val="0"/>
          <w:color w:val="auto"/>
          <w:sz w:val="24"/>
          <w:szCs w:val="24"/>
        </w:rPr>
        <w:t xml:space="preserve"> e não constitui um dever para </w:t>
      </w:r>
      <w:r w:rsidR="00897280">
        <w:rPr>
          <w:rFonts w:ascii="Times New Roman" w:hAnsi="Times New Roman" w:cs="Times New Roman"/>
          <w:i w:val="0"/>
          <w:color w:val="auto"/>
          <w:sz w:val="24"/>
          <w:szCs w:val="24"/>
        </w:rPr>
        <w:t>a B&amp;B.</w:t>
      </w:r>
    </w:p>
    <w:p w14:paraId="58CF5ACC" w14:textId="77777777" w:rsidR="00006E30" w:rsidRPr="0058272C" w:rsidRDefault="00006E30" w:rsidP="00C31CB7">
      <w:pPr>
        <w:jc w:val="both"/>
        <w:rPr>
          <w:rFonts w:ascii="Times New Roman" w:hAnsi="Times New Roman" w:cs="Times New Roman"/>
          <w:sz w:val="24"/>
          <w:szCs w:val="24"/>
        </w:rPr>
      </w:pPr>
    </w:p>
    <w:p w14:paraId="58CF5ACD" w14:textId="77777777" w:rsidR="00F93A1A" w:rsidRPr="0058272C" w:rsidRDefault="00EA2D7D" w:rsidP="00C31CB7">
      <w:pPr>
        <w:pStyle w:val="Ttulo4"/>
        <w:shd w:val="clear" w:color="auto" w:fill="FFFFFF"/>
        <w:spacing w:before="0"/>
        <w:jc w:val="both"/>
        <w:rPr>
          <w:rFonts w:ascii="Times New Roman" w:hAnsi="Times New Roman" w:cs="Times New Roman"/>
          <w:i w:val="0"/>
          <w:color w:val="auto"/>
          <w:sz w:val="24"/>
          <w:szCs w:val="24"/>
        </w:rPr>
      </w:pPr>
      <w:r w:rsidRPr="0058272C">
        <w:rPr>
          <w:rFonts w:ascii="Times New Roman" w:hAnsi="Times New Roman" w:cs="Times New Roman"/>
          <w:i w:val="0"/>
          <w:color w:val="auto"/>
          <w:sz w:val="24"/>
          <w:szCs w:val="24"/>
        </w:rPr>
        <w:lastRenderedPageBreak/>
        <w:t>10.2</w:t>
      </w:r>
      <w:r w:rsidR="007C4CC0" w:rsidRPr="0058272C">
        <w:rPr>
          <w:rFonts w:ascii="Times New Roman" w:hAnsi="Times New Roman" w:cs="Times New Roman"/>
          <w:i w:val="0"/>
          <w:color w:val="auto"/>
          <w:sz w:val="24"/>
          <w:szCs w:val="24"/>
        </w:rPr>
        <w:t>.</w:t>
      </w:r>
      <w:r w:rsidRPr="0058272C">
        <w:rPr>
          <w:rFonts w:ascii="Times New Roman" w:hAnsi="Times New Roman" w:cs="Times New Roman"/>
          <w:i w:val="0"/>
          <w:color w:val="auto"/>
          <w:sz w:val="24"/>
          <w:szCs w:val="24"/>
        </w:rPr>
        <w:t xml:space="preserve"> </w:t>
      </w:r>
      <w:r w:rsidR="00006E30" w:rsidRPr="0058272C">
        <w:rPr>
          <w:rFonts w:ascii="Times New Roman" w:hAnsi="Times New Roman" w:cs="Times New Roman"/>
          <w:i w:val="0"/>
          <w:color w:val="auto"/>
          <w:sz w:val="24"/>
          <w:szCs w:val="24"/>
        </w:rPr>
        <w:t>A B&amp;B</w:t>
      </w:r>
      <w:r w:rsidR="002A29F9" w:rsidRPr="0058272C">
        <w:rPr>
          <w:rFonts w:ascii="Times New Roman" w:hAnsi="Times New Roman" w:cs="Times New Roman"/>
          <w:i w:val="0"/>
          <w:color w:val="auto"/>
          <w:sz w:val="24"/>
          <w:szCs w:val="24"/>
        </w:rPr>
        <w:t xml:space="preserve"> reserva-se </w:t>
      </w:r>
      <w:r w:rsidR="00006E30" w:rsidRPr="0058272C">
        <w:rPr>
          <w:rFonts w:ascii="Times New Roman" w:hAnsi="Times New Roman" w:cs="Times New Roman"/>
          <w:i w:val="0"/>
          <w:color w:val="auto"/>
          <w:sz w:val="24"/>
          <w:szCs w:val="24"/>
        </w:rPr>
        <w:t xml:space="preserve">no </w:t>
      </w:r>
      <w:r w:rsidR="002A29F9" w:rsidRPr="0058272C">
        <w:rPr>
          <w:rFonts w:ascii="Times New Roman" w:hAnsi="Times New Roman" w:cs="Times New Roman"/>
          <w:i w:val="0"/>
          <w:color w:val="auto"/>
          <w:sz w:val="24"/>
          <w:szCs w:val="24"/>
        </w:rPr>
        <w:t>direito de modificar suas políticas de serviço a bordo.</w:t>
      </w:r>
    </w:p>
    <w:p w14:paraId="58CF5ACE" w14:textId="77777777" w:rsidR="00EA2D7D" w:rsidRPr="0058272C" w:rsidRDefault="00EA2D7D" w:rsidP="00C31CB7">
      <w:pPr>
        <w:jc w:val="both"/>
        <w:rPr>
          <w:rFonts w:ascii="Times New Roman" w:hAnsi="Times New Roman" w:cs="Times New Roman"/>
          <w:sz w:val="24"/>
          <w:szCs w:val="24"/>
        </w:rPr>
      </w:pPr>
    </w:p>
    <w:p w14:paraId="58CF5ACF" w14:textId="77777777" w:rsidR="00086EEC" w:rsidRPr="0058272C" w:rsidRDefault="00086EEC" w:rsidP="00C31CB7">
      <w:pPr>
        <w:pStyle w:val="Ttulo4"/>
        <w:shd w:val="clear" w:color="auto" w:fill="FFFFFF"/>
        <w:spacing w:before="0"/>
        <w:jc w:val="both"/>
        <w:rPr>
          <w:rFonts w:ascii="Times New Roman" w:hAnsi="Times New Roman" w:cs="Times New Roman"/>
          <w:b/>
          <w:i w:val="0"/>
          <w:color w:val="auto"/>
          <w:sz w:val="24"/>
          <w:szCs w:val="24"/>
        </w:rPr>
      </w:pPr>
      <w:r w:rsidRPr="0058272C">
        <w:rPr>
          <w:rFonts w:ascii="Times New Roman" w:hAnsi="Times New Roman" w:cs="Times New Roman"/>
          <w:b/>
          <w:i w:val="0"/>
          <w:color w:val="auto"/>
          <w:sz w:val="24"/>
          <w:szCs w:val="24"/>
        </w:rPr>
        <w:t xml:space="preserve">CLÁUSULA </w:t>
      </w:r>
      <w:r w:rsidR="00EA2D7D" w:rsidRPr="0058272C">
        <w:rPr>
          <w:rFonts w:ascii="Times New Roman" w:hAnsi="Times New Roman" w:cs="Times New Roman"/>
          <w:b/>
          <w:i w:val="0"/>
          <w:color w:val="auto"/>
          <w:sz w:val="24"/>
          <w:szCs w:val="24"/>
        </w:rPr>
        <w:t>11</w:t>
      </w:r>
      <w:r w:rsidRPr="0058272C">
        <w:rPr>
          <w:rFonts w:ascii="Times New Roman" w:hAnsi="Times New Roman" w:cs="Times New Roman"/>
          <w:b/>
          <w:i w:val="0"/>
          <w:color w:val="auto"/>
          <w:sz w:val="24"/>
          <w:szCs w:val="24"/>
        </w:rPr>
        <w:t xml:space="preserve"> </w:t>
      </w:r>
      <w:r w:rsidR="00F21D0E" w:rsidRPr="0058272C">
        <w:rPr>
          <w:rFonts w:ascii="Times New Roman" w:hAnsi="Times New Roman" w:cs="Times New Roman"/>
          <w:b/>
          <w:i w:val="0"/>
          <w:color w:val="auto"/>
          <w:sz w:val="24"/>
          <w:szCs w:val="24"/>
        </w:rPr>
        <w:t>- DA</w:t>
      </w:r>
      <w:r w:rsidRPr="0058272C">
        <w:rPr>
          <w:rFonts w:ascii="Times New Roman" w:hAnsi="Times New Roman" w:cs="Times New Roman"/>
          <w:b/>
          <w:i w:val="0"/>
          <w:color w:val="auto"/>
          <w:sz w:val="24"/>
          <w:szCs w:val="24"/>
        </w:rPr>
        <w:t xml:space="preserve"> ALTERAÇÃO DO CONTRATO DE TRANSPORTE AÉREO POR PARTE DA </w:t>
      </w:r>
      <w:r w:rsidR="008B68A4" w:rsidRPr="0058272C">
        <w:rPr>
          <w:rFonts w:ascii="Times New Roman" w:hAnsi="Times New Roman" w:cs="Times New Roman"/>
          <w:b/>
          <w:i w:val="0"/>
          <w:color w:val="auto"/>
          <w:sz w:val="24"/>
          <w:szCs w:val="24"/>
        </w:rPr>
        <w:t>B&amp;B</w:t>
      </w:r>
    </w:p>
    <w:p w14:paraId="58CF5AD0" w14:textId="77777777" w:rsidR="007A0AAC" w:rsidRPr="0058272C" w:rsidRDefault="007A0AAC" w:rsidP="00C31CB7">
      <w:pPr>
        <w:jc w:val="both"/>
        <w:rPr>
          <w:rFonts w:ascii="Times New Roman" w:hAnsi="Times New Roman" w:cs="Times New Roman"/>
          <w:sz w:val="24"/>
          <w:szCs w:val="24"/>
        </w:rPr>
      </w:pPr>
    </w:p>
    <w:p w14:paraId="58CF5AD1" w14:textId="4F3A3833" w:rsidR="00086EEC" w:rsidRPr="0058272C" w:rsidRDefault="00006E30" w:rsidP="00C31CB7">
      <w:pPr>
        <w:pStyle w:val="NormalWeb"/>
        <w:shd w:val="clear" w:color="auto" w:fill="FFFFFF"/>
        <w:spacing w:before="0" w:beforeAutospacing="0" w:after="300" w:afterAutospacing="0" w:line="276" w:lineRule="auto"/>
        <w:jc w:val="both"/>
      </w:pPr>
      <w:r w:rsidRPr="0058272C">
        <w:t>11</w:t>
      </w:r>
      <w:r w:rsidR="00086EEC" w:rsidRPr="0058272C">
        <w:t xml:space="preserve">.1. É facultado à B&amp;B alterações de forma programada no contrato transporte, em especial quanto ao horário e itinerário originalmente contrato, devendo tais alterações serem informadas aos </w:t>
      </w:r>
      <w:r w:rsidR="00E22E09" w:rsidRPr="0058272C">
        <w:t>Passageiros</w:t>
      </w:r>
      <w:r w:rsidR="00086EEC" w:rsidRPr="0058272C">
        <w:t xml:space="preserve"> com, no mínimo, 72 (setenta e duas) horas de antecedência do voo originalmente contratado. </w:t>
      </w:r>
    </w:p>
    <w:p w14:paraId="58CF5AD2" w14:textId="4D3D8647" w:rsidR="00086EEC" w:rsidRPr="0058272C" w:rsidRDefault="00006E30" w:rsidP="00C31CB7">
      <w:pPr>
        <w:pStyle w:val="NormalWeb"/>
        <w:shd w:val="clear" w:color="auto" w:fill="FFFFFF"/>
        <w:spacing w:before="0" w:beforeAutospacing="0" w:after="300" w:afterAutospacing="0" w:line="276" w:lineRule="auto"/>
        <w:jc w:val="both"/>
      </w:pPr>
      <w:r w:rsidRPr="0058272C">
        <w:t>11</w:t>
      </w:r>
      <w:r w:rsidR="00086EEC" w:rsidRPr="0058272C">
        <w:t xml:space="preserve">.2. No caso das alterações do horário de partida e/ou de chegada serem superiores a 30 (trinta) minutos em relação ao horário originalmente contratado, a B&amp;B ofertará ao </w:t>
      </w:r>
      <w:r w:rsidR="00E22E09" w:rsidRPr="0058272C">
        <w:t>Passageiro</w:t>
      </w:r>
      <w:r w:rsidR="00086EEC" w:rsidRPr="0058272C">
        <w:t xml:space="preserve"> o reembolso integral ou remarque da passagem para outro voo da própria B&amp;B. </w:t>
      </w:r>
    </w:p>
    <w:p w14:paraId="58CF5AD3" w14:textId="029D25A1" w:rsidR="007A0AAC" w:rsidRPr="0058272C" w:rsidRDefault="00006E30" w:rsidP="00C31CB7">
      <w:pPr>
        <w:pStyle w:val="NormalWeb"/>
        <w:shd w:val="clear" w:color="auto" w:fill="FFFFFF"/>
        <w:spacing w:before="0" w:beforeAutospacing="0" w:after="300" w:afterAutospacing="0" w:line="276" w:lineRule="auto"/>
        <w:jc w:val="both"/>
      </w:pPr>
      <w:r w:rsidRPr="0058272C">
        <w:t>11</w:t>
      </w:r>
      <w:r w:rsidR="00086EEC" w:rsidRPr="0058272C">
        <w:t xml:space="preserve">.3. Para que seja possível o contato entre a B&amp;B e o </w:t>
      </w:r>
      <w:r w:rsidR="00E22E09" w:rsidRPr="0058272C">
        <w:t>Passageiro</w:t>
      </w:r>
      <w:r w:rsidR="00086EEC" w:rsidRPr="0058272C">
        <w:t xml:space="preserve">, este obriga-se a informar ou preencher adequadamente seus dados quando da aquisição da passagem, principalmente endereço eletrônico (e-mail) e telefone, ainda que a compra ocorra por intermédio de agência de turismo, bem como mantê-los atualizados. Caso os dados de contato não estejam disponíveis ou não haja retorno do </w:t>
      </w:r>
      <w:r w:rsidR="00E22E09" w:rsidRPr="0058272C">
        <w:t>passageiro</w:t>
      </w:r>
      <w:r w:rsidR="00086EEC" w:rsidRPr="0058272C">
        <w:t xml:space="preserve"> por falha dos dados de contato, a B&amp;B mantém-se responsável pela acomodação do </w:t>
      </w:r>
      <w:r w:rsidR="00E22E09" w:rsidRPr="0058272C">
        <w:t>passageiro</w:t>
      </w:r>
      <w:r w:rsidR="00086EEC" w:rsidRPr="0058272C">
        <w:t xml:space="preserve"> nos termos do regulamento aeronáutico em vigor.</w:t>
      </w:r>
    </w:p>
    <w:p w14:paraId="58CF5AD4" w14:textId="77777777" w:rsidR="00086EEC" w:rsidRPr="0058272C" w:rsidRDefault="00086EEC" w:rsidP="00C31CB7">
      <w:pPr>
        <w:pStyle w:val="NormalWeb"/>
        <w:shd w:val="clear" w:color="auto" w:fill="FFFFFF"/>
        <w:spacing w:before="0" w:beforeAutospacing="0" w:after="300" w:afterAutospacing="0" w:line="276" w:lineRule="auto"/>
        <w:jc w:val="both"/>
        <w:rPr>
          <w:b/>
        </w:rPr>
      </w:pPr>
      <w:r w:rsidRPr="0058272C">
        <w:rPr>
          <w:b/>
        </w:rPr>
        <w:t>CLÁUSULA 1</w:t>
      </w:r>
      <w:r w:rsidR="007414F1" w:rsidRPr="0058272C">
        <w:rPr>
          <w:b/>
        </w:rPr>
        <w:t>2</w:t>
      </w:r>
      <w:r w:rsidRPr="0058272C">
        <w:rPr>
          <w:b/>
        </w:rPr>
        <w:t xml:space="preserve"> </w:t>
      </w:r>
      <w:r w:rsidR="000B43FA" w:rsidRPr="0058272C">
        <w:rPr>
          <w:b/>
        </w:rPr>
        <w:t>–</w:t>
      </w:r>
      <w:r w:rsidRPr="0058272C">
        <w:rPr>
          <w:b/>
        </w:rPr>
        <w:t xml:space="preserve"> </w:t>
      </w:r>
      <w:r w:rsidR="000B43FA" w:rsidRPr="0058272C">
        <w:rPr>
          <w:b/>
        </w:rPr>
        <w:t xml:space="preserve">DO </w:t>
      </w:r>
      <w:r w:rsidRPr="0058272C">
        <w:rPr>
          <w:b/>
        </w:rPr>
        <w:t xml:space="preserve">ATRASO, CANCELAMENTO, INTERRUPÇÃO DO SERVIÇO E PRETERIÇÃO </w:t>
      </w:r>
    </w:p>
    <w:p w14:paraId="58CF5AD5" w14:textId="2A32BFEA" w:rsidR="00086EEC" w:rsidRPr="0058272C" w:rsidRDefault="00086EEC" w:rsidP="00C31CB7">
      <w:pPr>
        <w:pStyle w:val="NormalWeb"/>
        <w:shd w:val="clear" w:color="auto" w:fill="FFFFFF"/>
        <w:spacing w:before="0" w:beforeAutospacing="0" w:after="300" w:afterAutospacing="0" w:line="276" w:lineRule="auto"/>
        <w:jc w:val="both"/>
      </w:pPr>
      <w:r w:rsidRPr="0058272C">
        <w:t>1</w:t>
      </w:r>
      <w:r w:rsidR="007414F1" w:rsidRPr="0058272C">
        <w:t>2</w:t>
      </w:r>
      <w:r w:rsidRPr="0058272C">
        <w:t xml:space="preserve">.1. </w:t>
      </w:r>
      <w:r w:rsidR="009E7686" w:rsidRPr="0058272C">
        <w:t xml:space="preserve">Nos casos de atraso, cancelamento ou interrupção de Voo, bem como de preterição de </w:t>
      </w:r>
      <w:r w:rsidR="00E22E09" w:rsidRPr="0058272C">
        <w:t>Passageiro</w:t>
      </w:r>
      <w:r w:rsidR="009E7686" w:rsidRPr="0058272C">
        <w:t xml:space="preserve">, o Transportador deverá assegurar ao </w:t>
      </w:r>
      <w:r w:rsidR="00E22E09" w:rsidRPr="0058272C">
        <w:t>Passageiro</w:t>
      </w:r>
      <w:r w:rsidR="009E7686" w:rsidRPr="0058272C">
        <w:t xml:space="preserve"> que comparecer para embarque o direito a receber assistência material. </w:t>
      </w:r>
    </w:p>
    <w:p w14:paraId="58CF5AD6" w14:textId="2D020AFF" w:rsidR="00086EEC" w:rsidRPr="0058272C" w:rsidRDefault="00086EEC" w:rsidP="00C31CB7">
      <w:pPr>
        <w:pStyle w:val="NormalWeb"/>
        <w:shd w:val="clear" w:color="auto" w:fill="FFFFFF"/>
        <w:spacing w:before="0" w:beforeAutospacing="0" w:after="300" w:afterAutospacing="0" w:line="276" w:lineRule="auto"/>
        <w:jc w:val="both"/>
      </w:pPr>
      <w:r w:rsidRPr="0058272C">
        <w:t>1</w:t>
      </w:r>
      <w:r w:rsidR="007414F1" w:rsidRPr="0058272C">
        <w:t>2</w:t>
      </w:r>
      <w:r w:rsidRPr="0058272C">
        <w:t xml:space="preserve">.2. A </w:t>
      </w:r>
      <w:r w:rsidR="008B68A4" w:rsidRPr="0058272C">
        <w:t>B&amp;B</w:t>
      </w:r>
      <w:r w:rsidRPr="0058272C">
        <w:t xml:space="preserve"> não se responsabiliza pelos prejuízos ocasionados ao </w:t>
      </w:r>
      <w:r w:rsidR="00E22E09" w:rsidRPr="0058272C">
        <w:t>Passageiro</w:t>
      </w:r>
      <w:r w:rsidRPr="0058272C">
        <w:t xml:space="preserve"> em decorrência de atrasos/cancelamentos em voo de conexão com outra companhia aérea não emitidos em code-share ou interline com a B&amp;B.</w:t>
      </w:r>
    </w:p>
    <w:p w14:paraId="58CF5AD7" w14:textId="5B9DEB4E" w:rsidR="008B68A4" w:rsidRPr="0058272C" w:rsidRDefault="00086EEC" w:rsidP="00C31CB7">
      <w:pPr>
        <w:pStyle w:val="NormalWeb"/>
        <w:shd w:val="clear" w:color="auto" w:fill="FFFFFF"/>
        <w:spacing w:before="0" w:beforeAutospacing="0" w:after="300" w:afterAutospacing="0" w:line="276" w:lineRule="auto"/>
        <w:jc w:val="both"/>
      </w:pPr>
      <w:r w:rsidRPr="0058272C">
        <w:t>1</w:t>
      </w:r>
      <w:r w:rsidR="007414F1" w:rsidRPr="0058272C">
        <w:t>2</w:t>
      </w:r>
      <w:r w:rsidRPr="0058272C">
        <w:t xml:space="preserve">.3. Nos casos de atraso do voo, a B&amp;B manterá o </w:t>
      </w:r>
      <w:r w:rsidR="00E22E09" w:rsidRPr="0058272C">
        <w:t>passageiro</w:t>
      </w:r>
      <w:r w:rsidRPr="0058272C">
        <w:t xml:space="preserve"> informado, no máximo a cada 30 (trinta) minutos, quanto à previsão do novo horário de partida do voo.</w:t>
      </w:r>
    </w:p>
    <w:p w14:paraId="58CF5AD8" w14:textId="75AACA57" w:rsidR="008B68A4" w:rsidRPr="0058272C" w:rsidRDefault="008B68A4" w:rsidP="00C31CB7">
      <w:pPr>
        <w:pStyle w:val="NormalWeb"/>
        <w:shd w:val="clear" w:color="auto" w:fill="FFFFFF"/>
        <w:spacing w:before="0" w:beforeAutospacing="0" w:after="300" w:afterAutospacing="0" w:line="276" w:lineRule="auto"/>
        <w:jc w:val="both"/>
      </w:pPr>
      <w:r w:rsidRPr="0058272C">
        <w:t>1</w:t>
      </w:r>
      <w:r w:rsidR="007414F1" w:rsidRPr="0058272C">
        <w:t>2</w:t>
      </w:r>
      <w:r w:rsidR="00086EEC" w:rsidRPr="0058272C">
        <w:t xml:space="preserve">.4. Quando solicitada pelo </w:t>
      </w:r>
      <w:r w:rsidR="00E22E09" w:rsidRPr="0058272C">
        <w:t>Passageiro</w:t>
      </w:r>
      <w:r w:rsidR="00086EEC" w:rsidRPr="0058272C">
        <w:t xml:space="preserve">, a </w:t>
      </w:r>
      <w:r w:rsidRPr="0058272C">
        <w:t>B&amp;B</w:t>
      </w:r>
      <w:r w:rsidR="00086EEC" w:rsidRPr="0058272C">
        <w:t xml:space="preserve"> informará por escrito sobre o motivo do atraso, do cancelamento, da interrupção do serviço ou da preterição. </w:t>
      </w:r>
    </w:p>
    <w:p w14:paraId="58CF5AD9" w14:textId="2612C4E0" w:rsidR="008B68A4" w:rsidRPr="0058272C" w:rsidRDefault="008B68A4" w:rsidP="00C31CB7">
      <w:pPr>
        <w:pStyle w:val="NormalWeb"/>
        <w:shd w:val="clear" w:color="auto" w:fill="FFFFFF"/>
        <w:spacing w:before="0" w:beforeAutospacing="0" w:after="300" w:afterAutospacing="0" w:line="276" w:lineRule="auto"/>
        <w:jc w:val="both"/>
      </w:pPr>
      <w:r w:rsidRPr="0058272C">
        <w:t>1</w:t>
      </w:r>
      <w:r w:rsidR="007414F1" w:rsidRPr="0058272C">
        <w:t>2</w:t>
      </w:r>
      <w:r w:rsidR="00086EEC" w:rsidRPr="0058272C">
        <w:t xml:space="preserve">.5. Em caso de atraso por mais de 4 (quatro) horas em relação ao horário originalmente contratado; cancelamento do voo ou interrupção do serviço; preterição do </w:t>
      </w:r>
      <w:r w:rsidR="00E22E09" w:rsidRPr="0058272C">
        <w:t>Passageiro</w:t>
      </w:r>
      <w:r w:rsidR="00086EEC" w:rsidRPr="0058272C">
        <w:t xml:space="preserve">; perda de voo subsequente pelo </w:t>
      </w:r>
      <w:r w:rsidR="00E22E09" w:rsidRPr="0058272C">
        <w:t>Passageiro</w:t>
      </w:r>
      <w:r w:rsidR="00086EEC" w:rsidRPr="0058272C">
        <w:t xml:space="preserve"> nos voos com conexão, quando a causa da </w:t>
      </w:r>
      <w:r w:rsidR="00086EEC" w:rsidRPr="0058272C">
        <w:lastRenderedPageBreak/>
        <w:t xml:space="preserve">perda decorrer de ato imputado à </w:t>
      </w:r>
      <w:r w:rsidRPr="0058272C">
        <w:t>B&amp;B, esta</w:t>
      </w:r>
      <w:r w:rsidR="00086EEC" w:rsidRPr="0058272C">
        <w:t xml:space="preserve"> deverá oferecer as seguintes alternativas ao </w:t>
      </w:r>
      <w:r w:rsidR="00E22E09" w:rsidRPr="0058272C">
        <w:t>Passageiro</w:t>
      </w:r>
      <w:r w:rsidR="00086EEC" w:rsidRPr="0058272C">
        <w:t xml:space="preserve">: </w:t>
      </w:r>
    </w:p>
    <w:p w14:paraId="58CF5ADA" w14:textId="5555EB6D" w:rsidR="008B68A4" w:rsidRPr="0058272C" w:rsidRDefault="00086EEC" w:rsidP="00C31CB7">
      <w:pPr>
        <w:pStyle w:val="NormalWeb"/>
        <w:shd w:val="clear" w:color="auto" w:fill="FFFFFF"/>
        <w:spacing w:before="0" w:beforeAutospacing="0" w:after="300" w:afterAutospacing="0" w:line="276" w:lineRule="auto"/>
        <w:jc w:val="both"/>
      </w:pPr>
      <w:r w:rsidRPr="0058272C">
        <w:t xml:space="preserve">I - a reacomodação: a) em Voo próprio ou de terceiro que ofereça serviço equivalente para o mesmo destino, na primeira oportunidade; b) em Voo próprio a ser realizado em data e horário de conveniência do </w:t>
      </w:r>
      <w:r w:rsidR="00E22E09" w:rsidRPr="0058272C">
        <w:t>Passageiro</w:t>
      </w:r>
      <w:r w:rsidRPr="0058272C">
        <w:t>;</w:t>
      </w:r>
    </w:p>
    <w:p w14:paraId="58CF5ADB" w14:textId="0E7DC6AA" w:rsidR="008B68A4" w:rsidRPr="0058272C" w:rsidRDefault="00086EEC" w:rsidP="00C31CB7">
      <w:pPr>
        <w:pStyle w:val="NormalWeb"/>
        <w:shd w:val="clear" w:color="auto" w:fill="FFFFFF"/>
        <w:spacing w:before="0" w:beforeAutospacing="0" w:after="300" w:afterAutospacing="0" w:line="276" w:lineRule="auto"/>
        <w:jc w:val="both"/>
      </w:pPr>
      <w:r w:rsidRPr="0058272C">
        <w:t xml:space="preserve"> II - o reembolso: a) integral, assegurado o retorno ao aeroporto de origem em caso de interrupção; b) do trecho não utilizado, se o deslocamento já realizado aproveitar ao </w:t>
      </w:r>
      <w:r w:rsidR="00E22E09" w:rsidRPr="0058272C">
        <w:t>Passageiro</w:t>
      </w:r>
      <w:r w:rsidRPr="0058272C">
        <w:t xml:space="preserve">; </w:t>
      </w:r>
    </w:p>
    <w:p w14:paraId="58CF5ADC" w14:textId="77777777" w:rsidR="009E7686" w:rsidRPr="0058272C" w:rsidRDefault="00086EEC" w:rsidP="00C31CB7">
      <w:pPr>
        <w:pStyle w:val="NormalWeb"/>
        <w:shd w:val="clear" w:color="auto" w:fill="FFFFFF"/>
        <w:spacing w:before="0" w:beforeAutospacing="0" w:after="300" w:afterAutospacing="0" w:line="276" w:lineRule="auto"/>
        <w:jc w:val="both"/>
      </w:pPr>
      <w:r w:rsidRPr="0058272C">
        <w:t>III - a conclusão do serviço por outra modalidade de transporte.</w:t>
      </w:r>
    </w:p>
    <w:p w14:paraId="58CF5ADD" w14:textId="182C02FF" w:rsidR="00596BBA" w:rsidRPr="0058272C" w:rsidRDefault="00086EEC" w:rsidP="00C31CB7">
      <w:pPr>
        <w:pStyle w:val="NormalWeb"/>
        <w:shd w:val="clear" w:color="auto" w:fill="FFFFFF"/>
        <w:spacing w:before="0" w:beforeAutospacing="0" w:after="300" w:afterAutospacing="0" w:line="276" w:lineRule="auto"/>
        <w:jc w:val="both"/>
      </w:pPr>
      <w:r w:rsidRPr="0058272C">
        <w:t>1</w:t>
      </w:r>
      <w:r w:rsidR="007414F1" w:rsidRPr="0058272C">
        <w:t>2</w:t>
      </w:r>
      <w:r w:rsidRPr="0058272C">
        <w:t>.</w:t>
      </w:r>
      <w:r w:rsidR="009E7686" w:rsidRPr="0058272C">
        <w:t>6</w:t>
      </w:r>
      <w:r w:rsidRPr="0058272C">
        <w:t xml:space="preserve">. A assistência material consiste em satisfazer as necessidades imediatas do </w:t>
      </w:r>
      <w:r w:rsidR="00E22E09" w:rsidRPr="0058272C">
        <w:t>Passageiro</w:t>
      </w:r>
      <w:r w:rsidRPr="0058272C">
        <w:t>, gratuitamente e de modo compatível com a estimativa do tempo de espera, contados a partir do horário de partida originalmente previsto, nos seguintes termos:</w:t>
      </w:r>
    </w:p>
    <w:p w14:paraId="58CF5ADE" w14:textId="77777777" w:rsidR="00596BBA" w:rsidRPr="0058272C" w:rsidRDefault="00086EEC" w:rsidP="00C31CB7">
      <w:pPr>
        <w:pStyle w:val="NormalWeb"/>
        <w:shd w:val="clear" w:color="auto" w:fill="FFFFFF"/>
        <w:spacing w:before="0" w:beforeAutospacing="0" w:after="300" w:afterAutospacing="0" w:line="276" w:lineRule="auto"/>
        <w:jc w:val="both"/>
      </w:pPr>
      <w:r w:rsidRPr="0058272C">
        <w:t xml:space="preserve">a) superior a 1 (uma) hora: facilidades de comunicação; </w:t>
      </w:r>
    </w:p>
    <w:p w14:paraId="58CF5ADF" w14:textId="77777777" w:rsidR="00596BBA" w:rsidRPr="0058272C" w:rsidRDefault="00086EEC" w:rsidP="00C31CB7">
      <w:pPr>
        <w:pStyle w:val="NormalWeb"/>
        <w:shd w:val="clear" w:color="auto" w:fill="FFFFFF"/>
        <w:spacing w:before="0" w:beforeAutospacing="0" w:after="300" w:afterAutospacing="0" w:line="276" w:lineRule="auto"/>
        <w:jc w:val="both"/>
      </w:pPr>
      <w:r w:rsidRPr="0058272C">
        <w:t xml:space="preserve">b) superior a 2 (duas) horas: alimentação, de acordo com o horário, por meio do fornecimento de refeição ou de voucher individual; </w:t>
      </w:r>
    </w:p>
    <w:p w14:paraId="58CF5AE0" w14:textId="77777777" w:rsidR="008B68A4" w:rsidRPr="0058272C" w:rsidRDefault="00086EEC" w:rsidP="00C31CB7">
      <w:pPr>
        <w:pStyle w:val="NormalWeb"/>
        <w:shd w:val="clear" w:color="auto" w:fill="FFFFFF"/>
        <w:spacing w:before="0" w:beforeAutospacing="0" w:after="300" w:afterAutospacing="0" w:line="276" w:lineRule="auto"/>
        <w:jc w:val="both"/>
      </w:pPr>
      <w:r w:rsidRPr="0058272C">
        <w:t xml:space="preserve">c) superior a 4 (quatro) horas: serviço de hospedagem apenas em caso de pernoite, que se inicia a partir das 24h00min, e traslado de ida e volta. </w:t>
      </w:r>
    </w:p>
    <w:p w14:paraId="58CF5AE1" w14:textId="7614D162" w:rsidR="008B68A4" w:rsidRPr="0058272C" w:rsidRDefault="00086EEC" w:rsidP="00C31CB7">
      <w:pPr>
        <w:pStyle w:val="NormalWeb"/>
        <w:shd w:val="clear" w:color="auto" w:fill="FFFFFF"/>
        <w:spacing w:before="0" w:beforeAutospacing="0" w:after="300" w:afterAutospacing="0" w:line="276" w:lineRule="auto"/>
        <w:jc w:val="both"/>
      </w:pPr>
      <w:r w:rsidRPr="0058272C">
        <w:t>1</w:t>
      </w:r>
      <w:r w:rsidR="007414F1" w:rsidRPr="0058272C">
        <w:t>2</w:t>
      </w:r>
      <w:r w:rsidR="009E7686" w:rsidRPr="0058272C">
        <w:t>.7</w:t>
      </w:r>
      <w:r w:rsidRPr="0058272C">
        <w:t xml:space="preserve">.1. A </w:t>
      </w:r>
      <w:r w:rsidR="008B68A4" w:rsidRPr="0058272C">
        <w:t>B&amp;B</w:t>
      </w:r>
      <w:r w:rsidRPr="0058272C">
        <w:t xml:space="preserve"> providenciará hospedagem aos </w:t>
      </w:r>
      <w:r w:rsidR="00E22E09" w:rsidRPr="0058272C">
        <w:t>Passageiros</w:t>
      </w:r>
      <w:r w:rsidRPr="0058272C">
        <w:t xml:space="preserve"> em espera superior a 4 (quatro) horas somente em caso de pernoite, que se inicia às 24:00 horas, sendo ressalva a regra para o caso de </w:t>
      </w:r>
      <w:r w:rsidR="00E22E09" w:rsidRPr="0058272C">
        <w:t>Passageiro</w:t>
      </w:r>
      <w:r w:rsidRPr="0058272C">
        <w:t xml:space="preserve"> com Necessidade de Assistência Especial - PNAE. </w:t>
      </w:r>
    </w:p>
    <w:p w14:paraId="58CF5AE2" w14:textId="6858A6E0" w:rsidR="008B68A4" w:rsidRPr="0058272C" w:rsidRDefault="00086EEC" w:rsidP="00C31CB7">
      <w:pPr>
        <w:pStyle w:val="NormalWeb"/>
        <w:shd w:val="clear" w:color="auto" w:fill="FFFFFF"/>
        <w:spacing w:before="0" w:beforeAutospacing="0" w:after="300" w:afterAutospacing="0" w:line="276" w:lineRule="auto"/>
        <w:jc w:val="both"/>
      </w:pPr>
      <w:r w:rsidRPr="0058272C">
        <w:t>1</w:t>
      </w:r>
      <w:r w:rsidR="007414F1" w:rsidRPr="0058272C">
        <w:t>2</w:t>
      </w:r>
      <w:r w:rsidRPr="0058272C">
        <w:t xml:space="preserve">.8. A </w:t>
      </w:r>
      <w:r w:rsidR="008B68A4" w:rsidRPr="0058272C">
        <w:t>B&amp;B</w:t>
      </w:r>
      <w:r w:rsidRPr="0058272C">
        <w:t xml:space="preserve"> deixará de oferecer serviço de hospedagem para o </w:t>
      </w:r>
      <w:r w:rsidR="00E22E09" w:rsidRPr="0058272C">
        <w:t>Passageiro</w:t>
      </w:r>
      <w:r w:rsidRPr="0058272C">
        <w:t xml:space="preserve"> que residir na localidade do aeroporto de origem. </w:t>
      </w:r>
    </w:p>
    <w:p w14:paraId="58CF5AE3" w14:textId="13F05B8D" w:rsidR="008B68A4" w:rsidRPr="0058272C" w:rsidRDefault="00086EEC" w:rsidP="00C31CB7">
      <w:pPr>
        <w:pStyle w:val="NormalWeb"/>
        <w:shd w:val="clear" w:color="auto" w:fill="FFFFFF"/>
        <w:spacing w:before="0" w:beforeAutospacing="0" w:after="300" w:afterAutospacing="0" w:line="276" w:lineRule="auto"/>
        <w:jc w:val="both"/>
      </w:pPr>
      <w:r w:rsidRPr="0058272C">
        <w:t>1</w:t>
      </w:r>
      <w:r w:rsidR="007414F1" w:rsidRPr="0058272C">
        <w:t>2</w:t>
      </w:r>
      <w:r w:rsidRPr="0058272C">
        <w:t xml:space="preserve">.9. Se porventura o número de </w:t>
      </w:r>
      <w:r w:rsidR="00E22E09" w:rsidRPr="0058272C">
        <w:t>passageiros</w:t>
      </w:r>
      <w:r w:rsidRPr="0058272C">
        <w:t xml:space="preserve"> para o voo exceder a disponibilidade de assentos na aeronave, por qualquer motivo, a </w:t>
      </w:r>
      <w:r w:rsidR="008B68A4" w:rsidRPr="0058272C">
        <w:t>B&amp;B</w:t>
      </w:r>
      <w:r w:rsidRPr="0058272C">
        <w:t xml:space="preserve">, em atenção ao artigo 23 da Resolução 400 da ANAC, procurará por voluntários para serem reacomodados em outro voo mediante compensação, a ser negociada com o </w:t>
      </w:r>
      <w:r w:rsidR="00E22E09" w:rsidRPr="0058272C">
        <w:t>Passageiro</w:t>
      </w:r>
      <w:r w:rsidRPr="0058272C">
        <w:t xml:space="preserve"> voluntário.</w:t>
      </w:r>
    </w:p>
    <w:p w14:paraId="58CF5AE4" w14:textId="0634531C" w:rsidR="00086EEC" w:rsidRPr="0058272C" w:rsidRDefault="00086EEC" w:rsidP="00C31CB7">
      <w:pPr>
        <w:pStyle w:val="NormalWeb"/>
        <w:shd w:val="clear" w:color="auto" w:fill="FFFFFF"/>
        <w:spacing w:before="0" w:beforeAutospacing="0" w:after="300" w:afterAutospacing="0" w:line="276" w:lineRule="auto"/>
        <w:jc w:val="both"/>
      </w:pPr>
      <w:r w:rsidRPr="0058272C">
        <w:t>1</w:t>
      </w:r>
      <w:r w:rsidR="007414F1" w:rsidRPr="0058272C">
        <w:t>2</w:t>
      </w:r>
      <w:r w:rsidRPr="0058272C">
        <w:t xml:space="preserve">.9.1. O </w:t>
      </w:r>
      <w:r w:rsidR="00E22E09" w:rsidRPr="0058272C">
        <w:t>Passageiro</w:t>
      </w:r>
      <w:r w:rsidRPr="0058272C">
        <w:t xml:space="preserve"> voluntariado que aceitar a reacomodação em outro voo mediante compensação assinará termo de aceitação específico, que contemplará: a reacomodação com o número do voo, trecho, data e horário, a compensação por ele aceita, bem como a quitação em favor da </w:t>
      </w:r>
      <w:r w:rsidR="008B68A4" w:rsidRPr="0058272C">
        <w:t>B&amp;B.</w:t>
      </w:r>
    </w:p>
    <w:p w14:paraId="58CF5AE5" w14:textId="5DF6C13F" w:rsidR="00196922" w:rsidRPr="0058272C" w:rsidRDefault="00C503A8" w:rsidP="00C31CB7">
      <w:pPr>
        <w:pStyle w:val="NormalWeb"/>
        <w:shd w:val="clear" w:color="auto" w:fill="FFFFFF"/>
        <w:spacing w:before="0" w:beforeAutospacing="0" w:after="300" w:afterAutospacing="0" w:line="276" w:lineRule="auto"/>
        <w:jc w:val="both"/>
        <w:rPr>
          <w:b/>
        </w:rPr>
      </w:pPr>
      <w:r w:rsidRPr="0058272C">
        <w:rPr>
          <w:b/>
        </w:rPr>
        <w:t>CLÁUSULA 1</w:t>
      </w:r>
      <w:r w:rsidR="007414F1" w:rsidRPr="0058272C">
        <w:rPr>
          <w:b/>
        </w:rPr>
        <w:t>3</w:t>
      </w:r>
      <w:r w:rsidR="007C4CC0" w:rsidRPr="0058272C">
        <w:rPr>
          <w:b/>
        </w:rPr>
        <w:t xml:space="preserve"> </w:t>
      </w:r>
      <w:r w:rsidR="000B43FA" w:rsidRPr="0058272C">
        <w:rPr>
          <w:b/>
        </w:rPr>
        <w:t>-  DAS</w:t>
      </w:r>
      <w:r w:rsidRPr="0058272C">
        <w:rPr>
          <w:b/>
        </w:rPr>
        <w:t xml:space="preserve"> OBRIGAÇÕES DO </w:t>
      </w:r>
      <w:r w:rsidR="00E22E09" w:rsidRPr="0058272C">
        <w:rPr>
          <w:b/>
        </w:rPr>
        <w:t>PASSAGEIRO</w:t>
      </w:r>
    </w:p>
    <w:p w14:paraId="58CF5AE6" w14:textId="7D992722" w:rsidR="00196922" w:rsidRPr="0058272C" w:rsidRDefault="00C503A8" w:rsidP="00C31CB7">
      <w:pPr>
        <w:pStyle w:val="NormalWeb"/>
        <w:shd w:val="clear" w:color="auto" w:fill="FFFFFF"/>
        <w:spacing w:before="0" w:beforeAutospacing="0" w:after="300" w:afterAutospacing="0" w:line="276" w:lineRule="auto"/>
        <w:jc w:val="both"/>
        <w:rPr>
          <w:b/>
        </w:rPr>
      </w:pPr>
      <w:r w:rsidRPr="0058272C">
        <w:lastRenderedPageBreak/>
        <w:t>1</w:t>
      </w:r>
      <w:r w:rsidR="007414F1" w:rsidRPr="0058272C">
        <w:t>3</w:t>
      </w:r>
      <w:r w:rsidRPr="0058272C">
        <w:t xml:space="preserve">.1. São deveres dos </w:t>
      </w:r>
      <w:r w:rsidR="00E22E09" w:rsidRPr="0058272C">
        <w:t>Passageiros</w:t>
      </w:r>
      <w:r w:rsidRPr="0058272C">
        <w:t xml:space="preserve">, sob implicações de adoção de medidas de segurança: a) apresentar-se para embarque com a antecedência estabelecido neste Contrato, considerando-se a situação do </w:t>
      </w:r>
      <w:r w:rsidR="00E22E09" w:rsidRPr="0058272C">
        <w:t>Passageiro</w:t>
      </w:r>
      <w:r w:rsidRPr="0058272C">
        <w:t xml:space="preserve">; </w:t>
      </w:r>
    </w:p>
    <w:p w14:paraId="58CF5AE7" w14:textId="77777777" w:rsidR="00196922" w:rsidRPr="0058272C" w:rsidRDefault="00C503A8" w:rsidP="00C31CB7">
      <w:pPr>
        <w:pStyle w:val="NormalWeb"/>
        <w:shd w:val="clear" w:color="auto" w:fill="FFFFFF"/>
        <w:spacing w:before="0" w:beforeAutospacing="0" w:after="300" w:afterAutospacing="0" w:line="276" w:lineRule="auto"/>
        <w:jc w:val="both"/>
      </w:pPr>
      <w:r w:rsidRPr="0058272C">
        <w:t>b) portar toda a documentação necessária para embarque e desembarque, observando as normas emanadas pelas Autoridades competentes;</w:t>
      </w:r>
    </w:p>
    <w:p w14:paraId="58CF5AE8" w14:textId="67C85656" w:rsidR="00196922" w:rsidRPr="0058272C" w:rsidRDefault="00C503A8" w:rsidP="00C31CB7">
      <w:pPr>
        <w:pStyle w:val="NormalWeb"/>
        <w:shd w:val="clear" w:color="auto" w:fill="FFFFFF"/>
        <w:spacing w:before="0" w:beforeAutospacing="0" w:after="300" w:afterAutospacing="0" w:line="276" w:lineRule="auto"/>
        <w:jc w:val="both"/>
      </w:pPr>
      <w:r w:rsidRPr="0058272C">
        <w:t xml:space="preserve"> c) observar as regras de documentação, embarque e desembarque de menores desacompanhados e </w:t>
      </w:r>
      <w:r w:rsidR="00E22E09" w:rsidRPr="0058272C">
        <w:t>Passageiros</w:t>
      </w:r>
      <w:r w:rsidRPr="0058272C">
        <w:t xml:space="preserve"> portadores de necessidades especiais;</w:t>
      </w:r>
    </w:p>
    <w:p w14:paraId="58CF5AE9" w14:textId="77777777" w:rsidR="00196922" w:rsidRPr="0058272C" w:rsidRDefault="00C503A8" w:rsidP="00C31CB7">
      <w:pPr>
        <w:pStyle w:val="NormalWeb"/>
        <w:shd w:val="clear" w:color="auto" w:fill="FFFFFF"/>
        <w:spacing w:before="0" w:beforeAutospacing="0" w:after="300" w:afterAutospacing="0" w:line="276" w:lineRule="auto"/>
        <w:jc w:val="both"/>
      </w:pPr>
      <w:r w:rsidRPr="0058272C">
        <w:t xml:space="preserve"> d) estar convenientemente trajado e calçado; </w:t>
      </w:r>
    </w:p>
    <w:p w14:paraId="58CF5AEA" w14:textId="537AA3B7" w:rsidR="00196922" w:rsidRPr="0058272C" w:rsidRDefault="00C503A8" w:rsidP="00C31CB7">
      <w:pPr>
        <w:pStyle w:val="NormalWeb"/>
        <w:shd w:val="clear" w:color="auto" w:fill="FFFFFF"/>
        <w:spacing w:before="0" w:beforeAutospacing="0" w:after="300" w:afterAutospacing="0" w:line="276" w:lineRule="auto"/>
        <w:jc w:val="both"/>
      </w:pPr>
      <w:r w:rsidRPr="0058272C">
        <w:t xml:space="preserve">e) abster-se de atitude que cause incômodo, desconforto ou prejuízo aos demais </w:t>
      </w:r>
      <w:r w:rsidR="00E22E09" w:rsidRPr="0058272C">
        <w:t>Passageiros</w:t>
      </w:r>
      <w:r w:rsidRPr="0058272C">
        <w:t>;</w:t>
      </w:r>
    </w:p>
    <w:p w14:paraId="58CF5AEB" w14:textId="77777777" w:rsidR="00196922" w:rsidRPr="0058272C" w:rsidRDefault="00C503A8" w:rsidP="00C31CB7">
      <w:pPr>
        <w:pStyle w:val="NormalWeb"/>
        <w:shd w:val="clear" w:color="auto" w:fill="FFFFFF"/>
        <w:spacing w:before="0" w:beforeAutospacing="0" w:after="300" w:afterAutospacing="0" w:line="276" w:lineRule="auto"/>
        <w:jc w:val="both"/>
      </w:pPr>
      <w:r w:rsidRPr="0058272C">
        <w:t xml:space="preserve"> f) não fumar a bordo;</w:t>
      </w:r>
    </w:p>
    <w:p w14:paraId="58CF5AEC" w14:textId="24D3CF11" w:rsidR="00196922" w:rsidRPr="0058272C" w:rsidRDefault="00C503A8" w:rsidP="00C31CB7">
      <w:pPr>
        <w:pStyle w:val="NormalWeb"/>
        <w:shd w:val="clear" w:color="auto" w:fill="FFFFFF"/>
        <w:spacing w:before="0" w:beforeAutospacing="0" w:after="300" w:afterAutospacing="0" w:line="276" w:lineRule="auto"/>
        <w:jc w:val="both"/>
      </w:pPr>
      <w:r w:rsidRPr="0058272C">
        <w:t xml:space="preserve"> h) manter desligados aparelhos sonoros, eletrônicos e de telecomunicações, que possam interferir na operação da aeronave ou perturbar a tranquilidade dos demais </w:t>
      </w:r>
      <w:r w:rsidR="00E22E09" w:rsidRPr="0058272C">
        <w:t>Passageiros</w:t>
      </w:r>
      <w:r w:rsidRPr="0058272C">
        <w:t xml:space="preserve">, exceto quando liberados pela tripulação do voo; </w:t>
      </w:r>
    </w:p>
    <w:p w14:paraId="58CF5AED" w14:textId="77777777" w:rsidR="00196922" w:rsidRPr="0058272C" w:rsidRDefault="00C503A8" w:rsidP="00C31CB7">
      <w:pPr>
        <w:pStyle w:val="NormalWeb"/>
        <w:shd w:val="clear" w:color="auto" w:fill="FFFFFF"/>
        <w:spacing w:before="0" w:beforeAutospacing="0" w:after="300" w:afterAutospacing="0" w:line="276" w:lineRule="auto"/>
        <w:jc w:val="both"/>
      </w:pPr>
      <w:r w:rsidRPr="0058272C">
        <w:t xml:space="preserve">i) não fazer uso de bebidas que não sejam aquelas propiciadas pelo serviço de bordo da </w:t>
      </w:r>
      <w:r w:rsidR="00196922" w:rsidRPr="0058272C">
        <w:t>B&amp;B</w:t>
      </w:r>
      <w:r w:rsidRPr="0058272C">
        <w:t xml:space="preserve">; </w:t>
      </w:r>
    </w:p>
    <w:p w14:paraId="58CF5AEE" w14:textId="77777777" w:rsidR="00196922" w:rsidRPr="0058272C" w:rsidRDefault="00C503A8" w:rsidP="00C31CB7">
      <w:pPr>
        <w:pStyle w:val="NormalWeb"/>
        <w:shd w:val="clear" w:color="auto" w:fill="FFFFFF"/>
        <w:spacing w:before="0" w:beforeAutospacing="0" w:after="300" w:afterAutospacing="0" w:line="276" w:lineRule="auto"/>
        <w:jc w:val="both"/>
      </w:pPr>
      <w:r w:rsidRPr="0058272C">
        <w:t>j) não portar artigos perigosos na bagagem ou de qualquer outra forma, nos termos determinados pela legislação aplicável;</w:t>
      </w:r>
    </w:p>
    <w:p w14:paraId="58CF5AEF" w14:textId="72BF0D92" w:rsidR="00196922" w:rsidRPr="0058272C" w:rsidRDefault="00C503A8" w:rsidP="00C31CB7">
      <w:pPr>
        <w:pStyle w:val="NormalWeb"/>
        <w:shd w:val="clear" w:color="auto" w:fill="FFFFFF"/>
        <w:spacing w:before="0" w:beforeAutospacing="0" w:after="300" w:afterAutospacing="0" w:line="276" w:lineRule="auto"/>
        <w:jc w:val="both"/>
      </w:pPr>
      <w:r w:rsidRPr="0058272C">
        <w:t xml:space="preserve"> k) não acomodar a Bagagem de mão em local de trânsito dos </w:t>
      </w:r>
      <w:r w:rsidR="00E22E09" w:rsidRPr="0058272C">
        <w:t>Passageiros</w:t>
      </w:r>
      <w:r w:rsidRPr="0058272C">
        <w:t xml:space="preserve"> ou em locais que interfiram nas saídas de emergência; </w:t>
      </w:r>
    </w:p>
    <w:p w14:paraId="58CF5AF0" w14:textId="7CB38367" w:rsidR="00196922" w:rsidRPr="0058272C" w:rsidRDefault="00C503A8" w:rsidP="00C31CB7">
      <w:pPr>
        <w:pStyle w:val="NormalWeb"/>
        <w:shd w:val="clear" w:color="auto" w:fill="FFFFFF"/>
        <w:spacing w:before="0" w:beforeAutospacing="0" w:after="300" w:afterAutospacing="0" w:line="276" w:lineRule="auto"/>
        <w:jc w:val="both"/>
      </w:pPr>
      <w:r w:rsidRPr="0058272C">
        <w:t xml:space="preserve">l) manter sob sua guarda e vigilância, enquanto permanecer no terminal de </w:t>
      </w:r>
      <w:r w:rsidR="00E22E09" w:rsidRPr="0058272C">
        <w:t>Passageiros</w:t>
      </w:r>
      <w:r w:rsidRPr="0058272C">
        <w:t xml:space="preserve"> e dentro da aeronave, toda a sua Bagagem devidamente identificada; </w:t>
      </w:r>
    </w:p>
    <w:p w14:paraId="58CF5AF1" w14:textId="77777777" w:rsidR="00196922" w:rsidRPr="0058272C" w:rsidRDefault="00C503A8" w:rsidP="00C31CB7">
      <w:pPr>
        <w:pStyle w:val="NormalWeb"/>
        <w:shd w:val="clear" w:color="auto" w:fill="FFFFFF"/>
        <w:spacing w:before="0" w:beforeAutospacing="0" w:after="300" w:afterAutospacing="0" w:line="276" w:lineRule="auto"/>
        <w:jc w:val="both"/>
      </w:pPr>
      <w:r w:rsidRPr="0058272C">
        <w:t>m) não transportar Bagagem que não seja de sua propriedade ou que desconheça o seu conteúdo.</w:t>
      </w:r>
    </w:p>
    <w:p w14:paraId="58CF5AF2" w14:textId="77777777" w:rsidR="00196922" w:rsidRPr="0058272C" w:rsidRDefault="00C503A8" w:rsidP="00C31CB7">
      <w:pPr>
        <w:pStyle w:val="NormalWeb"/>
        <w:shd w:val="clear" w:color="auto" w:fill="FFFFFF"/>
        <w:spacing w:before="0" w:beforeAutospacing="0" w:after="300" w:afterAutospacing="0" w:line="276" w:lineRule="auto"/>
        <w:jc w:val="both"/>
      </w:pPr>
      <w:r w:rsidRPr="0058272C">
        <w:t xml:space="preserve"> n) arcar com as despesas de transporte de superfície e hospedagem nas escalas normais de pernoite;</w:t>
      </w:r>
    </w:p>
    <w:p w14:paraId="58CF5AF3" w14:textId="77777777" w:rsidR="00196922" w:rsidRPr="0058272C" w:rsidRDefault="00C503A8" w:rsidP="00C31CB7">
      <w:pPr>
        <w:pStyle w:val="NormalWeb"/>
        <w:shd w:val="clear" w:color="auto" w:fill="FFFFFF"/>
        <w:spacing w:before="0" w:beforeAutospacing="0" w:after="300" w:afterAutospacing="0" w:line="276" w:lineRule="auto"/>
        <w:jc w:val="both"/>
      </w:pPr>
      <w:r w:rsidRPr="0058272C">
        <w:t xml:space="preserve"> o) utilizar o itinerário conforme o mesmo tenha sido adquirido, respeitando a ordem dos voos e condições especificadas nas regras de tarifas. A combinação de tarifas e trechos em uma mesma reserva forma um único itinerário, que passa a ser considerado em sua integralidade para fins de alterações, cancelamento e reembolso. </w:t>
      </w:r>
    </w:p>
    <w:p w14:paraId="58CF5AF4" w14:textId="2920AABD" w:rsidR="00196922" w:rsidRPr="0058272C" w:rsidRDefault="00C503A8" w:rsidP="00C31CB7">
      <w:pPr>
        <w:pStyle w:val="NormalWeb"/>
        <w:shd w:val="clear" w:color="auto" w:fill="FFFFFF"/>
        <w:spacing w:before="0" w:beforeAutospacing="0" w:after="300" w:afterAutospacing="0" w:line="276" w:lineRule="auto"/>
        <w:jc w:val="both"/>
      </w:pPr>
      <w:r w:rsidRPr="0058272C">
        <w:lastRenderedPageBreak/>
        <w:t>1</w:t>
      </w:r>
      <w:r w:rsidR="007414F1" w:rsidRPr="0058272C">
        <w:t>3</w:t>
      </w:r>
      <w:r w:rsidRPr="0058272C">
        <w:t xml:space="preserve">.2. Os deveres estabelecidos na cláusula supra são exemplificativos e não taxativos e a </w:t>
      </w:r>
      <w:r w:rsidR="00E93ED2" w:rsidRPr="0058272C">
        <w:t>B&amp;B</w:t>
      </w:r>
      <w:r w:rsidRPr="0058272C">
        <w:t xml:space="preserve"> poderá de acordo com o seu livre e razoável entendimento</w:t>
      </w:r>
      <w:r w:rsidR="00890061" w:rsidRPr="0058272C">
        <w:t xml:space="preserve"> </w:t>
      </w:r>
      <w:r w:rsidRPr="0058272C">
        <w:t xml:space="preserve">recusar o transporte do </w:t>
      </w:r>
      <w:r w:rsidR="00E22E09" w:rsidRPr="0058272C">
        <w:t>Passageiro</w:t>
      </w:r>
      <w:r w:rsidRPr="0058272C">
        <w:t xml:space="preserve"> que apresentou comportamento irregular em voo anterior e que pode comprometer novamente a segurança do voo; obstar o transporte de </w:t>
      </w:r>
      <w:r w:rsidR="00E22E09" w:rsidRPr="0058272C">
        <w:t>Passageiro</w:t>
      </w:r>
      <w:r w:rsidRPr="0058272C">
        <w:t xml:space="preserve"> que não pagou a Tarifa, impostos, taxa ou encargos aplicáveis ao Bilhete, ou que não apresenta a documentação de viagem válida para entrar num país que tenha destino ou esteja em trânsito, ou ainda, que apresente Bilhete adquirido indevidamente em ponto de venda não autorizado ou objeto de fraude; impedir o transporte do </w:t>
      </w:r>
      <w:r w:rsidR="00E22E09" w:rsidRPr="0058272C">
        <w:t>Passageiro</w:t>
      </w:r>
      <w:r w:rsidRPr="0058272C">
        <w:t xml:space="preserve"> ou Bagagem por qualquer legislação, regulamento ou determinação aplicável, adotando quaisquer outras medidas, visando resguardar a segurança do voo.</w:t>
      </w:r>
    </w:p>
    <w:p w14:paraId="58CF5AF5" w14:textId="5B7369E2" w:rsidR="00530ED8" w:rsidRPr="0058272C" w:rsidRDefault="00C503A8" w:rsidP="00C31CB7">
      <w:pPr>
        <w:pStyle w:val="NormalWeb"/>
        <w:shd w:val="clear" w:color="auto" w:fill="FFFFFF"/>
        <w:spacing w:before="0" w:beforeAutospacing="0" w:after="300" w:afterAutospacing="0" w:line="276" w:lineRule="auto"/>
        <w:jc w:val="both"/>
      </w:pPr>
      <w:r w:rsidRPr="0058272C">
        <w:t>1</w:t>
      </w:r>
      <w:r w:rsidR="007414F1" w:rsidRPr="0058272C">
        <w:t>3</w:t>
      </w:r>
      <w:r w:rsidRPr="0058272C">
        <w:t xml:space="preserve">.3. O comandante da aeronave exerce autoridade sobre as pessoas e as coisas que se encontram a bordo, podendo, para manter a disciplina a bordo fazer desembarcar, na primeira escala, o </w:t>
      </w:r>
      <w:r w:rsidR="00E22E09" w:rsidRPr="0058272C">
        <w:t>Passageiro</w:t>
      </w:r>
      <w:r w:rsidRPr="0058272C">
        <w:t xml:space="preserve"> que: a) venha a encontrar-se nas situações referidas nos itens acima; b) torne-se indisciplinado, importunando os demais </w:t>
      </w:r>
      <w:r w:rsidR="00E22E09" w:rsidRPr="0058272C">
        <w:t>Passageiros</w:t>
      </w:r>
      <w:r w:rsidRPr="0058272C">
        <w:t xml:space="preserve">; c) recuse obediência às instruções dadas pela tripulação; d) comprometa a ordem ou a disciplina; </w:t>
      </w:r>
    </w:p>
    <w:p w14:paraId="58CF5AF6" w14:textId="77777777" w:rsidR="00196922" w:rsidRPr="0058272C" w:rsidRDefault="00C503A8" w:rsidP="00C31CB7">
      <w:pPr>
        <w:pStyle w:val="NormalWeb"/>
        <w:shd w:val="clear" w:color="auto" w:fill="FFFFFF"/>
        <w:spacing w:before="0" w:beforeAutospacing="0" w:after="300" w:afterAutospacing="0" w:line="276" w:lineRule="auto"/>
        <w:jc w:val="both"/>
      </w:pPr>
      <w:r w:rsidRPr="0058272C">
        <w:t xml:space="preserve">e) ponha em risco a segurança da aeronave ou das pessoas e bens a bordo. </w:t>
      </w:r>
    </w:p>
    <w:p w14:paraId="58CF5AF7" w14:textId="00FA0DA9" w:rsidR="00196922" w:rsidRPr="0058272C" w:rsidRDefault="00C503A8" w:rsidP="00C31CB7">
      <w:pPr>
        <w:pStyle w:val="NormalWeb"/>
        <w:shd w:val="clear" w:color="auto" w:fill="FFFFFF"/>
        <w:spacing w:before="0" w:beforeAutospacing="0" w:after="300" w:afterAutospacing="0" w:line="276" w:lineRule="auto"/>
        <w:jc w:val="both"/>
      </w:pPr>
      <w:r w:rsidRPr="0058272C">
        <w:t>1</w:t>
      </w:r>
      <w:r w:rsidR="007414F1" w:rsidRPr="0058272C">
        <w:t>3</w:t>
      </w:r>
      <w:r w:rsidRPr="0058272C">
        <w:t xml:space="preserve">.4. Se o </w:t>
      </w:r>
      <w:r w:rsidR="00E22E09" w:rsidRPr="0058272C">
        <w:t>Passageiro</w:t>
      </w:r>
      <w:r w:rsidRPr="0058272C">
        <w:t xml:space="preserve"> der causa ao desembarque no aeroporto de escala ou conexão, por qualquer circunstância, nenhum valor lhe será devido a título de reembolso do trecho não realizado. </w:t>
      </w:r>
    </w:p>
    <w:p w14:paraId="58CF5AF8" w14:textId="2E2632D4" w:rsidR="00196922" w:rsidRPr="0058272C" w:rsidRDefault="00C503A8" w:rsidP="00C31CB7">
      <w:pPr>
        <w:pStyle w:val="NormalWeb"/>
        <w:shd w:val="clear" w:color="auto" w:fill="FFFFFF"/>
        <w:spacing w:before="0" w:beforeAutospacing="0" w:after="300" w:afterAutospacing="0" w:line="276" w:lineRule="auto"/>
        <w:jc w:val="both"/>
      </w:pPr>
      <w:r w:rsidRPr="0058272C">
        <w:t>1</w:t>
      </w:r>
      <w:r w:rsidR="007414F1" w:rsidRPr="0058272C">
        <w:t>3</w:t>
      </w:r>
      <w:r w:rsidRPr="0058272C">
        <w:t xml:space="preserve">.5. Conforme dispõe as normas brasileiras vigentes, caso o </w:t>
      </w:r>
      <w:r w:rsidR="00E22E09" w:rsidRPr="0058272C">
        <w:t>Passageiro</w:t>
      </w:r>
      <w:r w:rsidRPr="0058272C">
        <w:t xml:space="preserve"> se recuse em submeter-se à inspeção de segurança da aviação civil no aeroporto em que estiver embarcando ou caso esteja em posse de material considerado proibido, será negado o seu acesso às áreas restritas de segurança, bem como seu embarque na aeronave. </w:t>
      </w:r>
    </w:p>
    <w:p w14:paraId="58CF5AF9" w14:textId="52111118" w:rsidR="00C503A8" w:rsidRPr="0058272C" w:rsidRDefault="00C503A8" w:rsidP="00C31CB7">
      <w:pPr>
        <w:pStyle w:val="NormalWeb"/>
        <w:shd w:val="clear" w:color="auto" w:fill="FFFFFF"/>
        <w:spacing w:before="0" w:beforeAutospacing="0" w:after="300" w:afterAutospacing="0" w:line="276" w:lineRule="auto"/>
        <w:jc w:val="both"/>
      </w:pPr>
      <w:r w:rsidRPr="0058272C">
        <w:t>1</w:t>
      </w:r>
      <w:r w:rsidR="007414F1" w:rsidRPr="0058272C">
        <w:t>3</w:t>
      </w:r>
      <w:r w:rsidRPr="0058272C">
        <w:t xml:space="preserve">.6. O </w:t>
      </w:r>
      <w:r w:rsidR="00E22E09" w:rsidRPr="0058272C">
        <w:t>Passageiro</w:t>
      </w:r>
      <w:r w:rsidRPr="0058272C">
        <w:t xml:space="preserve"> obriga-se a informar seus dados corretamente e mantê-los atualizados quando da aquisição da passagem aérea, principalmente o endereço eletrônico (e-mail) e o telefone, de modo a viabilizar o fluxo de informações acerca do voo adquirido.</w:t>
      </w:r>
    </w:p>
    <w:p w14:paraId="58CF5AFA" w14:textId="77777777" w:rsidR="00562C9D" w:rsidRPr="0058272C" w:rsidRDefault="00FC3242" w:rsidP="00C31CB7">
      <w:pPr>
        <w:pStyle w:val="NormalWeb"/>
        <w:shd w:val="clear" w:color="auto" w:fill="FFFFFF"/>
        <w:spacing w:before="0" w:beforeAutospacing="0" w:after="300" w:afterAutospacing="0" w:line="276" w:lineRule="auto"/>
        <w:jc w:val="both"/>
        <w:rPr>
          <w:b/>
        </w:rPr>
      </w:pPr>
      <w:r w:rsidRPr="0058272C">
        <w:rPr>
          <w:b/>
        </w:rPr>
        <w:t>CLÁUSULA 1</w:t>
      </w:r>
      <w:r w:rsidR="003B3A65" w:rsidRPr="0058272C">
        <w:rPr>
          <w:b/>
        </w:rPr>
        <w:t xml:space="preserve">4 </w:t>
      </w:r>
      <w:r w:rsidRPr="0058272C">
        <w:rPr>
          <w:b/>
        </w:rPr>
        <w:t xml:space="preserve">– DA RESPONSANBILIDADE </w:t>
      </w:r>
      <w:r w:rsidR="006750B1" w:rsidRPr="0058272C">
        <w:rPr>
          <w:b/>
        </w:rPr>
        <w:t>E OBRIGAÇÕES DA B&amp;B</w:t>
      </w:r>
      <w:r w:rsidR="00562C9D" w:rsidRPr="0058272C">
        <w:rPr>
          <w:b/>
        </w:rPr>
        <w:t xml:space="preserve"> </w:t>
      </w:r>
    </w:p>
    <w:p w14:paraId="58CF5AFB" w14:textId="77777777" w:rsidR="003D2121" w:rsidRPr="0058272C" w:rsidRDefault="003D2121" w:rsidP="00C31CB7">
      <w:pPr>
        <w:pStyle w:val="NormalWeb"/>
        <w:shd w:val="clear" w:color="auto" w:fill="FFFFFF"/>
        <w:spacing w:before="0" w:beforeAutospacing="0" w:after="300" w:afterAutospacing="0" w:line="276" w:lineRule="auto"/>
        <w:jc w:val="both"/>
        <w:rPr>
          <w:b/>
        </w:rPr>
      </w:pPr>
      <w:r w:rsidRPr="0058272C">
        <w:rPr>
          <w:b/>
        </w:rPr>
        <w:t>1</w:t>
      </w:r>
      <w:r w:rsidR="003B3A65" w:rsidRPr="0058272C">
        <w:rPr>
          <w:b/>
        </w:rPr>
        <w:t>4</w:t>
      </w:r>
      <w:r w:rsidRPr="0058272C">
        <w:rPr>
          <w:b/>
        </w:rPr>
        <w:t>.1. Para voos domésticos:</w:t>
      </w:r>
    </w:p>
    <w:p w14:paraId="58CF5AFC" w14:textId="77777777" w:rsidR="000B4473" w:rsidRPr="0058272C" w:rsidRDefault="006750B1" w:rsidP="00C31CB7">
      <w:pPr>
        <w:pStyle w:val="NormalWeb"/>
        <w:shd w:val="clear" w:color="auto" w:fill="FFFFFF"/>
        <w:spacing w:before="0" w:beforeAutospacing="0" w:after="300" w:afterAutospacing="0" w:line="276" w:lineRule="auto"/>
        <w:jc w:val="both"/>
      </w:pPr>
      <w:r w:rsidRPr="0058272C">
        <w:t>1</w:t>
      </w:r>
      <w:r w:rsidR="003B3A65" w:rsidRPr="0058272C">
        <w:t>4</w:t>
      </w:r>
      <w:r w:rsidRPr="0058272C">
        <w:t>.1</w:t>
      </w:r>
      <w:r w:rsidR="003D2121" w:rsidRPr="0058272C">
        <w:t>.2.</w:t>
      </w:r>
      <w:r w:rsidRPr="0058272C">
        <w:t xml:space="preserve"> </w:t>
      </w:r>
      <w:bookmarkStart w:id="6" w:name="_Hlk527132509"/>
      <w:r w:rsidR="00952D32" w:rsidRPr="0058272C">
        <w:t>Caberá</w:t>
      </w:r>
      <w:r w:rsidRPr="0058272C">
        <w:t xml:space="preserve"> à B&amp;B e à sua equipe técnica, a operação da aeronave, com zelo e seguindo rigorosamente as normas impostas pela Agência Nacional de Aviação Civil (ANAC), observando as normas e especificações técnicas, a ela pertinentes. Nesse sentido, a B&amp;B declara expressamente possuir e manter válidas, durante a vigência do presente instrumento, todas as licenças, autorizações e cadastros necessários à prestação de serviços ora ajustada. </w:t>
      </w:r>
      <w:bookmarkEnd w:id="6"/>
    </w:p>
    <w:p w14:paraId="58CF5AFD" w14:textId="1A4CC377" w:rsidR="000B4473" w:rsidRPr="0058272C" w:rsidRDefault="0054006E" w:rsidP="00C31CB7">
      <w:pPr>
        <w:pStyle w:val="NormalWeb"/>
        <w:shd w:val="clear" w:color="auto" w:fill="FFFFFF"/>
        <w:spacing w:before="0" w:beforeAutospacing="0" w:after="300" w:afterAutospacing="0" w:line="276" w:lineRule="auto"/>
        <w:jc w:val="both"/>
      </w:pPr>
      <w:bookmarkStart w:id="7" w:name="_Hlk527132640"/>
      <w:r w:rsidRPr="0058272C">
        <w:lastRenderedPageBreak/>
        <w:t>1</w:t>
      </w:r>
      <w:r w:rsidR="003B3A65" w:rsidRPr="0058272C">
        <w:t>4</w:t>
      </w:r>
      <w:r w:rsidRPr="0058272C">
        <w:t>.</w:t>
      </w:r>
      <w:r w:rsidR="003D2121" w:rsidRPr="0058272C">
        <w:t>1.3</w:t>
      </w:r>
      <w:r w:rsidRPr="0058272C">
        <w:t xml:space="preserve">. </w:t>
      </w:r>
      <w:r w:rsidR="000B4473" w:rsidRPr="0058272C">
        <w:t>A</w:t>
      </w:r>
      <w:r w:rsidR="006750B1" w:rsidRPr="0058272C">
        <w:t xml:space="preserve"> </w:t>
      </w:r>
      <w:r w:rsidR="00F21D0E" w:rsidRPr="0058272C">
        <w:t>B&amp;B</w:t>
      </w:r>
      <w:r w:rsidR="006750B1" w:rsidRPr="0058272C">
        <w:t xml:space="preserve"> garantirá a qualidade e profissionalismo dos serviços por ela prestados, respondendo pelos danos causados ao </w:t>
      </w:r>
      <w:r w:rsidR="00E22E09" w:rsidRPr="0058272C">
        <w:t>Passageiro</w:t>
      </w:r>
      <w:r w:rsidR="006750B1" w:rsidRPr="0058272C">
        <w:t xml:space="preserve"> e/ou a terceiros, por conta de acidentes direta ou indiretamente causados pela </w:t>
      </w:r>
      <w:r w:rsidR="00F21D0E" w:rsidRPr="0058272C">
        <w:t>B&amp;B</w:t>
      </w:r>
      <w:r w:rsidR="006750B1" w:rsidRPr="0058272C">
        <w:t xml:space="preserve"> e que sejam decorrentes da não observância de referidos padrões, assim como, por eventuais defeitos derivados da presente prestação de serviços, por informações insuficientes ou inadequadas, assim como por atos praticados por qualquer de seus colaboradores, por colaboradores de seus eventuais subcontratados, independentemente de sua natureza</w:t>
      </w:r>
      <w:bookmarkEnd w:id="7"/>
      <w:r w:rsidR="000B4473" w:rsidRPr="0058272C">
        <w:t>.</w:t>
      </w:r>
    </w:p>
    <w:p w14:paraId="58CF5AFE" w14:textId="65C49A6C" w:rsidR="006750B1" w:rsidRPr="0058272C" w:rsidRDefault="009E7686" w:rsidP="00C31CB7">
      <w:pPr>
        <w:pStyle w:val="NormalWeb"/>
        <w:shd w:val="clear" w:color="auto" w:fill="FFFFFF"/>
        <w:spacing w:before="0" w:beforeAutospacing="0" w:after="300" w:afterAutospacing="0" w:line="276" w:lineRule="auto"/>
        <w:jc w:val="both"/>
      </w:pPr>
      <w:bookmarkStart w:id="8" w:name="_Hlk527132765"/>
      <w:r w:rsidRPr="0058272C">
        <w:t>1</w:t>
      </w:r>
      <w:r w:rsidR="003B3A65" w:rsidRPr="0058272C">
        <w:t>4</w:t>
      </w:r>
      <w:r w:rsidRPr="0058272C">
        <w:t>.</w:t>
      </w:r>
      <w:r w:rsidR="003D2121" w:rsidRPr="0058272C">
        <w:t>1.4.</w:t>
      </w:r>
      <w:r w:rsidRPr="0058272C">
        <w:t xml:space="preserve"> </w:t>
      </w:r>
      <w:r w:rsidR="006750B1" w:rsidRPr="0058272C">
        <w:t xml:space="preserve">A </w:t>
      </w:r>
      <w:r w:rsidR="00F21D0E" w:rsidRPr="0058272C">
        <w:t>B&amp;B</w:t>
      </w:r>
      <w:r w:rsidR="006750B1" w:rsidRPr="0058272C">
        <w:t xml:space="preserve"> é responsável pela direção técnica, operacional e administrativa dos serviços objeto do presente instrumento, respondendo por qualquer imperfeição porventura constatada na sua execução. </w:t>
      </w:r>
    </w:p>
    <w:p w14:paraId="58CF5AFF" w14:textId="4527E7B2" w:rsidR="006750B1" w:rsidRPr="0058272C" w:rsidRDefault="009E7686" w:rsidP="00C31CB7">
      <w:pPr>
        <w:pStyle w:val="NormalWeb"/>
        <w:shd w:val="clear" w:color="auto" w:fill="FFFFFF"/>
        <w:spacing w:before="0" w:beforeAutospacing="0" w:after="300" w:afterAutospacing="0" w:line="276" w:lineRule="auto"/>
        <w:jc w:val="both"/>
      </w:pPr>
      <w:r w:rsidRPr="0058272C">
        <w:t>1</w:t>
      </w:r>
      <w:r w:rsidR="003B3A65" w:rsidRPr="0058272C">
        <w:t>4</w:t>
      </w:r>
      <w:r w:rsidRPr="0058272C">
        <w:t>.</w:t>
      </w:r>
      <w:r w:rsidR="003D2121" w:rsidRPr="0058272C">
        <w:t>1.5.</w:t>
      </w:r>
      <w:r w:rsidRPr="0058272C">
        <w:t xml:space="preserve"> </w:t>
      </w:r>
      <w:r w:rsidR="00F21D0E" w:rsidRPr="0058272C">
        <w:t>A B&amp;B</w:t>
      </w:r>
      <w:r w:rsidR="006750B1" w:rsidRPr="0058272C">
        <w:t xml:space="preserve"> ficará também encarregada e </w:t>
      </w:r>
      <w:r w:rsidR="000B4473" w:rsidRPr="0058272C">
        <w:t xml:space="preserve">responsável </w:t>
      </w:r>
      <w:r w:rsidR="006750B1" w:rsidRPr="0058272C">
        <w:t xml:space="preserve">pela observação dos níveis de segurança exigidos para o transporte de </w:t>
      </w:r>
      <w:r w:rsidR="00E22E09" w:rsidRPr="0058272C">
        <w:t>passageiros</w:t>
      </w:r>
      <w:r w:rsidR="00562C9D" w:rsidRPr="0058272C">
        <w:t>.</w:t>
      </w:r>
    </w:p>
    <w:bookmarkEnd w:id="8"/>
    <w:p w14:paraId="58CF5B00" w14:textId="44C38496" w:rsidR="00507146" w:rsidRPr="0058272C" w:rsidRDefault="00F364D6" w:rsidP="00C31CB7">
      <w:pPr>
        <w:pStyle w:val="NormalWeb"/>
        <w:shd w:val="clear" w:color="auto" w:fill="FFFFFF"/>
        <w:spacing w:before="0" w:beforeAutospacing="0" w:after="300" w:afterAutospacing="0" w:line="276" w:lineRule="auto"/>
        <w:jc w:val="both"/>
      </w:pPr>
      <w:r w:rsidRPr="0058272C">
        <w:t>1</w:t>
      </w:r>
      <w:r w:rsidR="003B3A65" w:rsidRPr="0058272C">
        <w:t>4</w:t>
      </w:r>
      <w:r w:rsidRPr="0058272C">
        <w:t>.</w:t>
      </w:r>
      <w:r w:rsidR="003D2121" w:rsidRPr="0058272C">
        <w:t>1</w:t>
      </w:r>
      <w:r w:rsidR="00240412" w:rsidRPr="0058272C">
        <w:t>.</w:t>
      </w:r>
      <w:r w:rsidR="003D2121" w:rsidRPr="0058272C">
        <w:t>6</w:t>
      </w:r>
      <w:r w:rsidR="00240412" w:rsidRPr="0058272C">
        <w:t xml:space="preserve"> Nos voos domésticos, a B&amp;B </w:t>
      </w:r>
      <w:r w:rsidR="00507146" w:rsidRPr="0058272C">
        <w:t xml:space="preserve">será responsabilizada integralmente pelos danos causados </w:t>
      </w:r>
      <w:r w:rsidR="00E20395" w:rsidRPr="0058272C">
        <w:t xml:space="preserve">seguindo as disposições do </w:t>
      </w:r>
      <w:r w:rsidR="00C31CB7" w:rsidRPr="0058272C">
        <w:t>CDC,</w:t>
      </w:r>
      <w:r w:rsidR="00E20395" w:rsidRPr="0058272C">
        <w:t xml:space="preserve"> Lei 8078/90</w:t>
      </w:r>
      <w:r w:rsidR="00C31CB7" w:rsidRPr="0058272C">
        <w:t>.</w:t>
      </w:r>
    </w:p>
    <w:p w14:paraId="58CF5B01" w14:textId="43C9B65A" w:rsidR="0054006E" w:rsidRPr="0058272C" w:rsidRDefault="0054006E" w:rsidP="00C31CB7">
      <w:pPr>
        <w:pStyle w:val="NormalWeb"/>
        <w:shd w:val="clear" w:color="auto" w:fill="FFFFFF"/>
        <w:spacing w:before="0" w:beforeAutospacing="0" w:after="300" w:afterAutospacing="0" w:line="276" w:lineRule="auto"/>
        <w:jc w:val="both"/>
      </w:pPr>
      <w:r w:rsidRPr="0058272C">
        <w:t>1</w:t>
      </w:r>
      <w:r w:rsidR="003B3A65" w:rsidRPr="0058272C">
        <w:t>4</w:t>
      </w:r>
      <w:r w:rsidRPr="0058272C">
        <w:t>.</w:t>
      </w:r>
      <w:r w:rsidR="003D2121" w:rsidRPr="0058272C">
        <w:t>1.7</w:t>
      </w:r>
      <w:r w:rsidRPr="0058272C">
        <w:t xml:space="preserve"> A B&amp;B será responsabilizada</w:t>
      </w:r>
      <w:r w:rsidR="00C31CB7" w:rsidRPr="0058272C">
        <w:t xml:space="preserve"> independentemente de culpa</w:t>
      </w:r>
      <w:r w:rsidRPr="0058272C">
        <w:t xml:space="preserve"> por danos que advenham de morte ou lesão de </w:t>
      </w:r>
      <w:r w:rsidR="00E22E09" w:rsidRPr="0058272C">
        <w:t>passageiro</w:t>
      </w:r>
      <w:r w:rsidRPr="0058272C">
        <w:t xml:space="preserve"> causada por acidente ocorrido durante a execução do presente contrato, a bordo de aeronave ou no curso das operações de embarque e desembarque. </w:t>
      </w:r>
    </w:p>
    <w:p w14:paraId="22D3C2F3" w14:textId="161FAE8A" w:rsidR="00F928F8" w:rsidRPr="00F928F8" w:rsidRDefault="00F928F8" w:rsidP="00F928F8">
      <w:pPr>
        <w:pStyle w:val="NormalWeb"/>
        <w:shd w:val="clear" w:color="auto" w:fill="FFFFFF"/>
        <w:spacing w:before="0" w:after="300" w:line="276" w:lineRule="auto"/>
      </w:pPr>
      <w:r w:rsidRPr="00F928F8">
        <w:t xml:space="preserve">14.1.8 A B&amp;B responderá por atrasos referentes ao transporte aéreo contratado, observado o disposto na </w:t>
      </w:r>
      <w:r>
        <w:t xml:space="preserve">CLÁUSULA 12 do presente contrato </w:t>
      </w:r>
      <w:r w:rsidR="00DD06FB">
        <w:t>com base na Resolução nº400 da ANAC.</w:t>
      </w:r>
    </w:p>
    <w:p w14:paraId="58CF5B03" w14:textId="6F6BB9D2" w:rsidR="00064D70" w:rsidRDefault="00064D70" w:rsidP="00C31CB7">
      <w:pPr>
        <w:pStyle w:val="NormalWeb"/>
        <w:shd w:val="clear" w:color="auto" w:fill="FFFFFF"/>
        <w:spacing w:before="0" w:beforeAutospacing="0" w:after="300" w:afterAutospacing="0" w:line="276" w:lineRule="auto"/>
        <w:jc w:val="both"/>
        <w:rPr>
          <w:b/>
        </w:rPr>
      </w:pPr>
      <w:r w:rsidRPr="0058272C">
        <w:t xml:space="preserve">14.1.9. A B&amp;B não poderá recusar </w:t>
      </w:r>
      <w:r w:rsidR="00E22E09" w:rsidRPr="0058272C">
        <w:t>passageiros</w:t>
      </w:r>
      <w:r w:rsidRPr="0058272C">
        <w:t xml:space="preserve">, salvo nos casos de </w:t>
      </w:r>
      <w:r w:rsidR="0085494B">
        <w:t>desobediência</w:t>
      </w:r>
      <w:r w:rsidRPr="0058272C">
        <w:t xml:space="preserve"> do disposto na </w:t>
      </w:r>
      <w:r w:rsidRPr="0058272C">
        <w:rPr>
          <w:b/>
        </w:rPr>
        <w:t xml:space="preserve">CLÁUSULA 13 – OBRIGAÇÕES DO </w:t>
      </w:r>
      <w:r w:rsidR="00E22E09" w:rsidRPr="0058272C">
        <w:rPr>
          <w:b/>
        </w:rPr>
        <w:t>PASSAGEIRO</w:t>
      </w:r>
      <w:r w:rsidRPr="0058272C">
        <w:rPr>
          <w:b/>
        </w:rPr>
        <w:t>.</w:t>
      </w:r>
    </w:p>
    <w:p w14:paraId="4FF49158" w14:textId="0A3AF644" w:rsidR="00F928F8" w:rsidRPr="00F928F8" w:rsidRDefault="00F928F8" w:rsidP="00F928F8">
      <w:pPr>
        <w:pStyle w:val="NormalWeb"/>
        <w:shd w:val="clear" w:color="auto" w:fill="FFFFFF"/>
        <w:spacing w:before="0" w:after="300" w:line="276" w:lineRule="auto"/>
      </w:pPr>
      <w:bookmarkStart w:id="9" w:name="art256§1"/>
      <w:bookmarkEnd w:id="9"/>
      <w:r w:rsidRPr="00F928F8">
        <w:t>14.1.10. Constatada a responsabilidade da B&amp;B pelos danos causados à bagagem do passageiro será seguid</w:t>
      </w:r>
      <w:r>
        <w:t xml:space="preserve">o o disposto na </w:t>
      </w:r>
      <w:r w:rsidRPr="00F928F8">
        <w:rPr>
          <w:b/>
        </w:rPr>
        <w:t>CLÁUSULA 7 – DA BAGAGEM</w:t>
      </w:r>
      <w:r w:rsidR="00DD06FB">
        <w:t xml:space="preserve"> com base n</w:t>
      </w:r>
      <w:r w:rsidRPr="00F928F8">
        <w:t>a Resolução nº 400 da ANAC.</w:t>
      </w:r>
    </w:p>
    <w:p w14:paraId="58CF5B04" w14:textId="02EC76A8" w:rsidR="004E7B4A" w:rsidRPr="0058272C" w:rsidRDefault="00507146" w:rsidP="00C31CB7">
      <w:pPr>
        <w:pStyle w:val="NormalWeb"/>
        <w:shd w:val="clear" w:color="auto" w:fill="FFFFFF"/>
        <w:spacing w:before="0" w:beforeAutospacing="0" w:after="300" w:afterAutospacing="0" w:line="276" w:lineRule="auto"/>
        <w:jc w:val="both"/>
      </w:pPr>
      <w:r w:rsidRPr="0058272C">
        <w:t>1</w:t>
      </w:r>
      <w:r w:rsidR="003B3A65" w:rsidRPr="0058272C">
        <w:t>4</w:t>
      </w:r>
      <w:r w:rsidRPr="0058272C">
        <w:t>.</w:t>
      </w:r>
      <w:r w:rsidR="003D2121" w:rsidRPr="0058272C">
        <w:t>1</w:t>
      </w:r>
      <w:r w:rsidRPr="0058272C">
        <w:t>.</w:t>
      </w:r>
      <w:r w:rsidR="00064D70" w:rsidRPr="0058272C">
        <w:t>1</w:t>
      </w:r>
      <w:r w:rsidR="004B4D4E">
        <w:t>1</w:t>
      </w:r>
      <w:r w:rsidR="003D2121" w:rsidRPr="0058272C">
        <w:t>.</w:t>
      </w:r>
      <w:r w:rsidRPr="0058272C">
        <w:t xml:space="preserve"> A B&amp;B só não responderá</w:t>
      </w:r>
      <w:r w:rsidR="00240412" w:rsidRPr="0058272C">
        <w:t xml:space="preserve"> </w:t>
      </w:r>
      <w:r w:rsidR="00134D37" w:rsidRPr="0058272C">
        <w:t>por danos</w:t>
      </w:r>
      <w:r w:rsidR="00A83FDA" w:rsidRPr="0058272C">
        <w:t xml:space="preserve"> mediante </w:t>
      </w:r>
      <w:r w:rsidR="004E7B4A" w:rsidRPr="0058272C">
        <w:t>prova de que:</w:t>
      </w:r>
    </w:p>
    <w:p w14:paraId="58CF5B05" w14:textId="77777777" w:rsidR="004E7B4A" w:rsidRPr="0058272C" w:rsidRDefault="004E7B4A" w:rsidP="00C31CB7">
      <w:pPr>
        <w:pStyle w:val="NormalWeb"/>
        <w:shd w:val="clear" w:color="auto" w:fill="FFFFFF"/>
        <w:spacing w:before="0" w:beforeAutospacing="0" w:after="300" w:afterAutospacing="0" w:line="276" w:lineRule="auto"/>
        <w:jc w:val="both"/>
      </w:pPr>
      <w:r w:rsidRPr="0058272C">
        <w:t>a) o dano inexiste</w:t>
      </w:r>
      <w:r w:rsidR="00D05BB1" w:rsidRPr="0058272C">
        <w:t>;</w:t>
      </w:r>
    </w:p>
    <w:p w14:paraId="58CF5B06" w14:textId="2125D3A6" w:rsidR="00562C9D" w:rsidRPr="0058272C" w:rsidRDefault="004E7B4A" w:rsidP="00C31CB7">
      <w:pPr>
        <w:pStyle w:val="NormalWeb"/>
        <w:shd w:val="clear" w:color="auto" w:fill="FFFFFF"/>
        <w:spacing w:before="0" w:beforeAutospacing="0" w:after="300" w:afterAutospacing="0" w:line="276" w:lineRule="auto"/>
        <w:jc w:val="both"/>
      </w:pPr>
      <w:r w:rsidRPr="0058272C">
        <w:t xml:space="preserve">b) a culpa decorre exclusivamente do </w:t>
      </w:r>
      <w:r w:rsidR="00E22E09" w:rsidRPr="0058272C">
        <w:t>passageiro</w:t>
      </w:r>
      <w:r w:rsidR="00C31CB7" w:rsidRPr="0058272C">
        <w:t xml:space="preserve"> ou de terceiro</w:t>
      </w:r>
      <w:r w:rsidR="00D05BB1" w:rsidRPr="0058272C">
        <w:t>;</w:t>
      </w:r>
      <w:r w:rsidRPr="0058272C">
        <w:t xml:space="preserve"> </w:t>
      </w:r>
    </w:p>
    <w:p w14:paraId="58CF5B07" w14:textId="05210E56" w:rsidR="00B7069E" w:rsidRPr="0058272C" w:rsidRDefault="00B7069E" w:rsidP="00C31CB7">
      <w:pPr>
        <w:pStyle w:val="NormalWeb"/>
        <w:shd w:val="clear" w:color="auto" w:fill="FFFFFF"/>
        <w:spacing w:before="0" w:beforeAutospacing="0" w:after="300" w:afterAutospacing="0" w:line="276" w:lineRule="auto"/>
        <w:jc w:val="both"/>
      </w:pPr>
      <w:r w:rsidRPr="0058272C">
        <w:t>1</w:t>
      </w:r>
      <w:r w:rsidR="003B3A65" w:rsidRPr="0058272C">
        <w:t>4</w:t>
      </w:r>
      <w:r w:rsidRPr="0058272C">
        <w:t>.1.1</w:t>
      </w:r>
      <w:r w:rsidR="004B4D4E">
        <w:t>2</w:t>
      </w:r>
      <w:r w:rsidR="00596BBA" w:rsidRPr="0058272C">
        <w:t xml:space="preserve">. </w:t>
      </w:r>
      <w:r w:rsidR="00897280" w:rsidRPr="0058272C">
        <w:t>Ressalva. O passageiro na condição de consumidor terá até cinco anos para ajuizar ação referente à pretensão de reparação de danos</w:t>
      </w:r>
      <w:r w:rsidR="00897280">
        <w:t xml:space="preserve"> pelos fatos de serviços</w:t>
      </w:r>
      <w:r w:rsidR="00897280" w:rsidRPr="0058272C">
        <w:t xml:space="preserve"> iniciado o prazo a partir da ciência </w:t>
      </w:r>
      <w:r w:rsidR="00897280">
        <w:t>e autoria destes</w:t>
      </w:r>
      <w:r w:rsidR="00897280" w:rsidRPr="0058272C">
        <w:t>.</w:t>
      </w:r>
    </w:p>
    <w:p w14:paraId="58CF5B08" w14:textId="77777777" w:rsidR="002E2072" w:rsidRPr="0058272C" w:rsidRDefault="002E2072" w:rsidP="00C31CB7">
      <w:pPr>
        <w:pStyle w:val="NormalWeb"/>
        <w:shd w:val="clear" w:color="auto" w:fill="FFFFFF"/>
        <w:spacing w:before="0" w:beforeAutospacing="0" w:after="300" w:afterAutospacing="0" w:line="276" w:lineRule="auto"/>
        <w:jc w:val="both"/>
        <w:rPr>
          <w:b/>
        </w:rPr>
      </w:pPr>
      <w:r w:rsidRPr="0058272C">
        <w:rPr>
          <w:b/>
        </w:rPr>
        <w:t>1</w:t>
      </w:r>
      <w:r w:rsidR="003B3A65" w:rsidRPr="0058272C">
        <w:rPr>
          <w:b/>
        </w:rPr>
        <w:t>4</w:t>
      </w:r>
      <w:r w:rsidRPr="0058272C">
        <w:rPr>
          <w:b/>
        </w:rPr>
        <w:t>.2 Para voos internacionais</w:t>
      </w:r>
    </w:p>
    <w:p w14:paraId="58CF5B09" w14:textId="77777777" w:rsidR="00144E55" w:rsidRPr="0058272C" w:rsidRDefault="00144E55" w:rsidP="00C31CB7">
      <w:pPr>
        <w:pStyle w:val="NormalWeb"/>
        <w:shd w:val="clear" w:color="auto" w:fill="FFFFFF"/>
        <w:spacing w:before="0" w:beforeAutospacing="0" w:after="300" w:afterAutospacing="0" w:line="276" w:lineRule="auto"/>
        <w:jc w:val="both"/>
      </w:pPr>
      <w:r w:rsidRPr="0058272C">
        <w:lastRenderedPageBreak/>
        <w:t>14.</w:t>
      </w:r>
      <w:r w:rsidR="00D04495" w:rsidRPr="0058272C">
        <w:t>2.1</w:t>
      </w:r>
      <w:r w:rsidRPr="0058272C">
        <w:t xml:space="preserve">. Caberá à B&amp;B e à sua equipe técnica, a operação da aeronave, com zelo e seguindo rigorosamente as normas impostas pela Agência Nacional de Aviação Civil (ANAC), observando as normas e especificações técnicas, a ela pertinentes. Nesse sentido, a B&amp;B declara expressamente possuir e manter válidas, durante a vigência do presente instrumento, todas as licenças, autorizações e cadastros necessários à prestação de serviços ora ajustada. </w:t>
      </w:r>
    </w:p>
    <w:p w14:paraId="58CF5B0A" w14:textId="5DCE4989" w:rsidR="00A83FDA" w:rsidRPr="0058272C" w:rsidRDefault="002761DF" w:rsidP="00C31CB7">
      <w:pPr>
        <w:pStyle w:val="NormalWeb"/>
        <w:shd w:val="clear" w:color="auto" w:fill="FFFFFF"/>
        <w:spacing w:before="0" w:beforeAutospacing="0" w:after="300" w:afterAutospacing="0" w:line="276" w:lineRule="auto"/>
        <w:jc w:val="both"/>
      </w:pPr>
      <w:r w:rsidRPr="0058272C">
        <w:t>1</w:t>
      </w:r>
      <w:r w:rsidR="003B3A65" w:rsidRPr="0058272C">
        <w:t>4</w:t>
      </w:r>
      <w:r w:rsidRPr="0058272C">
        <w:t>.</w:t>
      </w:r>
      <w:r w:rsidR="0054006E" w:rsidRPr="0058272C">
        <w:t>2.</w:t>
      </w:r>
      <w:r w:rsidR="00D04495" w:rsidRPr="0058272C">
        <w:t>2</w:t>
      </w:r>
      <w:r w:rsidR="00707FB2" w:rsidRPr="0058272C">
        <w:t xml:space="preserve">. A B&amp;B garantirá a qualidade e profissionalismo dos serviços por ela prestados, respondendo pelos danos causados ao </w:t>
      </w:r>
      <w:r w:rsidR="00E22E09" w:rsidRPr="0058272C">
        <w:t>Passageiro</w:t>
      </w:r>
      <w:r w:rsidR="00707FB2" w:rsidRPr="0058272C">
        <w:t xml:space="preserve"> e/ou a terceiros, por conta de acidentes direta ou indiretamente causados pela B&amp;B e que sejam decorrentes da não observância de referidos padrões, assim como, por eventuais defeitos derivados da presente prestação de serviços, por informações insuficientes ou inadequadas, assim como por atos praticados por qualquer de seus colaboradores, por colaboradores de seus eventuais subcontratados, independentemente de sua natureza.</w:t>
      </w:r>
    </w:p>
    <w:p w14:paraId="58CF5B0B" w14:textId="54BD5DE3" w:rsidR="00F034B2" w:rsidRPr="0058272C" w:rsidRDefault="00D04495" w:rsidP="00C31CB7">
      <w:pPr>
        <w:pStyle w:val="NormalWeb"/>
        <w:shd w:val="clear" w:color="auto" w:fill="FFFFFF"/>
        <w:spacing w:before="0" w:beforeAutospacing="0" w:after="300" w:afterAutospacing="0" w:line="276" w:lineRule="auto"/>
        <w:jc w:val="both"/>
      </w:pPr>
      <w:r w:rsidRPr="0058272C">
        <w:t xml:space="preserve">14.2.3 </w:t>
      </w:r>
      <w:r w:rsidR="00F034B2" w:rsidRPr="0058272C">
        <w:t xml:space="preserve">A B&amp;B será responsabilizada por danos que advenham de morte ou lesão de </w:t>
      </w:r>
      <w:r w:rsidR="00E22E09" w:rsidRPr="0058272C">
        <w:t>passageiro</w:t>
      </w:r>
      <w:r w:rsidR="00F034B2" w:rsidRPr="0058272C">
        <w:t xml:space="preserve"> causada por acidente ocorrido durante a execução do presente contrato, a bordo de aeronave ou no curso das operações de embarque e desembarque. </w:t>
      </w:r>
    </w:p>
    <w:p w14:paraId="58CF5B0E" w14:textId="77777777" w:rsidR="002761DF" w:rsidRPr="0058272C" w:rsidRDefault="002761DF" w:rsidP="00C31CB7">
      <w:pPr>
        <w:pStyle w:val="NormalWeb"/>
        <w:shd w:val="clear" w:color="auto" w:fill="FFFFFF"/>
        <w:spacing w:before="0" w:beforeAutospacing="0" w:after="300" w:afterAutospacing="0" w:line="276" w:lineRule="auto"/>
        <w:jc w:val="both"/>
      </w:pPr>
      <w:r w:rsidRPr="0058272C">
        <w:t>1</w:t>
      </w:r>
      <w:r w:rsidR="003B3A65" w:rsidRPr="0058272C">
        <w:t>4</w:t>
      </w:r>
      <w:r w:rsidRPr="0058272C">
        <w:t>.</w:t>
      </w:r>
      <w:r w:rsidR="0054006E" w:rsidRPr="0058272C">
        <w:t>2.4</w:t>
      </w:r>
      <w:r w:rsidR="000B4473" w:rsidRPr="0058272C">
        <w:t>.</w:t>
      </w:r>
      <w:r w:rsidRPr="0058272C">
        <w:t> </w:t>
      </w:r>
      <w:r w:rsidR="00C26276" w:rsidRPr="0058272C">
        <w:t xml:space="preserve"> A B&amp;B se responsabilizará por danos causados em caso de destruição, perda ou avaria da bagagem registrada apenas nos casos em que haja o fato ocorrido a bordo da aeronave ou durante qualquer período em que a bagagem registrada se encontre sob a custódia da B&amp;B.</w:t>
      </w:r>
    </w:p>
    <w:p w14:paraId="58CF5B0F" w14:textId="15CCE38E" w:rsidR="00EF78C6" w:rsidRDefault="002761DF" w:rsidP="00C31CB7">
      <w:pPr>
        <w:pStyle w:val="NormalWeb"/>
        <w:shd w:val="clear" w:color="auto" w:fill="FFFFFF"/>
        <w:spacing w:before="0" w:beforeAutospacing="0" w:after="300" w:afterAutospacing="0" w:line="276" w:lineRule="auto"/>
        <w:jc w:val="both"/>
      </w:pPr>
      <w:r w:rsidRPr="0058272C">
        <w:t>1</w:t>
      </w:r>
      <w:r w:rsidR="003B3A65" w:rsidRPr="0058272C">
        <w:t>4</w:t>
      </w:r>
      <w:r w:rsidRPr="0058272C">
        <w:t>.</w:t>
      </w:r>
      <w:r w:rsidR="0054006E" w:rsidRPr="0058272C">
        <w:t>2.</w:t>
      </w:r>
      <w:r w:rsidR="00A63E75">
        <w:t>4</w:t>
      </w:r>
      <w:r w:rsidRPr="0058272C">
        <w:t>.</w:t>
      </w:r>
      <w:r w:rsidR="00A63E75">
        <w:t>1</w:t>
      </w:r>
      <w:r w:rsidRPr="0058272C">
        <w:t xml:space="preserve"> A B&amp;B não será responsável caso a ocorrência do dano se deva à natureza, a um defeito ou a um vício próprio da bagagem. No caso da bagagem não registrada, incluindo os objetos pessoais, a B&amp;B será responsável se o dano ocorrer a sua culpa ou a de seus prepostos.</w:t>
      </w:r>
    </w:p>
    <w:p w14:paraId="2995C29D" w14:textId="77777777" w:rsidR="00A63E75" w:rsidRDefault="00A63E75" w:rsidP="00A63E75">
      <w:pPr>
        <w:pStyle w:val="NormalWeb"/>
        <w:shd w:val="clear" w:color="auto" w:fill="FFFFFF"/>
        <w:spacing w:before="0" w:after="300" w:line="276" w:lineRule="auto"/>
        <w:rPr>
          <w:b/>
          <w:bCs/>
        </w:rPr>
      </w:pPr>
      <w:r w:rsidRPr="00A63E75">
        <w:t>14.</w:t>
      </w:r>
      <w:r>
        <w:t>2</w:t>
      </w:r>
      <w:r w:rsidRPr="00A63E75">
        <w:t>.</w:t>
      </w:r>
      <w:r>
        <w:t>4.2</w:t>
      </w:r>
      <w:r w:rsidRPr="00A63E75">
        <w:t xml:space="preserve">. Constatada a responsabilidade da B&amp;B pelos danos causados à bagagem do passageiro será seguido o disposto na </w:t>
      </w:r>
      <w:r w:rsidRPr="00A63E75">
        <w:rPr>
          <w:b/>
          <w:bCs/>
        </w:rPr>
        <w:t xml:space="preserve">Cláusula 7 – DA BAGAGEM. </w:t>
      </w:r>
    </w:p>
    <w:p w14:paraId="58CF5B10" w14:textId="5121644E" w:rsidR="00A83FDA" w:rsidRPr="0058272C" w:rsidRDefault="00DB5674" w:rsidP="00A63E75">
      <w:pPr>
        <w:pStyle w:val="NormalWeb"/>
        <w:shd w:val="clear" w:color="auto" w:fill="FFFFFF"/>
        <w:spacing w:before="0" w:after="300" w:line="276" w:lineRule="auto"/>
      </w:pPr>
      <w:r w:rsidRPr="0058272C">
        <w:t>1</w:t>
      </w:r>
      <w:r w:rsidR="003B3A65" w:rsidRPr="0058272C">
        <w:t>4</w:t>
      </w:r>
      <w:r w:rsidRPr="0058272C">
        <w:t>.</w:t>
      </w:r>
      <w:r w:rsidR="0054006E" w:rsidRPr="0058272C">
        <w:t>2.</w:t>
      </w:r>
      <w:r w:rsidR="00A63E75">
        <w:t>5</w:t>
      </w:r>
      <w:r w:rsidRPr="0058272C">
        <w:t xml:space="preserve">. </w:t>
      </w:r>
      <w:r w:rsidR="00A83FDA" w:rsidRPr="0058272C">
        <w:t xml:space="preserve">A B&amp;B será responsabilizada nos casos de atraso de </w:t>
      </w:r>
      <w:r w:rsidR="00E22E09" w:rsidRPr="0058272C">
        <w:t>passageiros</w:t>
      </w:r>
      <w:r w:rsidR="00A83FDA" w:rsidRPr="0058272C">
        <w:t xml:space="preserve"> ou bagagens exceto</w:t>
      </w:r>
      <w:r w:rsidRPr="0058272C">
        <w:t xml:space="preserve"> mediante prova d</w:t>
      </w:r>
      <w:r w:rsidR="007501F3" w:rsidRPr="0058272C">
        <w:t>e que ela, seus vendedores e agentes adotaram todas as providências que eram razoavelmente necessárias para evitar o dano ou que lhes foi impossível, a um e a outros, adotar tais providências.</w:t>
      </w:r>
    </w:p>
    <w:p w14:paraId="58CF5B11" w14:textId="11568A0D" w:rsidR="00A83FDA" w:rsidRPr="0058272C" w:rsidRDefault="00DB5674" w:rsidP="00C31CB7">
      <w:pPr>
        <w:pStyle w:val="NormalWeb"/>
        <w:shd w:val="clear" w:color="auto" w:fill="FFFFFF"/>
        <w:spacing w:before="0" w:beforeAutospacing="0" w:after="300" w:afterAutospacing="0" w:line="276" w:lineRule="auto"/>
        <w:jc w:val="both"/>
      </w:pPr>
      <w:r w:rsidRPr="0058272C">
        <w:t>1</w:t>
      </w:r>
      <w:r w:rsidR="003B3A65" w:rsidRPr="0058272C">
        <w:t>4</w:t>
      </w:r>
      <w:r w:rsidRPr="0058272C">
        <w:t>.</w:t>
      </w:r>
      <w:r w:rsidR="0054006E" w:rsidRPr="0058272C">
        <w:t>2.</w:t>
      </w:r>
      <w:r w:rsidR="00A63E75">
        <w:t>6</w:t>
      </w:r>
      <w:r w:rsidRPr="0058272C">
        <w:t xml:space="preserve"> Tais responsabilidades não se sujeitam aos limites de Direito Especial de Saque previstos na Convenção de Montreal.</w:t>
      </w:r>
    </w:p>
    <w:p w14:paraId="58CF5B12" w14:textId="158B3F6C" w:rsidR="00707FB2" w:rsidRPr="0058272C" w:rsidRDefault="00707FB2" w:rsidP="00C31CB7">
      <w:pPr>
        <w:pStyle w:val="NormalWeb"/>
        <w:shd w:val="clear" w:color="auto" w:fill="FFFFFF"/>
        <w:spacing w:before="0" w:beforeAutospacing="0" w:after="300" w:afterAutospacing="0" w:line="276" w:lineRule="auto"/>
        <w:jc w:val="both"/>
      </w:pPr>
      <w:r w:rsidRPr="0058272C">
        <w:t>14.2.</w:t>
      </w:r>
      <w:r w:rsidR="00A63E75">
        <w:t>7</w:t>
      </w:r>
      <w:r w:rsidRPr="0058272C">
        <w:t>. No</w:t>
      </w:r>
      <w:r w:rsidR="00F034B2" w:rsidRPr="0058272C">
        <w:t>s demais casos em que não se discuta acerca de extravio ou atrasos de bagagens ou de voos</w:t>
      </w:r>
      <w:r w:rsidRPr="0058272C">
        <w:t>, a B&amp;B só não responderá pelos danos mediante prova de que:</w:t>
      </w:r>
    </w:p>
    <w:p w14:paraId="58CF5B13" w14:textId="77777777" w:rsidR="00707FB2" w:rsidRPr="0058272C" w:rsidRDefault="00707FB2" w:rsidP="00C31CB7">
      <w:pPr>
        <w:pStyle w:val="NormalWeb"/>
        <w:shd w:val="clear" w:color="auto" w:fill="FFFFFF"/>
        <w:spacing w:before="0" w:beforeAutospacing="0" w:after="300" w:afterAutospacing="0" w:line="276" w:lineRule="auto"/>
        <w:jc w:val="both"/>
      </w:pPr>
      <w:r w:rsidRPr="0058272C">
        <w:t>a) o dano inexiste;</w:t>
      </w:r>
    </w:p>
    <w:p w14:paraId="58CF5B14" w14:textId="3DB40BA9" w:rsidR="00707FB2" w:rsidRPr="0058272C" w:rsidRDefault="00707FB2" w:rsidP="00C31CB7">
      <w:pPr>
        <w:pStyle w:val="NormalWeb"/>
        <w:shd w:val="clear" w:color="auto" w:fill="FFFFFF"/>
        <w:spacing w:before="0" w:beforeAutospacing="0" w:after="300" w:afterAutospacing="0" w:line="276" w:lineRule="auto"/>
        <w:jc w:val="both"/>
      </w:pPr>
      <w:r w:rsidRPr="0058272C">
        <w:lastRenderedPageBreak/>
        <w:t xml:space="preserve">b) a culpa decorre exclusivamente do </w:t>
      </w:r>
      <w:r w:rsidR="00E22E09" w:rsidRPr="0058272C">
        <w:t>passageiro</w:t>
      </w:r>
      <w:r w:rsidR="00C31CB7" w:rsidRPr="0058272C">
        <w:t xml:space="preserve"> ou de terceiro</w:t>
      </w:r>
      <w:r w:rsidRPr="0058272C">
        <w:t xml:space="preserve">; </w:t>
      </w:r>
    </w:p>
    <w:p w14:paraId="58CF5B15" w14:textId="1D381BC6" w:rsidR="00064D70" w:rsidRPr="0058272C" w:rsidRDefault="00064D70" w:rsidP="00C31CB7">
      <w:pPr>
        <w:pStyle w:val="NormalWeb"/>
        <w:shd w:val="clear" w:color="auto" w:fill="FFFFFF"/>
        <w:spacing w:before="0" w:beforeAutospacing="0" w:after="300" w:afterAutospacing="0" w:line="276" w:lineRule="auto"/>
        <w:jc w:val="both"/>
      </w:pPr>
      <w:r w:rsidRPr="0058272C">
        <w:t>14.2.</w:t>
      </w:r>
      <w:r w:rsidR="00A63E75">
        <w:t>8</w:t>
      </w:r>
      <w:r w:rsidRPr="0058272C">
        <w:t xml:space="preserve">. A B&amp;B não poderá recusar </w:t>
      </w:r>
      <w:r w:rsidR="00E22E09" w:rsidRPr="0058272C">
        <w:t>passageiros</w:t>
      </w:r>
      <w:r w:rsidRPr="0058272C">
        <w:t>, salvo nos casos d</w:t>
      </w:r>
      <w:r w:rsidR="0085494B">
        <w:t>e desobediência</w:t>
      </w:r>
      <w:r w:rsidRPr="0058272C">
        <w:t xml:space="preserve"> do disposto na CLÁUSULA 13 – OBRIGAÇÕES DO </w:t>
      </w:r>
      <w:r w:rsidR="00E22E09" w:rsidRPr="0058272C">
        <w:t>PASSAGEIRO</w:t>
      </w:r>
      <w:r w:rsidRPr="0058272C">
        <w:t>.</w:t>
      </w:r>
    </w:p>
    <w:p w14:paraId="72B22CB0" w14:textId="77777777" w:rsidR="008E6BB0" w:rsidRDefault="007501F3" w:rsidP="00C31CB7">
      <w:pPr>
        <w:pStyle w:val="NormalWeb"/>
        <w:shd w:val="clear" w:color="auto" w:fill="FFFFFF"/>
        <w:spacing w:before="0" w:beforeAutospacing="0" w:after="300" w:afterAutospacing="0" w:line="276" w:lineRule="auto"/>
        <w:jc w:val="both"/>
      </w:pPr>
      <w:r w:rsidRPr="0058272C">
        <w:t>1</w:t>
      </w:r>
      <w:r w:rsidR="003B3A65" w:rsidRPr="0058272C">
        <w:t>4</w:t>
      </w:r>
      <w:r w:rsidRPr="0058272C">
        <w:t>.</w:t>
      </w:r>
      <w:r w:rsidR="0054006E" w:rsidRPr="0058272C">
        <w:t>2.</w:t>
      </w:r>
      <w:r w:rsidR="00A63E75">
        <w:t>9</w:t>
      </w:r>
      <w:r w:rsidR="00064D70" w:rsidRPr="0058272C">
        <w:t>.</w:t>
      </w:r>
      <w:r w:rsidR="00596BBA" w:rsidRPr="0058272C">
        <w:t xml:space="preserve"> </w:t>
      </w:r>
      <w:r w:rsidR="008E6BB0" w:rsidRPr="0058272C">
        <w:t xml:space="preserve">Ressalva. O prazo limite para início das relações e ações judiciais </w:t>
      </w:r>
      <w:r w:rsidR="008E6BB0">
        <w:t>que não se referem a</w:t>
      </w:r>
      <w:r w:rsidR="008E6BB0" w:rsidRPr="0058272C">
        <w:t xml:space="preserve"> lesão ou morte de passageiros deverá ser apresentada dentro dos dois anos seguintes à data de chegada da aeronave </w:t>
      </w:r>
      <w:r w:rsidR="008E6BB0">
        <w:t>ao destino ou da interrupção do transporte.</w:t>
      </w:r>
    </w:p>
    <w:p w14:paraId="58CF5B17" w14:textId="10F06DD5" w:rsidR="00AC5D9D" w:rsidRPr="0058272C" w:rsidRDefault="00AC5D9D" w:rsidP="00C31CB7">
      <w:pPr>
        <w:pStyle w:val="NormalWeb"/>
        <w:shd w:val="clear" w:color="auto" w:fill="FFFFFF"/>
        <w:spacing w:before="0" w:beforeAutospacing="0" w:after="300" w:afterAutospacing="0" w:line="276" w:lineRule="auto"/>
        <w:jc w:val="both"/>
        <w:rPr>
          <w:b/>
        </w:rPr>
      </w:pPr>
      <w:r w:rsidRPr="0058272C">
        <w:rPr>
          <w:b/>
        </w:rPr>
        <w:t>CLÁUSULA 1</w:t>
      </w:r>
      <w:r w:rsidR="003B3A65" w:rsidRPr="0058272C">
        <w:rPr>
          <w:b/>
        </w:rPr>
        <w:t>5</w:t>
      </w:r>
      <w:r w:rsidR="000B43FA" w:rsidRPr="0058272C">
        <w:rPr>
          <w:b/>
        </w:rPr>
        <w:t>–</w:t>
      </w:r>
      <w:r w:rsidRPr="0058272C">
        <w:rPr>
          <w:b/>
        </w:rPr>
        <w:t xml:space="preserve"> </w:t>
      </w:r>
      <w:r w:rsidR="000B43FA" w:rsidRPr="0058272C">
        <w:rPr>
          <w:b/>
        </w:rPr>
        <w:t xml:space="preserve">DOS </w:t>
      </w:r>
      <w:r w:rsidRPr="0058272C">
        <w:rPr>
          <w:b/>
        </w:rPr>
        <w:t xml:space="preserve">DADOS PESSOAIS </w:t>
      </w:r>
      <w:r w:rsidR="000B43FA" w:rsidRPr="0058272C">
        <w:rPr>
          <w:b/>
        </w:rPr>
        <w:t xml:space="preserve">DO </w:t>
      </w:r>
      <w:r w:rsidR="00E22E09" w:rsidRPr="0058272C">
        <w:rPr>
          <w:b/>
        </w:rPr>
        <w:t>PASSAGEIRO</w:t>
      </w:r>
    </w:p>
    <w:p w14:paraId="58CF5B18" w14:textId="10DD2A66" w:rsidR="00AC5D9D" w:rsidRPr="0058272C" w:rsidRDefault="00AC5D9D" w:rsidP="00C31CB7">
      <w:pPr>
        <w:pStyle w:val="NormalWeb"/>
        <w:shd w:val="clear" w:color="auto" w:fill="FFFFFF"/>
        <w:spacing w:before="0" w:beforeAutospacing="0" w:after="300" w:afterAutospacing="0" w:line="276" w:lineRule="auto"/>
        <w:jc w:val="both"/>
      </w:pPr>
      <w:r w:rsidRPr="0058272C">
        <w:t>1</w:t>
      </w:r>
      <w:r w:rsidR="003B3A65" w:rsidRPr="0058272C">
        <w:t>5</w:t>
      </w:r>
      <w:r w:rsidR="00FC3242" w:rsidRPr="0058272C">
        <w:t>.</w:t>
      </w:r>
      <w:r w:rsidRPr="0058272C">
        <w:t xml:space="preserve">1. O </w:t>
      </w:r>
      <w:r w:rsidR="00E22E09" w:rsidRPr="0058272C">
        <w:t>Passageiro</w:t>
      </w:r>
      <w:r w:rsidRPr="0058272C">
        <w:t xml:space="preserve"> reconhece que os dados pessoais que forneceu à Transportadora se devem à realização de Reservas, emissão de Bilhetes e prestação de serviços acessórios, e que tais dados podem ser requisitados por autoridades governamentais de algumas localidades. Sendo assim, autoriza a </w:t>
      </w:r>
      <w:r w:rsidR="00E93ED2" w:rsidRPr="0058272C">
        <w:t xml:space="preserve">B&amp;B </w:t>
      </w:r>
      <w:r w:rsidRPr="0058272C">
        <w:t>a reter esses dados pessoais e transmiti-los quando solicitados.</w:t>
      </w:r>
    </w:p>
    <w:p w14:paraId="58CF5B19" w14:textId="77777777" w:rsidR="006750B1" w:rsidRPr="0058272C" w:rsidRDefault="00E5230D" w:rsidP="00C31CB7">
      <w:pPr>
        <w:spacing w:after="0"/>
        <w:jc w:val="both"/>
        <w:textAlignment w:val="baseline"/>
        <w:rPr>
          <w:rFonts w:ascii="Times New Roman" w:eastAsia="Times New Roman" w:hAnsi="Times New Roman" w:cs="Times New Roman"/>
          <w:sz w:val="24"/>
          <w:szCs w:val="24"/>
          <w:lang w:eastAsia="pt-BR"/>
        </w:rPr>
      </w:pPr>
      <w:r w:rsidRPr="0058272C">
        <w:rPr>
          <w:rFonts w:ascii="Times New Roman" w:eastAsia="Times New Roman" w:hAnsi="Times New Roman" w:cs="Times New Roman"/>
          <w:b/>
          <w:sz w:val="24"/>
          <w:szCs w:val="24"/>
          <w:lang w:eastAsia="pt-BR"/>
        </w:rPr>
        <w:t xml:space="preserve">CLÁUSULA </w:t>
      </w:r>
      <w:r w:rsidR="00377AF0" w:rsidRPr="0058272C">
        <w:rPr>
          <w:rFonts w:ascii="Times New Roman" w:eastAsia="Times New Roman" w:hAnsi="Times New Roman" w:cs="Times New Roman"/>
          <w:b/>
          <w:sz w:val="24"/>
          <w:szCs w:val="24"/>
          <w:lang w:eastAsia="pt-BR"/>
        </w:rPr>
        <w:t>1</w:t>
      </w:r>
      <w:r w:rsidR="003B3A65" w:rsidRPr="0058272C">
        <w:rPr>
          <w:rFonts w:ascii="Times New Roman" w:eastAsia="Times New Roman" w:hAnsi="Times New Roman" w:cs="Times New Roman"/>
          <w:b/>
          <w:sz w:val="24"/>
          <w:szCs w:val="24"/>
          <w:lang w:eastAsia="pt-BR"/>
        </w:rPr>
        <w:t>6</w:t>
      </w:r>
      <w:r w:rsidRPr="0058272C">
        <w:rPr>
          <w:rFonts w:ascii="Times New Roman" w:eastAsia="Times New Roman" w:hAnsi="Times New Roman" w:cs="Times New Roman"/>
          <w:b/>
          <w:sz w:val="24"/>
          <w:szCs w:val="24"/>
          <w:lang w:eastAsia="pt-BR"/>
        </w:rPr>
        <w:t xml:space="preserve"> - </w:t>
      </w:r>
      <w:r w:rsidR="006750B1" w:rsidRPr="0058272C">
        <w:rPr>
          <w:rFonts w:ascii="Times New Roman" w:eastAsia="Times New Roman" w:hAnsi="Times New Roman" w:cs="Times New Roman"/>
          <w:b/>
          <w:sz w:val="24"/>
          <w:szCs w:val="24"/>
          <w:bdr w:val="none" w:sz="0" w:space="0" w:color="auto" w:frame="1"/>
          <w:lang w:eastAsia="pt-BR"/>
        </w:rPr>
        <w:t>BOA-FÉ, LEGISLAÇÃO APLICÁVEL E FORO</w:t>
      </w:r>
      <w:r w:rsidR="00377AF0" w:rsidRPr="0058272C">
        <w:rPr>
          <w:rFonts w:ascii="Times New Roman" w:eastAsia="Times New Roman" w:hAnsi="Times New Roman" w:cs="Times New Roman"/>
          <w:sz w:val="24"/>
          <w:szCs w:val="24"/>
          <w:lang w:eastAsia="pt-BR"/>
        </w:rPr>
        <w:br/>
      </w:r>
    </w:p>
    <w:p w14:paraId="307F1B71" w14:textId="262AE6CF" w:rsidR="00F86226" w:rsidRDefault="00F86226" w:rsidP="00F86226">
      <w:pPr>
        <w:spacing w:after="0"/>
        <w:jc w:val="both"/>
        <w:textAlignment w:val="baseline"/>
        <w:rPr>
          <w:rFonts w:ascii="Times New Roman" w:hAnsi="Times New Roman" w:cs="Times New Roman"/>
          <w:sz w:val="24"/>
          <w:szCs w:val="24"/>
        </w:rPr>
      </w:pPr>
      <w:r>
        <w:rPr>
          <w:rFonts w:ascii="Times New Roman" w:hAnsi="Times New Roman" w:cs="Times New Roman"/>
          <w:sz w:val="24"/>
          <w:szCs w:val="24"/>
        </w:rPr>
        <w:t>16.</w:t>
      </w:r>
      <w:r w:rsidRPr="00F86226">
        <w:rPr>
          <w:rFonts w:ascii="Times New Roman" w:hAnsi="Times New Roman" w:cs="Times New Roman"/>
          <w:sz w:val="24"/>
          <w:szCs w:val="24"/>
        </w:rPr>
        <w:t>1</w:t>
      </w:r>
      <w:r w:rsidR="00C87671">
        <w:rPr>
          <w:rFonts w:ascii="Times New Roman" w:hAnsi="Times New Roman" w:cs="Times New Roman"/>
          <w:sz w:val="24"/>
          <w:szCs w:val="24"/>
        </w:rPr>
        <w:t>.</w:t>
      </w:r>
      <w:r w:rsidRPr="00F86226">
        <w:rPr>
          <w:rFonts w:ascii="Times New Roman" w:hAnsi="Times New Roman" w:cs="Times New Roman"/>
          <w:sz w:val="24"/>
          <w:szCs w:val="24"/>
        </w:rPr>
        <w:t xml:space="preserve"> As partes declaram expressamente cumprir com todas as obrigações aqui pactuadas, vez que regidas de acordo com os princípios da boa-fé, lealdade e confiança. </w:t>
      </w:r>
    </w:p>
    <w:p w14:paraId="551D8F78" w14:textId="77777777" w:rsidR="00F86226" w:rsidRPr="00F86226" w:rsidRDefault="00F86226" w:rsidP="00F86226">
      <w:pPr>
        <w:spacing w:after="0"/>
        <w:jc w:val="both"/>
        <w:textAlignment w:val="baseline"/>
        <w:rPr>
          <w:rFonts w:ascii="Times New Roman" w:hAnsi="Times New Roman" w:cs="Times New Roman"/>
          <w:sz w:val="24"/>
          <w:szCs w:val="24"/>
        </w:rPr>
      </w:pPr>
    </w:p>
    <w:p w14:paraId="174C8755" w14:textId="1332FD44" w:rsidR="00F86226" w:rsidRPr="00F86226" w:rsidRDefault="00C87671" w:rsidP="00C87671">
      <w:pPr>
        <w:spacing w:after="0"/>
        <w:jc w:val="both"/>
        <w:textAlignment w:val="baseline"/>
        <w:rPr>
          <w:rFonts w:ascii="Times New Roman" w:hAnsi="Times New Roman" w:cs="Times New Roman"/>
          <w:sz w:val="24"/>
          <w:szCs w:val="24"/>
        </w:rPr>
      </w:pPr>
      <w:r>
        <w:rPr>
          <w:rFonts w:ascii="Times New Roman" w:hAnsi="Times New Roman" w:cs="Times New Roman"/>
          <w:sz w:val="24"/>
          <w:szCs w:val="24"/>
        </w:rPr>
        <w:t>1</w:t>
      </w:r>
      <w:r w:rsidR="00F86226" w:rsidRPr="00F86226">
        <w:rPr>
          <w:rFonts w:ascii="Times New Roman" w:hAnsi="Times New Roman" w:cs="Times New Roman"/>
          <w:sz w:val="24"/>
          <w:szCs w:val="24"/>
        </w:rPr>
        <w:t>6.</w:t>
      </w:r>
      <w:r>
        <w:rPr>
          <w:rFonts w:ascii="Times New Roman" w:hAnsi="Times New Roman" w:cs="Times New Roman"/>
          <w:sz w:val="24"/>
          <w:szCs w:val="24"/>
        </w:rPr>
        <w:t>2.</w:t>
      </w:r>
      <w:r w:rsidR="00F86226" w:rsidRPr="00F86226">
        <w:rPr>
          <w:rFonts w:ascii="Times New Roman" w:hAnsi="Times New Roman" w:cs="Times New Roman"/>
          <w:sz w:val="24"/>
          <w:szCs w:val="24"/>
        </w:rPr>
        <w:t xml:space="preserve"> Qualquer controvérsia oriunda do presente Contrato deverá ser dirimida perante o Foro da Comarca de São Paulo/SP.</w:t>
      </w:r>
    </w:p>
    <w:p w14:paraId="58CF5B1D" w14:textId="77777777" w:rsidR="00122CCB" w:rsidRPr="0058272C" w:rsidRDefault="00377AF0" w:rsidP="00C31CB7">
      <w:pPr>
        <w:spacing w:after="0"/>
        <w:jc w:val="both"/>
        <w:textAlignment w:val="baseline"/>
        <w:rPr>
          <w:rFonts w:ascii="Times New Roman" w:eastAsia="Times New Roman" w:hAnsi="Times New Roman" w:cs="Times New Roman"/>
          <w:b/>
          <w:sz w:val="24"/>
          <w:szCs w:val="24"/>
          <w:bdr w:val="none" w:sz="0" w:space="0" w:color="auto" w:frame="1"/>
          <w:lang w:eastAsia="pt-BR"/>
        </w:rPr>
      </w:pPr>
      <w:r w:rsidRPr="0058272C">
        <w:rPr>
          <w:rFonts w:ascii="Times New Roman" w:eastAsia="Times New Roman" w:hAnsi="Times New Roman" w:cs="Times New Roman"/>
          <w:sz w:val="24"/>
          <w:szCs w:val="24"/>
          <w:lang w:eastAsia="pt-BR"/>
        </w:rPr>
        <w:br/>
      </w:r>
      <w:r w:rsidR="008B68A4" w:rsidRPr="0058272C">
        <w:rPr>
          <w:rFonts w:ascii="Times New Roman" w:eastAsia="Times New Roman" w:hAnsi="Times New Roman" w:cs="Times New Roman"/>
          <w:b/>
          <w:sz w:val="24"/>
          <w:szCs w:val="24"/>
          <w:lang w:eastAsia="pt-BR"/>
        </w:rPr>
        <w:t>CLÁUSULA 1</w:t>
      </w:r>
      <w:r w:rsidR="003B3A65" w:rsidRPr="0058272C">
        <w:rPr>
          <w:rFonts w:ascii="Times New Roman" w:eastAsia="Times New Roman" w:hAnsi="Times New Roman" w:cs="Times New Roman"/>
          <w:b/>
          <w:sz w:val="24"/>
          <w:szCs w:val="24"/>
          <w:lang w:eastAsia="pt-BR"/>
        </w:rPr>
        <w:t>7</w:t>
      </w:r>
      <w:r w:rsidR="008B68A4" w:rsidRPr="0058272C">
        <w:rPr>
          <w:rFonts w:ascii="Times New Roman" w:eastAsia="Times New Roman" w:hAnsi="Times New Roman" w:cs="Times New Roman"/>
          <w:b/>
          <w:sz w:val="24"/>
          <w:szCs w:val="24"/>
          <w:lang w:eastAsia="pt-BR"/>
        </w:rPr>
        <w:t xml:space="preserve"> </w:t>
      </w:r>
      <w:r w:rsidR="00122CCB" w:rsidRPr="0058272C">
        <w:rPr>
          <w:rFonts w:ascii="Times New Roman" w:eastAsia="Times New Roman" w:hAnsi="Times New Roman" w:cs="Times New Roman"/>
          <w:b/>
          <w:sz w:val="24"/>
          <w:szCs w:val="24"/>
          <w:lang w:eastAsia="pt-BR"/>
        </w:rPr>
        <w:t>–</w:t>
      </w:r>
      <w:r w:rsidR="008B68A4" w:rsidRPr="0058272C">
        <w:rPr>
          <w:rFonts w:ascii="Times New Roman" w:eastAsia="Times New Roman" w:hAnsi="Times New Roman" w:cs="Times New Roman"/>
          <w:sz w:val="24"/>
          <w:szCs w:val="24"/>
          <w:lang w:eastAsia="pt-BR"/>
        </w:rPr>
        <w:t xml:space="preserve"> </w:t>
      </w:r>
      <w:r w:rsidRPr="0058272C">
        <w:rPr>
          <w:rFonts w:ascii="Times New Roman" w:eastAsia="Times New Roman" w:hAnsi="Times New Roman" w:cs="Times New Roman"/>
          <w:b/>
          <w:sz w:val="24"/>
          <w:szCs w:val="24"/>
          <w:bdr w:val="none" w:sz="0" w:space="0" w:color="auto" w:frame="1"/>
          <w:lang w:eastAsia="pt-BR"/>
        </w:rPr>
        <w:t>VIGÊNCIA</w:t>
      </w:r>
    </w:p>
    <w:p w14:paraId="58CF5B1E" w14:textId="77777777" w:rsidR="00377AF0" w:rsidRPr="0058272C" w:rsidRDefault="00377AF0" w:rsidP="00C31CB7">
      <w:pPr>
        <w:spacing w:after="0"/>
        <w:jc w:val="both"/>
        <w:textAlignment w:val="baseline"/>
        <w:rPr>
          <w:rFonts w:ascii="Times New Roman" w:hAnsi="Times New Roman" w:cs="Times New Roman"/>
          <w:sz w:val="24"/>
          <w:szCs w:val="24"/>
        </w:rPr>
      </w:pPr>
      <w:r w:rsidRPr="0058272C">
        <w:rPr>
          <w:rFonts w:ascii="Times New Roman" w:eastAsia="Times New Roman" w:hAnsi="Times New Roman" w:cs="Times New Roman"/>
          <w:sz w:val="24"/>
          <w:szCs w:val="24"/>
          <w:lang w:eastAsia="pt-BR"/>
        </w:rPr>
        <w:br/>
        <w:t>1</w:t>
      </w:r>
      <w:r w:rsidR="003B3A65" w:rsidRPr="0058272C">
        <w:rPr>
          <w:rFonts w:ascii="Times New Roman" w:eastAsia="Times New Roman" w:hAnsi="Times New Roman" w:cs="Times New Roman"/>
          <w:sz w:val="24"/>
          <w:szCs w:val="24"/>
          <w:lang w:eastAsia="pt-BR"/>
        </w:rPr>
        <w:t>7</w:t>
      </w:r>
      <w:r w:rsidRPr="0058272C">
        <w:rPr>
          <w:rFonts w:ascii="Times New Roman" w:eastAsia="Times New Roman" w:hAnsi="Times New Roman" w:cs="Times New Roman"/>
          <w:sz w:val="24"/>
          <w:szCs w:val="24"/>
          <w:lang w:eastAsia="pt-BR"/>
        </w:rPr>
        <w:t xml:space="preserve">.1 Este Contrato entra em vigor em </w:t>
      </w:r>
      <w:r w:rsidR="00000985" w:rsidRPr="0058272C">
        <w:rPr>
          <w:rFonts w:ascii="Times New Roman" w:eastAsia="Times New Roman" w:hAnsi="Times New Roman" w:cs="Times New Roman"/>
          <w:sz w:val="24"/>
          <w:szCs w:val="24"/>
          <w:lang w:eastAsia="pt-BR"/>
        </w:rPr>
        <w:t xml:space="preserve">24 </w:t>
      </w:r>
      <w:r w:rsidRPr="0058272C">
        <w:rPr>
          <w:rFonts w:ascii="Times New Roman" w:eastAsia="Times New Roman" w:hAnsi="Times New Roman" w:cs="Times New Roman"/>
          <w:sz w:val="24"/>
          <w:szCs w:val="24"/>
          <w:lang w:eastAsia="pt-BR"/>
        </w:rPr>
        <w:t xml:space="preserve">de </w:t>
      </w:r>
      <w:r w:rsidR="00BF4F13" w:rsidRPr="0058272C">
        <w:rPr>
          <w:rFonts w:ascii="Times New Roman" w:eastAsia="Times New Roman" w:hAnsi="Times New Roman" w:cs="Times New Roman"/>
          <w:sz w:val="24"/>
          <w:szCs w:val="24"/>
          <w:lang w:eastAsia="pt-BR"/>
        </w:rPr>
        <w:t>outubro de 2018</w:t>
      </w:r>
      <w:r w:rsidRPr="0058272C">
        <w:rPr>
          <w:rFonts w:ascii="Times New Roman" w:eastAsia="Times New Roman" w:hAnsi="Times New Roman" w:cs="Times New Roman"/>
          <w:sz w:val="24"/>
          <w:szCs w:val="24"/>
          <w:lang w:eastAsia="pt-BR"/>
        </w:rPr>
        <w:t>, revogando-se as disposições anteriores.</w:t>
      </w:r>
    </w:p>
    <w:p w14:paraId="58CF5B1F" w14:textId="77777777" w:rsidR="008B68A4" w:rsidRPr="0058272C" w:rsidRDefault="008B68A4" w:rsidP="00C31CB7">
      <w:pPr>
        <w:spacing w:after="0"/>
        <w:jc w:val="both"/>
        <w:textAlignment w:val="baseline"/>
        <w:rPr>
          <w:rFonts w:ascii="Times New Roman" w:eastAsia="Times New Roman" w:hAnsi="Times New Roman" w:cs="Times New Roman"/>
          <w:sz w:val="24"/>
          <w:szCs w:val="24"/>
          <w:lang w:eastAsia="pt-BR"/>
        </w:rPr>
      </w:pPr>
    </w:p>
    <w:p w14:paraId="58CF5B20" w14:textId="77777777" w:rsidR="008B68A4" w:rsidRPr="0058272C" w:rsidRDefault="008B68A4" w:rsidP="00C31CB7">
      <w:pPr>
        <w:pStyle w:val="Ttulo4"/>
        <w:shd w:val="clear" w:color="auto" w:fill="FFFFFF"/>
        <w:spacing w:before="0"/>
        <w:jc w:val="both"/>
        <w:rPr>
          <w:rFonts w:ascii="Times New Roman" w:hAnsi="Times New Roman" w:cs="Times New Roman"/>
          <w:i w:val="0"/>
          <w:color w:val="auto"/>
          <w:sz w:val="24"/>
          <w:szCs w:val="24"/>
        </w:rPr>
      </w:pPr>
      <w:r w:rsidRPr="0058272C">
        <w:rPr>
          <w:rFonts w:ascii="Times New Roman" w:hAnsi="Times New Roman" w:cs="Times New Roman"/>
          <w:b/>
          <w:bCs/>
          <w:i w:val="0"/>
          <w:color w:val="auto"/>
          <w:sz w:val="24"/>
          <w:szCs w:val="24"/>
        </w:rPr>
        <w:t>C</w:t>
      </w:r>
      <w:r w:rsidR="003B3A65" w:rsidRPr="0058272C">
        <w:rPr>
          <w:rFonts w:ascii="Times New Roman" w:hAnsi="Times New Roman" w:cs="Times New Roman"/>
          <w:b/>
          <w:bCs/>
          <w:i w:val="0"/>
          <w:color w:val="auto"/>
          <w:sz w:val="24"/>
          <w:szCs w:val="24"/>
        </w:rPr>
        <w:t>LÁUSULA</w:t>
      </w:r>
      <w:r w:rsidRPr="0058272C">
        <w:rPr>
          <w:rFonts w:ascii="Times New Roman" w:hAnsi="Times New Roman" w:cs="Times New Roman"/>
          <w:b/>
          <w:bCs/>
          <w:i w:val="0"/>
          <w:color w:val="auto"/>
          <w:sz w:val="24"/>
          <w:szCs w:val="24"/>
        </w:rPr>
        <w:t xml:space="preserve"> 1</w:t>
      </w:r>
      <w:r w:rsidR="003B3A65" w:rsidRPr="0058272C">
        <w:rPr>
          <w:rFonts w:ascii="Times New Roman" w:hAnsi="Times New Roman" w:cs="Times New Roman"/>
          <w:b/>
          <w:bCs/>
          <w:i w:val="0"/>
          <w:color w:val="auto"/>
          <w:sz w:val="24"/>
          <w:szCs w:val="24"/>
        </w:rPr>
        <w:t>8</w:t>
      </w:r>
      <w:r w:rsidR="004B1669" w:rsidRPr="0058272C">
        <w:rPr>
          <w:rFonts w:ascii="Times New Roman" w:hAnsi="Times New Roman" w:cs="Times New Roman"/>
          <w:b/>
          <w:bCs/>
          <w:i w:val="0"/>
          <w:color w:val="auto"/>
          <w:sz w:val="24"/>
          <w:szCs w:val="24"/>
        </w:rPr>
        <w:t xml:space="preserve"> </w:t>
      </w:r>
      <w:r w:rsidRPr="0058272C">
        <w:rPr>
          <w:rFonts w:ascii="Times New Roman" w:hAnsi="Times New Roman" w:cs="Times New Roman"/>
          <w:b/>
          <w:bCs/>
          <w:i w:val="0"/>
          <w:color w:val="auto"/>
          <w:sz w:val="24"/>
          <w:szCs w:val="24"/>
        </w:rPr>
        <w:t>– </w:t>
      </w:r>
      <w:bookmarkStart w:id="10" w:name="Disposições_finais"/>
      <w:bookmarkEnd w:id="10"/>
      <w:r w:rsidR="004B1669" w:rsidRPr="0058272C">
        <w:rPr>
          <w:rFonts w:ascii="Times New Roman" w:hAnsi="Times New Roman" w:cs="Times New Roman"/>
          <w:b/>
          <w:bCs/>
          <w:i w:val="0"/>
          <w:color w:val="auto"/>
          <w:sz w:val="24"/>
          <w:szCs w:val="24"/>
        </w:rPr>
        <w:t>DISPOSIÇÕES FINAIS</w:t>
      </w:r>
    </w:p>
    <w:p w14:paraId="58CF5B21" w14:textId="77777777" w:rsidR="008B68A4" w:rsidRPr="0058272C" w:rsidRDefault="008B68A4" w:rsidP="00C31CB7">
      <w:pPr>
        <w:pStyle w:val="NormalWeb"/>
        <w:shd w:val="clear" w:color="auto" w:fill="FFFFFF"/>
        <w:spacing w:before="300" w:beforeAutospacing="0" w:after="300" w:afterAutospacing="0" w:line="276" w:lineRule="auto"/>
        <w:jc w:val="both"/>
      </w:pPr>
      <w:r w:rsidRPr="0058272C">
        <w:t>1</w:t>
      </w:r>
      <w:r w:rsidR="003B3A65" w:rsidRPr="0058272C">
        <w:t>8.</w:t>
      </w:r>
      <w:r w:rsidRPr="0058272C">
        <w:t>1. Todas as disposições acima poderão sofrer alterações de acordo com as Legislações aplicáveis e vigentes à época do contrato.</w:t>
      </w:r>
    </w:p>
    <w:p w14:paraId="58CF5B22" w14:textId="77777777" w:rsidR="008B68A4" w:rsidRPr="0058272C" w:rsidRDefault="008B68A4" w:rsidP="00C31CB7">
      <w:pPr>
        <w:pStyle w:val="NormalWeb"/>
        <w:shd w:val="clear" w:color="auto" w:fill="FFFFFF"/>
        <w:spacing w:before="0" w:beforeAutospacing="0" w:after="300" w:afterAutospacing="0" w:line="276" w:lineRule="auto"/>
        <w:jc w:val="both"/>
      </w:pPr>
      <w:r w:rsidRPr="0058272C">
        <w:t>1</w:t>
      </w:r>
      <w:r w:rsidR="003B3A65" w:rsidRPr="0058272C">
        <w:t>8</w:t>
      </w:r>
      <w:r w:rsidRPr="0058272C">
        <w:t>.2. Esse Contrato foi escrito originariamente em português e poderá ser traduzido para outras línguas. No caso de qualquer divergência de interpretação entre a versão original em português e as demais traduções, prevalecerá esta versão escrita em língua portuguesa.</w:t>
      </w:r>
    </w:p>
    <w:p w14:paraId="58CF5B23" w14:textId="16F6EDD1" w:rsidR="004F407C" w:rsidRPr="0058272C" w:rsidRDefault="004F407C" w:rsidP="00C31CB7">
      <w:pPr>
        <w:pStyle w:val="NormalWeb"/>
        <w:shd w:val="clear" w:color="auto" w:fill="FFFFFF"/>
        <w:spacing w:before="0" w:beforeAutospacing="0" w:after="300" w:afterAutospacing="0" w:line="276" w:lineRule="auto"/>
        <w:jc w:val="both"/>
      </w:pPr>
      <w:r w:rsidRPr="0058272C">
        <w:t>1</w:t>
      </w:r>
      <w:r w:rsidR="003B3A65" w:rsidRPr="0058272C">
        <w:t>8</w:t>
      </w:r>
      <w:r w:rsidRPr="0058272C">
        <w:t xml:space="preserve">.3 A </w:t>
      </w:r>
      <w:r w:rsidR="00122CCB" w:rsidRPr="0058272C">
        <w:t>c</w:t>
      </w:r>
      <w:r w:rsidRPr="0058272C">
        <w:t>ópia deste Contrato est</w:t>
      </w:r>
      <w:r w:rsidR="00BF4F13" w:rsidRPr="0058272C">
        <w:t>á</w:t>
      </w:r>
      <w:r w:rsidRPr="0058272C">
        <w:t xml:space="preserve"> à disposição dos </w:t>
      </w:r>
      <w:r w:rsidR="00E22E09" w:rsidRPr="0058272C">
        <w:t>Passageiros</w:t>
      </w:r>
      <w:r w:rsidRPr="0058272C">
        <w:t xml:space="preserve"> no website da </w:t>
      </w:r>
      <w:r w:rsidR="00DC6086" w:rsidRPr="0058272C">
        <w:t xml:space="preserve">B&amp;B </w:t>
      </w:r>
      <w:r w:rsidRPr="0058272C">
        <w:t>(www.</w:t>
      </w:r>
      <w:r w:rsidR="000B43FA" w:rsidRPr="0058272C">
        <w:t>b</w:t>
      </w:r>
      <w:r w:rsidR="00DC6086" w:rsidRPr="0058272C">
        <w:t>&amp;</w:t>
      </w:r>
      <w:r w:rsidR="000B43FA" w:rsidRPr="0058272C">
        <w:t>b</w:t>
      </w:r>
      <w:r w:rsidR="00DC6086" w:rsidRPr="0058272C">
        <w:t>transport</w:t>
      </w:r>
      <w:r w:rsidRPr="0058272C">
        <w:t>.com).</w:t>
      </w:r>
    </w:p>
    <w:p w14:paraId="58CF5B24" w14:textId="77777777" w:rsidR="008B68A4" w:rsidRPr="0058272C" w:rsidRDefault="008B68A4" w:rsidP="00C31CB7">
      <w:pPr>
        <w:pStyle w:val="NormalWeb"/>
        <w:shd w:val="clear" w:color="auto" w:fill="FFFFFF"/>
        <w:spacing w:before="0" w:beforeAutospacing="0" w:after="300" w:afterAutospacing="0" w:line="276" w:lineRule="auto"/>
        <w:jc w:val="both"/>
      </w:pPr>
      <w:r w:rsidRPr="0058272C">
        <w:t>1</w:t>
      </w:r>
      <w:r w:rsidR="003B3A65" w:rsidRPr="0058272C">
        <w:t>8</w:t>
      </w:r>
      <w:r w:rsidRPr="0058272C">
        <w:t>.</w:t>
      </w:r>
      <w:r w:rsidR="00DC6086" w:rsidRPr="0058272C">
        <w:t>4</w:t>
      </w:r>
      <w:r w:rsidRPr="0058272C">
        <w:t>. Em caso de dúvidas, reclamações, sugestões e compra de Bilhetes:</w:t>
      </w:r>
    </w:p>
    <w:p w14:paraId="58CF5B25" w14:textId="77777777" w:rsidR="008B68A4" w:rsidRPr="0058272C" w:rsidRDefault="008B68A4" w:rsidP="00C31CB7">
      <w:pPr>
        <w:numPr>
          <w:ilvl w:val="0"/>
          <w:numId w:val="10"/>
        </w:numPr>
        <w:shd w:val="clear" w:color="auto" w:fill="FFFFFF"/>
        <w:spacing w:before="100" w:beforeAutospacing="1" w:after="75"/>
        <w:jc w:val="both"/>
        <w:rPr>
          <w:rFonts w:ascii="Times New Roman" w:hAnsi="Times New Roman" w:cs="Times New Roman"/>
          <w:sz w:val="24"/>
          <w:szCs w:val="24"/>
        </w:rPr>
      </w:pPr>
      <w:r w:rsidRPr="0058272C">
        <w:rPr>
          <w:rFonts w:ascii="Times New Roman" w:hAnsi="Times New Roman" w:cs="Times New Roman"/>
          <w:sz w:val="24"/>
          <w:szCs w:val="24"/>
        </w:rPr>
        <w:lastRenderedPageBreak/>
        <w:t xml:space="preserve">Central de Vendas e Fidelidade: </w:t>
      </w:r>
      <w:r w:rsidR="00D37E20" w:rsidRPr="0058272C">
        <w:rPr>
          <w:rFonts w:ascii="Times New Roman" w:hAnsi="Times New Roman" w:cs="Times New Roman"/>
          <w:sz w:val="24"/>
          <w:szCs w:val="24"/>
        </w:rPr>
        <w:t xml:space="preserve">+55 11 </w:t>
      </w:r>
      <w:r w:rsidR="00D37E20" w:rsidRPr="0058272C">
        <w:rPr>
          <w:rFonts w:ascii="Times New Roman" w:eastAsia="Times New Roman" w:hAnsi="Times New Roman" w:cs="Times New Roman"/>
          <w:sz w:val="24"/>
          <w:szCs w:val="24"/>
          <w:lang w:eastAsia="pt-BR"/>
        </w:rPr>
        <w:t>4004-1919 - capitais e 0800.100.4451 – todo o Brasil</w:t>
      </w:r>
      <w:r w:rsidR="00491CBF" w:rsidRPr="0058272C">
        <w:rPr>
          <w:rFonts w:ascii="Times New Roman" w:eastAsia="Times New Roman" w:hAnsi="Times New Roman" w:cs="Times New Roman"/>
          <w:sz w:val="24"/>
          <w:szCs w:val="24"/>
          <w:lang w:eastAsia="pt-BR"/>
        </w:rPr>
        <w:t>.</w:t>
      </w:r>
    </w:p>
    <w:p w14:paraId="58CF5B26" w14:textId="77777777" w:rsidR="008B68A4" w:rsidRPr="0058272C" w:rsidRDefault="008B68A4" w:rsidP="00C31CB7">
      <w:pPr>
        <w:numPr>
          <w:ilvl w:val="0"/>
          <w:numId w:val="10"/>
        </w:numPr>
        <w:shd w:val="clear" w:color="auto" w:fill="FFFFFF"/>
        <w:spacing w:before="100" w:beforeAutospacing="1" w:after="75"/>
        <w:jc w:val="both"/>
        <w:rPr>
          <w:rFonts w:ascii="Times New Roman" w:hAnsi="Times New Roman" w:cs="Times New Roman"/>
          <w:sz w:val="24"/>
          <w:szCs w:val="24"/>
        </w:rPr>
      </w:pPr>
      <w:r w:rsidRPr="0058272C">
        <w:rPr>
          <w:rFonts w:ascii="Times New Roman" w:hAnsi="Times New Roman" w:cs="Times New Roman"/>
          <w:sz w:val="24"/>
          <w:szCs w:val="24"/>
        </w:rPr>
        <w:t>Atendimento ao deficiente auditivo: 0800 777 888</w:t>
      </w:r>
    </w:p>
    <w:p w14:paraId="58CF5B27" w14:textId="77777777" w:rsidR="008B68A4" w:rsidRPr="0058272C" w:rsidRDefault="008B68A4" w:rsidP="00C31CB7">
      <w:pPr>
        <w:numPr>
          <w:ilvl w:val="0"/>
          <w:numId w:val="10"/>
        </w:numPr>
        <w:shd w:val="clear" w:color="auto" w:fill="FFFFFF"/>
        <w:spacing w:before="100" w:beforeAutospacing="1" w:after="75"/>
        <w:jc w:val="both"/>
        <w:rPr>
          <w:rFonts w:ascii="Times New Roman" w:hAnsi="Times New Roman" w:cs="Times New Roman"/>
          <w:sz w:val="24"/>
          <w:szCs w:val="24"/>
        </w:rPr>
      </w:pPr>
      <w:r w:rsidRPr="0058272C">
        <w:rPr>
          <w:rFonts w:ascii="Times New Roman" w:hAnsi="Times New Roman" w:cs="Times New Roman"/>
          <w:sz w:val="24"/>
          <w:szCs w:val="24"/>
        </w:rPr>
        <w:t xml:space="preserve">Fale com a </w:t>
      </w:r>
      <w:r w:rsidR="00D51325" w:rsidRPr="0058272C">
        <w:rPr>
          <w:rFonts w:ascii="Times New Roman" w:hAnsi="Times New Roman" w:cs="Times New Roman"/>
          <w:sz w:val="24"/>
          <w:szCs w:val="24"/>
        </w:rPr>
        <w:t>g</w:t>
      </w:r>
      <w:r w:rsidRPr="0058272C">
        <w:rPr>
          <w:rFonts w:ascii="Times New Roman" w:hAnsi="Times New Roman" w:cs="Times New Roman"/>
          <w:sz w:val="24"/>
          <w:szCs w:val="24"/>
        </w:rPr>
        <w:t>ente (SAC): 0800 554 788</w:t>
      </w:r>
    </w:p>
    <w:p w14:paraId="58CF5B31" w14:textId="16090DE5" w:rsidR="00205D2C" w:rsidRPr="0058272C" w:rsidRDefault="008B68A4" w:rsidP="00C31CB7">
      <w:pPr>
        <w:numPr>
          <w:ilvl w:val="0"/>
          <w:numId w:val="10"/>
        </w:numPr>
        <w:shd w:val="clear" w:color="auto" w:fill="FFFFFF"/>
        <w:spacing w:before="100" w:beforeAutospacing="1" w:after="75"/>
        <w:jc w:val="both"/>
        <w:rPr>
          <w:rFonts w:ascii="Times New Roman" w:hAnsi="Times New Roman" w:cs="Times New Roman"/>
          <w:sz w:val="24"/>
          <w:szCs w:val="24"/>
        </w:rPr>
      </w:pPr>
      <w:r w:rsidRPr="0058272C">
        <w:rPr>
          <w:rFonts w:ascii="Times New Roman" w:hAnsi="Times New Roman" w:cs="Times New Roman"/>
          <w:sz w:val="24"/>
          <w:szCs w:val="24"/>
        </w:rPr>
        <w:t>Site: </w:t>
      </w:r>
      <w:bookmarkStart w:id="11" w:name="_GoBack"/>
      <w:bookmarkEnd w:id="11"/>
      <w:r w:rsidR="00120CCC">
        <w:rPr>
          <w:rStyle w:val="Hyperlink"/>
          <w:rFonts w:ascii="Times New Roman" w:hAnsi="Times New Roman" w:cs="Times New Roman"/>
          <w:color w:val="auto"/>
          <w:sz w:val="24"/>
          <w:szCs w:val="24"/>
        </w:rPr>
        <w:fldChar w:fldCharType="begin"/>
      </w:r>
      <w:r w:rsidR="00120CCC">
        <w:rPr>
          <w:rStyle w:val="Hyperlink"/>
          <w:rFonts w:ascii="Times New Roman" w:hAnsi="Times New Roman" w:cs="Times New Roman"/>
          <w:color w:val="auto"/>
          <w:sz w:val="24"/>
          <w:szCs w:val="24"/>
        </w:rPr>
        <w:instrText xml:space="preserve"> HYPERLINK "</w:instrText>
      </w:r>
      <w:r w:rsidR="00120CCC" w:rsidRPr="00120CCC">
        <w:rPr>
          <w:rStyle w:val="Hyperlink"/>
          <w:rFonts w:ascii="Times New Roman" w:hAnsi="Times New Roman" w:cs="Times New Roman"/>
          <w:color w:val="auto"/>
          <w:sz w:val="24"/>
          <w:szCs w:val="24"/>
        </w:rPr>
        <w:instrText>http://www.BeBtransport.com</w:instrText>
      </w:r>
      <w:r w:rsidR="00120CCC">
        <w:rPr>
          <w:rStyle w:val="Hyperlink"/>
          <w:rFonts w:ascii="Times New Roman" w:hAnsi="Times New Roman" w:cs="Times New Roman"/>
          <w:color w:val="auto"/>
          <w:sz w:val="24"/>
          <w:szCs w:val="24"/>
        </w:rPr>
        <w:instrText xml:space="preserve">" </w:instrText>
      </w:r>
      <w:r w:rsidR="00120CCC">
        <w:rPr>
          <w:rStyle w:val="Hyperlink"/>
          <w:rFonts w:ascii="Times New Roman" w:hAnsi="Times New Roman" w:cs="Times New Roman"/>
          <w:color w:val="auto"/>
          <w:sz w:val="24"/>
          <w:szCs w:val="24"/>
        </w:rPr>
        <w:fldChar w:fldCharType="separate"/>
      </w:r>
      <w:r w:rsidR="00120CCC" w:rsidRPr="003B466C">
        <w:rPr>
          <w:rStyle w:val="Hyperlink"/>
          <w:rFonts w:ascii="Times New Roman" w:hAnsi="Times New Roman" w:cs="Times New Roman"/>
          <w:sz w:val="24"/>
          <w:szCs w:val="24"/>
        </w:rPr>
        <w:t>http://www.BeBtransport.com</w:t>
      </w:r>
      <w:r w:rsidR="00120CCC">
        <w:rPr>
          <w:rStyle w:val="Hyperlink"/>
          <w:rFonts w:ascii="Times New Roman" w:hAnsi="Times New Roman" w:cs="Times New Roman"/>
          <w:color w:val="auto"/>
          <w:sz w:val="24"/>
          <w:szCs w:val="24"/>
        </w:rPr>
        <w:fldChar w:fldCharType="end"/>
      </w:r>
    </w:p>
    <w:sectPr w:rsidR="00205D2C" w:rsidRPr="0058272C" w:rsidSect="00C66BAA">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DE976" w14:textId="77777777" w:rsidR="00723222" w:rsidRDefault="00723222" w:rsidP="00377AF0">
      <w:pPr>
        <w:spacing w:after="0" w:line="240" w:lineRule="auto"/>
      </w:pPr>
      <w:r>
        <w:separator/>
      </w:r>
    </w:p>
  </w:endnote>
  <w:endnote w:type="continuationSeparator" w:id="0">
    <w:p w14:paraId="3D5A39D1" w14:textId="77777777" w:rsidR="00723222" w:rsidRDefault="00723222" w:rsidP="00377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5B38" w14:textId="77777777" w:rsidR="00426889" w:rsidRDefault="0042688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657604"/>
      <w:docPartObj>
        <w:docPartGallery w:val="Page Numbers (Bottom of Page)"/>
        <w:docPartUnique/>
      </w:docPartObj>
    </w:sdtPr>
    <w:sdtEndPr/>
    <w:sdtContent>
      <w:p w14:paraId="58CF5B39" w14:textId="77777777" w:rsidR="00426889" w:rsidRDefault="00426889">
        <w:pPr>
          <w:pStyle w:val="Rodap"/>
          <w:jc w:val="right"/>
        </w:pPr>
        <w:r>
          <w:fldChar w:fldCharType="begin"/>
        </w:r>
        <w:r>
          <w:instrText>PAGE   \* MERGEFORMAT</w:instrText>
        </w:r>
        <w:r>
          <w:fldChar w:fldCharType="separate"/>
        </w:r>
        <w:r w:rsidR="00C341FD">
          <w:rPr>
            <w:noProof/>
          </w:rPr>
          <w:t>23</w:t>
        </w:r>
        <w:r>
          <w:fldChar w:fldCharType="end"/>
        </w:r>
      </w:p>
    </w:sdtContent>
  </w:sdt>
  <w:p w14:paraId="58CF5B3A" w14:textId="77777777" w:rsidR="00426889" w:rsidRDefault="0042688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5B3C" w14:textId="77777777" w:rsidR="00426889" w:rsidRDefault="004268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8BFCB" w14:textId="77777777" w:rsidR="00723222" w:rsidRDefault="00723222" w:rsidP="00377AF0">
      <w:pPr>
        <w:spacing w:after="0" w:line="240" w:lineRule="auto"/>
      </w:pPr>
      <w:r>
        <w:separator/>
      </w:r>
    </w:p>
  </w:footnote>
  <w:footnote w:type="continuationSeparator" w:id="0">
    <w:p w14:paraId="1F02EF87" w14:textId="77777777" w:rsidR="00723222" w:rsidRDefault="00723222" w:rsidP="00377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5B36" w14:textId="77777777" w:rsidR="00426889" w:rsidRDefault="0042688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5B37" w14:textId="77777777" w:rsidR="00426889" w:rsidRDefault="0042688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5B3B" w14:textId="77777777" w:rsidR="00426889" w:rsidRDefault="0042688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C1E"/>
    <w:multiLevelType w:val="hybridMultilevel"/>
    <w:tmpl w:val="8C16B6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D02835"/>
    <w:multiLevelType w:val="multilevel"/>
    <w:tmpl w:val="4AD6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4562B"/>
    <w:multiLevelType w:val="multilevel"/>
    <w:tmpl w:val="097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77C56"/>
    <w:multiLevelType w:val="hybridMultilevel"/>
    <w:tmpl w:val="60E800D8"/>
    <w:lvl w:ilvl="0" w:tplc="C482554A">
      <w:start w:val="1"/>
      <w:numFmt w:val="bullet"/>
      <w:lvlText w:val="•"/>
      <w:lvlJc w:val="left"/>
      <w:pPr>
        <w:tabs>
          <w:tab w:val="num" w:pos="720"/>
        </w:tabs>
        <w:ind w:left="720" w:hanging="360"/>
      </w:pPr>
      <w:rPr>
        <w:rFonts w:ascii="Arial" w:hAnsi="Arial" w:hint="default"/>
      </w:rPr>
    </w:lvl>
    <w:lvl w:ilvl="1" w:tplc="7B9CB2E6" w:tentative="1">
      <w:start w:val="1"/>
      <w:numFmt w:val="bullet"/>
      <w:lvlText w:val="•"/>
      <w:lvlJc w:val="left"/>
      <w:pPr>
        <w:tabs>
          <w:tab w:val="num" w:pos="1440"/>
        </w:tabs>
        <w:ind w:left="1440" w:hanging="360"/>
      </w:pPr>
      <w:rPr>
        <w:rFonts w:ascii="Arial" w:hAnsi="Arial" w:hint="default"/>
      </w:rPr>
    </w:lvl>
    <w:lvl w:ilvl="2" w:tplc="9E1E7712" w:tentative="1">
      <w:start w:val="1"/>
      <w:numFmt w:val="bullet"/>
      <w:lvlText w:val="•"/>
      <w:lvlJc w:val="left"/>
      <w:pPr>
        <w:tabs>
          <w:tab w:val="num" w:pos="2160"/>
        </w:tabs>
        <w:ind w:left="2160" w:hanging="360"/>
      </w:pPr>
      <w:rPr>
        <w:rFonts w:ascii="Arial" w:hAnsi="Arial" w:hint="default"/>
      </w:rPr>
    </w:lvl>
    <w:lvl w:ilvl="3" w:tplc="603C6224" w:tentative="1">
      <w:start w:val="1"/>
      <w:numFmt w:val="bullet"/>
      <w:lvlText w:val="•"/>
      <w:lvlJc w:val="left"/>
      <w:pPr>
        <w:tabs>
          <w:tab w:val="num" w:pos="2880"/>
        </w:tabs>
        <w:ind w:left="2880" w:hanging="360"/>
      </w:pPr>
      <w:rPr>
        <w:rFonts w:ascii="Arial" w:hAnsi="Arial" w:hint="default"/>
      </w:rPr>
    </w:lvl>
    <w:lvl w:ilvl="4" w:tplc="71401738" w:tentative="1">
      <w:start w:val="1"/>
      <w:numFmt w:val="bullet"/>
      <w:lvlText w:val="•"/>
      <w:lvlJc w:val="left"/>
      <w:pPr>
        <w:tabs>
          <w:tab w:val="num" w:pos="3600"/>
        </w:tabs>
        <w:ind w:left="3600" w:hanging="360"/>
      </w:pPr>
      <w:rPr>
        <w:rFonts w:ascii="Arial" w:hAnsi="Arial" w:hint="default"/>
      </w:rPr>
    </w:lvl>
    <w:lvl w:ilvl="5" w:tplc="20D610AC" w:tentative="1">
      <w:start w:val="1"/>
      <w:numFmt w:val="bullet"/>
      <w:lvlText w:val="•"/>
      <w:lvlJc w:val="left"/>
      <w:pPr>
        <w:tabs>
          <w:tab w:val="num" w:pos="4320"/>
        </w:tabs>
        <w:ind w:left="4320" w:hanging="360"/>
      </w:pPr>
      <w:rPr>
        <w:rFonts w:ascii="Arial" w:hAnsi="Arial" w:hint="default"/>
      </w:rPr>
    </w:lvl>
    <w:lvl w:ilvl="6" w:tplc="0762796C" w:tentative="1">
      <w:start w:val="1"/>
      <w:numFmt w:val="bullet"/>
      <w:lvlText w:val="•"/>
      <w:lvlJc w:val="left"/>
      <w:pPr>
        <w:tabs>
          <w:tab w:val="num" w:pos="5040"/>
        </w:tabs>
        <w:ind w:left="5040" w:hanging="360"/>
      </w:pPr>
      <w:rPr>
        <w:rFonts w:ascii="Arial" w:hAnsi="Arial" w:hint="default"/>
      </w:rPr>
    </w:lvl>
    <w:lvl w:ilvl="7" w:tplc="8684FB50" w:tentative="1">
      <w:start w:val="1"/>
      <w:numFmt w:val="bullet"/>
      <w:lvlText w:val="•"/>
      <w:lvlJc w:val="left"/>
      <w:pPr>
        <w:tabs>
          <w:tab w:val="num" w:pos="5760"/>
        </w:tabs>
        <w:ind w:left="5760" w:hanging="360"/>
      </w:pPr>
      <w:rPr>
        <w:rFonts w:ascii="Arial" w:hAnsi="Arial" w:hint="default"/>
      </w:rPr>
    </w:lvl>
    <w:lvl w:ilvl="8" w:tplc="B4BC0C0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9821BF"/>
    <w:multiLevelType w:val="multilevel"/>
    <w:tmpl w:val="BB64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454C1"/>
    <w:multiLevelType w:val="multilevel"/>
    <w:tmpl w:val="7ED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0665D"/>
    <w:multiLevelType w:val="multilevel"/>
    <w:tmpl w:val="721C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C5A52"/>
    <w:multiLevelType w:val="hybridMultilevel"/>
    <w:tmpl w:val="96FE192A"/>
    <w:lvl w:ilvl="0" w:tplc="E608414C">
      <w:start w:val="1"/>
      <w:numFmt w:val="bullet"/>
      <w:lvlText w:val="•"/>
      <w:lvlJc w:val="left"/>
      <w:pPr>
        <w:tabs>
          <w:tab w:val="num" w:pos="720"/>
        </w:tabs>
        <w:ind w:left="720" w:hanging="360"/>
      </w:pPr>
      <w:rPr>
        <w:rFonts w:ascii="Arial" w:hAnsi="Arial" w:hint="default"/>
      </w:rPr>
    </w:lvl>
    <w:lvl w:ilvl="1" w:tplc="6F964DF8" w:tentative="1">
      <w:start w:val="1"/>
      <w:numFmt w:val="bullet"/>
      <w:lvlText w:val="•"/>
      <w:lvlJc w:val="left"/>
      <w:pPr>
        <w:tabs>
          <w:tab w:val="num" w:pos="1440"/>
        </w:tabs>
        <w:ind w:left="1440" w:hanging="360"/>
      </w:pPr>
      <w:rPr>
        <w:rFonts w:ascii="Arial" w:hAnsi="Arial" w:hint="default"/>
      </w:rPr>
    </w:lvl>
    <w:lvl w:ilvl="2" w:tplc="8E6C26B0" w:tentative="1">
      <w:start w:val="1"/>
      <w:numFmt w:val="bullet"/>
      <w:lvlText w:val="•"/>
      <w:lvlJc w:val="left"/>
      <w:pPr>
        <w:tabs>
          <w:tab w:val="num" w:pos="2160"/>
        </w:tabs>
        <w:ind w:left="2160" w:hanging="360"/>
      </w:pPr>
      <w:rPr>
        <w:rFonts w:ascii="Arial" w:hAnsi="Arial" w:hint="default"/>
      </w:rPr>
    </w:lvl>
    <w:lvl w:ilvl="3" w:tplc="71F676E4" w:tentative="1">
      <w:start w:val="1"/>
      <w:numFmt w:val="bullet"/>
      <w:lvlText w:val="•"/>
      <w:lvlJc w:val="left"/>
      <w:pPr>
        <w:tabs>
          <w:tab w:val="num" w:pos="2880"/>
        </w:tabs>
        <w:ind w:left="2880" w:hanging="360"/>
      </w:pPr>
      <w:rPr>
        <w:rFonts w:ascii="Arial" w:hAnsi="Arial" w:hint="default"/>
      </w:rPr>
    </w:lvl>
    <w:lvl w:ilvl="4" w:tplc="ADC86A42" w:tentative="1">
      <w:start w:val="1"/>
      <w:numFmt w:val="bullet"/>
      <w:lvlText w:val="•"/>
      <w:lvlJc w:val="left"/>
      <w:pPr>
        <w:tabs>
          <w:tab w:val="num" w:pos="3600"/>
        </w:tabs>
        <w:ind w:left="3600" w:hanging="360"/>
      </w:pPr>
      <w:rPr>
        <w:rFonts w:ascii="Arial" w:hAnsi="Arial" w:hint="default"/>
      </w:rPr>
    </w:lvl>
    <w:lvl w:ilvl="5" w:tplc="C2640E66" w:tentative="1">
      <w:start w:val="1"/>
      <w:numFmt w:val="bullet"/>
      <w:lvlText w:val="•"/>
      <w:lvlJc w:val="left"/>
      <w:pPr>
        <w:tabs>
          <w:tab w:val="num" w:pos="4320"/>
        </w:tabs>
        <w:ind w:left="4320" w:hanging="360"/>
      </w:pPr>
      <w:rPr>
        <w:rFonts w:ascii="Arial" w:hAnsi="Arial" w:hint="default"/>
      </w:rPr>
    </w:lvl>
    <w:lvl w:ilvl="6" w:tplc="9EF815A8" w:tentative="1">
      <w:start w:val="1"/>
      <w:numFmt w:val="bullet"/>
      <w:lvlText w:val="•"/>
      <w:lvlJc w:val="left"/>
      <w:pPr>
        <w:tabs>
          <w:tab w:val="num" w:pos="5040"/>
        </w:tabs>
        <w:ind w:left="5040" w:hanging="360"/>
      </w:pPr>
      <w:rPr>
        <w:rFonts w:ascii="Arial" w:hAnsi="Arial" w:hint="default"/>
      </w:rPr>
    </w:lvl>
    <w:lvl w:ilvl="7" w:tplc="3BC4353E" w:tentative="1">
      <w:start w:val="1"/>
      <w:numFmt w:val="bullet"/>
      <w:lvlText w:val="•"/>
      <w:lvlJc w:val="left"/>
      <w:pPr>
        <w:tabs>
          <w:tab w:val="num" w:pos="5760"/>
        </w:tabs>
        <w:ind w:left="5760" w:hanging="360"/>
      </w:pPr>
      <w:rPr>
        <w:rFonts w:ascii="Arial" w:hAnsi="Arial" w:hint="default"/>
      </w:rPr>
    </w:lvl>
    <w:lvl w:ilvl="8" w:tplc="1DA008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E7045D"/>
    <w:multiLevelType w:val="hybridMultilevel"/>
    <w:tmpl w:val="423449FA"/>
    <w:lvl w:ilvl="0" w:tplc="6DC4777C">
      <w:start w:val="1"/>
      <w:numFmt w:val="bullet"/>
      <w:lvlText w:val="•"/>
      <w:lvlJc w:val="left"/>
      <w:pPr>
        <w:tabs>
          <w:tab w:val="num" w:pos="720"/>
        </w:tabs>
        <w:ind w:left="720" w:hanging="360"/>
      </w:pPr>
      <w:rPr>
        <w:rFonts w:ascii="Arial" w:hAnsi="Arial" w:hint="default"/>
      </w:rPr>
    </w:lvl>
    <w:lvl w:ilvl="1" w:tplc="505E993E" w:tentative="1">
      <w:start w:val="1"/>
      <w:numFmt w:val="bullet"/>
      <w:lvlText w:val="•"/>
      <w:lvlJc w:val="left"/>
      <w:pPr>
        <w:tabs>
          <w:tab w:val="num" w:pos="1440"/>
        </w:tabs>
        <w:ind w:left="1440" w:hanging="360"/>
      </w:pPr>
      <w:rPr>
        <w:rFonts w:ascii="Arial" w:hAnsi="Arial" w:hint="default"/>
      </w:rPr>
    </w:lvl>
    <w:lvl w:ilvl="2" w:tplc="6EA2ADA4" w:tentative="1">
      <w:start w:val="1"/>
      <w:numFmt w:val="bullet"/>
      <w:lvlText w:val="•"/>
      <w:lvlJc w:val="left"/>
      <w:pPr>
        <w:tabs>
          <w:tab w:val="num" w:pos="2160"/>
        </w:tabs>
        <w:ind w:left="2160" w:hanging="360"/>
      </w:pPr>
      <w:rPr>
        <w:rFonts w:ascii="Arial" w:hAnsi="Arial" w:hint="default"/>
      </w:rPr>
    </w:lvl>
    <w:lvl w:ilvl="3" w:tplc="217C0816" w:tentative="1">
      <w:start w:val="1"/>
      <w:numFmt w:val="bullet"/>
      <w:lvlText w:val="•"/>
      <w:lvlJc w:val="left"/>
      <w:pPr>
        <w:tabs>
          <w:tab w:val="num" w:pos="2880"/>
        </w:tabs>
        <w:ind w:left="2880" w:hanging="360"/>
      </w:pPr>
      <w:rPr>
        <w:rFonts w:ascii="Arial" w:hAnsi="Arial" w:hint="default"/>
      </w:rPr>
    </w:lvl>
    <w:lvl w:ilvl="4" w:tplc="B0A2B828" w:tentative="1">
      <w:start w:val="1"/>
      <w:numFmt w:val="bullet"/>
      <w:lvlText w:val="•"/>
      <w:lvlJc w:val="left"/>
      <w:pPr>
        <w:tabs>
          <w:tab w:val="num" w:pos="3600"/>
        </w:tabs>
        <w:ind w:left="3600" w:hanging="360"/>
      </w:pPr>
      <w:rPr>
        <w:rFonts w:ascii="Arial" w:hAnsi="Arial" w:hint="default"/>
      </w:rPr>
    </w:lvl>
    <w:lvl w:ilvl="5" w:tplc="5BFC3A46" w:tentative="1">
      <w:start w:val="1"/>
      <w:numFmt w:val="bullet"/>
      <w:lvlText w:val="•"/>
      <w:lvlJc w:val="left"/>
      <w:pPr>
        <w:tabs>
          <w:tab w:val="num" w:pos="4320"/>
        </w:tabs>
        <w:ind w:left="4320" w:hanging="360"/>
      </w:pPr>
      <w:rPr>
        <w:rFonts w:ascii="Arial" w:hAnsi="Arial" w:hint="default"/>
      </w:rPr>
    </w:lvl>
    <w:lvl w:ilvl="6" w:tplc="E70EA0B6" w:tentative="1">
      <w:start w:val="1"/>
      <w:numFmt w:val="bullet"/>
      <w:lvlText w:val="•"/>
      <w:lvlJc w:val="left"/>
      <w:pPr>
        <w:tabs>
          <w:tab w:val="num" w:pos="5040"/>
        </w:tabs>
        <w:ind w:left="5040" w:hanging="360"/>
      </w:pPr>
      <w:rPr>
        <w:rFonts w:ascii="Arial" w:hAnsi="Arial" w:hint="default"/>
      </w:rPr>
    </w:lvl>
    <w:lvl w:ilvl="7" w:tplc="D0D03A0A" w:tentative="1">
      <w:start w:val="1"/>
      <w:numFmt w:val="bullet"/>
      <w:lvlText w:val="•"/>
      <w:lvlJc w:val="left"/>
      <w:pPr>
        <w:tabs>
          <w:tab w:val="num" w:pos="5760"/>
        </w:tabs>
        <w:ind w:left="5760" w:hanging="360"/>
      </w:pPr>
      <w:rPr>
        <w:rFonts w:ascii="Arial" w:hAnsi="Arial" w:hint="default"/>
      </w:rPr>
    </w:lvl>
    <w:lvl w:ilvl="8" w:tplc="07BC0E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BA1829"/>
    <w:multiLevelType w:val="hybridMultilevel"/>
    <w:tmpl w:val="3CB2FD2A"/>
    <w:lvl w:ilvl="0" w:tplc="EDDCBD4A">
      <w:start w:val="1"/>
      <w:numFmt w:val="bullet"/>
      <w:lvlText w:val="•"/>
      <w:lvlJc w:val="left"/>
      <w:pPr>
        <w:tabs>
          <w:tab w:val="num" w:pos="720"/>
        </w:tabs>
        <w:ind w:left="720" w:hanging="360"/>
      </w:pPr>
      <w:rPr>
        <w:rFonts w:ascii="Arial" w:hAnsi="Arial" w:hint="default"/>
      </w:rPr>
    </w:lvl>
    <w:lvl w:ilvl="1" w:tplc="390C0336" w:tentative="1">
      <w:start w:val="1"/>
      <w:numFmt w:val="bullet"/>
      <w:lvlText w:val="•"/>
      <w:lvlJc w:val="left"/>
      <w:pPr>
        <w:tabs>
          <w:tab w:val="num" w:pos="1440"/>
        </w:tabs>
        <w:ind w:left="1440" w:hanging="360"/>
      </w:pPr>
      <w:rPr>
        <w:rFonts w:ascii="Arial" w:hAnsi="Arial" w:hint="default"/>
      </w:rPr>
    </w:lvl>
    <w:lvl w:ilvl="2" w:tplc="8864CEF4" w:tentative="1">
      <w:start w:val="1"/>
      <w:numFmt w:val="bullet"/>
      <w:lvlText w:val="•"/>
      <w:lvlJc w:val="left"/>
      <w:pPr>
        <w:tabs>
          <w:tab w:val="num" w:pos="2160"/>
        </w:tabs>
        <w:ind w:left="2160" w:hanging="360"/>
      </w:pPr>
      <w:rPr>
        <w:rFonts w:ascii="Arial" w:hAnsi="Arial" w:hint="default"/>
      </w:rPr>
    </w:lvl>
    <w:lvl w:ilvl="3" w:tplc="25CEB2A4" w:tentative="1">
      <w:start w:val="1"/>
      <w:numFmt w:val="bullet"/>
      <w:lvlText w:val="•"/>
      <w:lvlJc w:val="left"/>
      <w:pPr>
        <w:tabs>
          <w:tab w:val="num" w:pos="2880"/>
        </w:tabs>
        <w:ind w:left="2880" w:hanging="360"/>
      </w:pPr>
      <w:rPr>
        <w:rFonts w:ascii="Arial" w:hAnsi="Arial" w:hint="default"/>
      </w:rPr>
    </w:lvl>
    <w:lvl w:ilvl="4" w:tplc="EFFA0026" w:tentative="1">
      <w:start w:val="1"/>
      <w:numFmt w:val="bullet"/>
      <w:lvlText w:val="•"/>
      <w:lvlJc w:val="left"/>
      <w:pPr>
        <w:tabs>
          <w:tab w:val="num" w:pos="3600"/>
        </w:tabs>
        <w:ind w:left="3600" w:hanging="360"/>
      </w:pPr>
      <w:rPr>
        <w:rFonts w:ascii="Arial" w:hAnsi="Arial" w:hint="default"/>
      </w:rPr>
    </w:lvl>
    <w:lvl w:ilvl="5" w:tplc="22D0D0E6" w:tentative="1">
      <w:start w:val="1"/>
      <w:numFmt w:val="bullet"/>
      <w:lvlText w:val="•"/>
      <w:lvlJc w:val="left"/>
      <w:pPr>
        <w:tabs>
          <w:tab w:val="num" w:pos="4320"/>
        </w:tabs>
        <w:ind w:left="4320" w:hanging="360"/>
      </w:pPr>
      <w:rPr>
        <w:rFonts w:ascii="Arial" w:hAnsi="Arial" w:hint="default"/>
      </w:rPr>
    </w:lvl>
    <w:lvl w:ilvl="6" w:tplc="A78E6E02" w:tentative="1">
      <w:start w:val="1"/>
      <w:numFmt w:val="bullet"/>
      <w:lvlText w:val="•"/>
      <w:lvlJc w:val="left"/>
      <w:pPr>
        <w:tabs>
          <w:tab w:val="num" w:pos="5040"/>
        </w:tabs>
        <w:ind w:left="5040" w:hanging="360"/>
      </w:pPr>
      <w:rPr>
        <w:rFonts w:ascii="Arial" w:hAnsi="Arial" w:hint="default"/>
      </w:rPr>
    </w:lvl>
    <w:lvl w:ilvl="7" w:tplc="D17AAD90" w:tentative="1">
      <w:start w:val="1"/>
      <w:numFmt w:val="bullet"/>
      <w:lvlText w:val="•"/>
      <w:lvlJc w:val="left"/>
      <w:pPr>
        <w:tabs>
          <w:tab w:val="num" w:pos="5760"/>
        </w:tabs>
        <w:ind w:left="5760" w:hanging="360"/>
      </w:pPr>
      <w:rPr>
        <w:rFonts w:ascii="Arial" w:hAnsi="Arial" w:hint="default"/>
      </w:rPr>
    </w:lvl>
    <w:lvl w:ilvl="8" w:tplc="E700993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3204204"/>
    <w:multiLevelType w:val="multilevel"/>
    <w:tmpl w:val="9ABA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D3FE0"/>
    <w:multiLevelType w:val="multilevel"/>
    <w:tmpl w:val="1088A8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B1A02"/>
    <w:multiLevelType w:val="multilevel"/>
    <w:tmpl w:val="026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62E31"/>
    <w:multiLevelType w:val="hybridMultilevel"/>
    <w:tmpl w:val="85D4BEF4"/>
    <w:lvl w:ilvl="0" w:tplc="44B430E8">
      <w:start w:val="1"/>
      <w:numFmt w:val="bullet"/>
      <w:lvlText w:val="•"/>
      <w:lvlJc w:val="left"/>
      <w:pPr>
        <w:tabs>
          <w:tab w:val="num" w:pos="720"/>
        </w:tabs>
        <w:ind w:left="720" w:hanging="360"/>
      </w:pPr>
      <w:rPr>
        <w:rFonts w:ascii="Arial" w:hAnsi="Arial" w:hint="default"/>
      </w:rPr>
    </w:lvl>
    <w:lvl w:ilvl="1" w:tplc="84542B5E" w:tentative="1">
      <w:start w:val="1"/>
      <w:numFmt w:val="bullet"/>
      <w:lvlText w:val="•"/>
      <w:lvlJc w:val="left"/>
      <w:pPr>
        <w:tabs>
          <w:tab w:val="num" w:pos="1440"/>
        </w:tabs>
        <w:ind w:left="1440" w:hanging="360"/>
      </w:pPr>
      <w:rPr>
        <w:rFonts w:ascii="Arial" w:hAnsi="Arial" w:hint="default"/>
      </w:rPr>
    </w:lvl>
    <w:lvl w:ilvl="2" w:tplc="3C4222B8" w:tentative="1">
      <w:start w:val="1"/>
      <w:numFmt w:val="bullet"/>
      <w:lvlText w:val="•"/>
      <w:lvlJc w:val="left"/>
      <w:pPr>
        <w:tabs>
          <w:tab w:val="num" w:pos="2160"/>
        </w:tabs>
        <w:ind w:left="2160" w:hanging="360"/>
      </w:pPr>
      <w:rPr>
        <w:rFonts w:ascii="Arial" w:hAnsi="Arial" w:hint="default"/>
      </w:rPr>
    </w:lvl>
    <w:lvl w:ilvl="3" w:tplc="71D227C6" w:tentative="1">
      <w:start w:val="1"/>
      <w:numFmt w:val="bullet"/>
      <w:lvlText w:val="•"/>
      <w:lvlJc w:val="left"/>
      <w:pPr>
        <w:tabs>
          <w:tab w:val="num" w:pos="2880"/>
        </w:tabs>
        <w:ind w:left="2880" w:hanging="360"/>
      </w:pPr>
      <w:rPr>
        <w:rFonts w:ascii="Arial" w:hAnsi="Arial" w:hint="default"/>
      </w:rPr>
    </w:lvl>
    <w:lvl w:ilvl="4" w:tplc="5226F130" w:tentative="1">
      <w:start w:val="1"/>
      <w:numFmt w:val="bullet"/>
      <w:lvlText w:val="•"/>
      <w:lvlJc w:val="left"/>
      <w:pPr>
        <w:tabs>
          <w:tab w:val="num" w:pos="3600"/>
        </w:tabs>
        <w:ind w:left="3600" w:hanging="360"/>
      </w:pPr>
      <w:rPr>
        <w:rFonts w:ascii="Arial" w:hAnsi="Arial" w:hint="default"/>
      </w:rPr>
    </w:lvl>
    <w:lvl w:ilvl="5" w:tplc="62862432" w:tentative="1">
      <w:start w:val="1"/>
      <w:numFmt w:val="bullet"/>
      <w:lvlText w:val="•"/>
      <w:lvlJc w:val="left"/>
      <w:pPr>
        <w:tabs>
          <w:tab w:val="num" w:pos="4320"/>
        </w:tabs>
        <w:ind w:left="4320" w:hanging="360"/>
      </w:pPr>
      <w:rPr>
        <w:rFonts w:ascii="Arial" w:hAnsi="Arial" w:hint="default"/>
      </w:rPr>
    </w:lvl>
    <w:lvl w:ilvl="6" w:tplc="EE8E816A" w:tentative="1">
      <w:start w:val="1"/>
      <w:numFmt w:val="bullet"/>
      <w:lvlText w:val="•"/>
      <w:lvlJc w:val="left"/>
      <w:pPr>
        <w:tabs>
          <w:tab w:val="num" w:pos="5040"/>
        </w:tabs>
        <w:ind w:left="5040" w:hanging="360"/>
      </w:pPr>
      <w:rPr>
        <w:rFonts w:ascii="Arial" w:hAnsi="Arial" w:hint="default"/>
      </w:rPr>
    </w:lvl>
    <w:lvl w:ilvl="7" w:tplc="3E3A8F94" w:tentative="1">
      <w:start w:val="1"/>
      <w:numFmt w:val="bullet"/>
      <w:lvlText w:val="•"/>
      <w:lvlJc w:val="left"/>
      <w:pPr>
        <w:tabs>
          <w:tab w:val="num" w:pos="5760"/>
        </w:tabs>
        <w:ind w:left="5760" w:hanging="360"/>
      </w:pPr>
      <w:rPr>
        <w:rFonts w:ascii="Arial" w:hAnsi="Arial" w:hint="default"/>
      </w:rPr>
    </w:lvl>
    <w:lvl w:ilvl="8" w:tplc="A0B02C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4CE075A"/>
    <w:multiLevelType w:val="multilevel"/>
    <w:tmpl w:val="7CA40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1"/>
  </w:num>
  <w:num w:numId="4">
    <w:abstractNumId w:val="0"/>
  </w:num>
  <w:num w:numId="5">
    <w:abstractNumId w:val="10"/>
  </w:num>
  <w:num w:numId="6">
    <w:abstractNumId w:val="2"/>
  </w:num>
  <w:num w:numId="7">
    <w:abstractNumId w:val="12"/>
  </w:num>
  <w:num w:numId="8">
    <w:abstractNumId w:val="1"/>
  </w:num>
  <w:num w:numId="9">
    <w:abstractNumId w:val="5"/>
  </w:num>
  <w:num w:numId="10">
    <w:abstractNumId w:val="14"/>
  </w:num>
  <w:num w:numId="11">
    <w:abstractNumId w:val="13"/>
  </w:num>
  <w:num w:numId="12">
    <w:abstractNumId w:val="9"/>
  </w:num>
  <w:num w:numId="13">
    <w:abstractNumId w:val="8"/>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F0"/>
    <w:rsid w:val="00000985"/>
    <w:rsid w:val="00006E30"/>
    <w:rsid w:val="00023530"/>
    <w:rsid w:val="00044948"/>
    <w:rsid w:val="00045283"/>
    <w:rsid w:val="0006124E"/>
    <w:rsid w:val="00064D70"/>
    <w:rsid w:val="000775C9"/>
    <w:rsid w:val="00086EEC"/>
    <w:rsid w:val="000A64E4"/>
    <w:rsid w:val="000B43FA"/>
    <w:rsid w:val="000B4473"/>
    <w:rsid w:val="00106A5A"/>
    <w:rsid w:val="00120CCC"/>
    <w:rsid w:val="001213AD"/>
    <w:rsid w:val="00122CCB"/>
    <w:rsid w:val="00134D37"/>
    <w:rsid w:val="00144E55"/>
    <w:rsid w:val="00183A5E"/>
    <w:rsid w:val="00196922"/>
    <w:rsid w:val="001B7E8D"/>
    <w:rsid w:val="00205D2C"/>
    <w:rsid w:val="00236DB0"/>
    <w:rsid w:val="00240412"/>
    <w:rsid w:val="00245DD8"/>
    <w:rsid w:val="002761DF"/>
    <w:rsid w:val="002A29F9"/>
    <w:rsid w:val="002D5970"/>
    <w:rsid w:val="002E2072"/>
    <w:rsid w:val="00330336"/>
    <w:rsid w:val="00337A0D"/>
    <w:rsid w:val="00376F5D"/>
    <w:rsid w:val="00377AF0"/>
    <w:rsid w:val="003B2F6B"/>
    <w:rsid w:val="003B3A65"/>
    <w:rsid w:val="003C2355"/>
    <w:rsid w:val="003C4DE8"/>
    <w:rsid w:val="003D2121"/>
    <w:rsid w:val="003D4382"/>
    <w:rsid w:val="003D7A9E"/>
    <w:rsid w:val="003E7F1C"/>
    <w:rsid w:val="003F7303"/>
    <w:rsid w:val="00402175"/>
    <w:rsid w:val="00423E7F"/>
    <w:rsid w:val="00426889"/>
    <w:rsid w:val="0045333E"/>
    <w:rsid w:val="00463C1A"/>
    <w:rsid w:val="0048120F"/>
    <w:rsid w:val="00481FAB"/>
    <w:rsid w:val="00482BC2"/>
    <w:rsid w:val="00491CBF"/>
    <w:rsid w:val="004B1669"/>
    <w:rsid w:val="004B4D4E"/>
    <w:rsid w:val="004E65FD"/>
    <w:rsid w:val="004E7B4A"/>
    <w:rsid w:val="004F407C"/>
    <w:rsid w:val="00507146"/>
    <w:rsid w:val="00530ED8"/>
    <w:rsid w:val="0054006E"/>
    <w:rsid w:val="00562C9D"/>
    <w:rsid w:val="0058272C"/>
    <w:rsid w:val="00596BBA"/>
    <w:rsid w:val="005B0305"/>
    <w:rsid w:val="005C1D46"/>
    <w:rsid w:val="00613C6B"/>
    <w:rsid w:val="00637B70"/>
    <w:rsid w:val="00647BD5"/>
    <w:rsid w:val="006750B1"/>
    <w:rsid w:val="006768E7"/>
    <w:rsid w:val="006B61FC"/>
    <w:rsid w:val="006D6F06"/>
    <w:rsid w:val="006F6E0A"/>
    <w:rsid w:val="00707FB2"/>
    <w:rsid w:val="00723222"/>
    <w:rsid w:val="007304DA"/>
    <w:rsid w:val="00740BDC"/>
    <w:rsid w:val="007414F1"/>
    <w:rsid w:val="00745325"/>
    <w:rsid w:val="007501F3"/>
    <w:rsid w:val="007936CE"/>
    <w:rsid w:val="007A0AAC"/>
    <w:rsid w:val="007C4CC0"/>
    <w:rsid w:val="007C5808"/>
    <w:rsid w:val="007C5AE6"/>
    <w:rsid w:val="007D1013"/>
    <w:rsid w:val="007E7681"/>
    <w:rsid w:val="007F4F21"/>
    <w:rsid w:val="00810092"/>
    <w:rsid w:val="008237D2"/>
    <w:rsid w:val="0085494B"/>
    <w:rsid w:val="00890061"/>
    <w:rsid w:val="00897280"/>
    <w:rsid w:val="008B68A4"/>
    <w:rsid w:val="008E6BB0"/>
    <w:rsid w:val="00952D32"/>
    <w:rsid w:val="009B37CF"/>
    <w:rsid w:val="009C296C"/>
    <w:rsid w:val="009D56EB"/>
    <w:rsid w:val="009E7686"/>
    <w:rsid w:val="009F64B0"/>
    <w:rsid w:val="00A4692C"/>
    <w:rsid w:val="00A63E75"/>
    <w:rsid w:val="00A77E21"/>
    <w:rsid w:val="00A83FDA"/>
    <w:rsid w:val="00A923E3"/>
    <w:rsid w:val="00AC5D9D"/>
    <w:rsid w:val="00AE4F5A"/>
    <w:rsid w:val="00AE5B73"/>
    <w:rsid w:val="00B467C8"/>
    <w:rsid w:val="00B54655"/>
    <w:rsid w:val="00B60F57"/>
    <w:rsid w:val="00B7069E"/>
    <w:rsid w:val="00BB7458"/>
    <w:rsid w:val="00BC2595"/>
    <w:rsid w:val="00BD4640"/>
    <w:rsid w:val="00BF4F13"/>
    <w:rsid w:val="00BF59BF"/>
    <w:rsid w:val="00C15508"/>
    <w:rsid w:val="00C26276"/>
    <w:rsid w:val="00C31CB7"/>
    <w:rsid w:val="00C341FD"/>
    <w:rsid w:val="00C4483E"/>
    <w:rsid w:val="00C503A8"/>
    <w:rsid w:val="00C508B1"/>
    <w:rsid w:val="00C66BAA"/>
    <w:rsid w:val="00C87671"/>
    <w:rsid w:val="00CA4CA1"/>
    <w:rsid w:val="00D04495"/>
    <w:rsid w:val="00D05BB1"/>
    <w:rsid w:val="00D37E20"/>
    <w:rsid w:val="00D51325"/>
    <w:rsid w:val="00D928CA"/>
    <w:rsid w:val="00DB5674"/>
    <w:rsid w:val="00DC6086"/>
    <w:rsid w:val="00DD06FB"/>
    <w:rsid w:val="00DD61D3"/>
    <w:rsid w:val="00E20395"/>
    <w:rsid w:val="00E22E09"/>
    <w:rsid w:val="00E358F9"/>
    <w:rsid w:val="00E5230D"/>
    <w:rsid w:val="00E630EB"/>
    <w:rsid w:val="00E75AB8"/>
    <w:rsid w:val="00E91C37"/>
    <w:rsid w:val="00E93ED2"/>
    <w:rsid w:val="00EA2D7D"/>
    <w:rsid w:val="00EB02AC"/>
    <w:rsid w:val="00EF78C6"/>
    <w:rsid w:val="00F034B2"/>
    <w:rsid w:val="00F146EE"/>
    <w:rsid w:val="00F21D0E"/>
    <w:rsid w:val="00F364D6"/>
    <w:rsid w:val="00F53318"/>
    <w:rsid w:val="00F72C7E"/>
    <w:rsid w:val="00F751FA"/>
    <w:rsid w:val="00F86226"/>
    <w:rsid w:val="00F918A0"/>
    <w:rsid w:val="00F928F8"/>
    <w:rsid w:val="00F93A1A"/>
    <w:rsid w:val="00FC32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5A1A"/>
  <w15:docId w15:val="{2DAEAAF9-5F29-415E-BCD4-2A8E0239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972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qFormat/>
    <w:rsid w:val="00377AF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next w:val="Normal"/>
    <w:link w:val="Ttulo4Char"/>
    <w:uiPriority w:val="9"/>
    <w:unhideWhenUsed/>
    <w:qFormat/>
    <w:rsid w:val="00CA4CA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qFormat/>
    <w:rsid w:val="0074532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77AF0"/>
    <w:rPr>
      <w:rFonts w:ascii="Times New Roman" w:eastAsia="Times New Roman" w:hAnsi="Times New Roman" w:cs="Times New Roman"/>
      <w:b/>
      <w:bCs/>
      <w:sz w:val="36"/>
      <w:szCs w:val="36"/>
      <w:lang w:eastAsia="pt-BR"/>
    </w:rPr>
  </w:style>
  <w:style w:type="character" w:customStyle="1" w:styleId="az-instcontentheadersubsection">
    <w:name w:val="az-inst__contentheader__subsection"/>
    <w:basedOn w:val="Fontepargpadro"/>
    <w:rsid w:val="00377AF0"/>
  </w:style>
  <w:style w:type="character" w:customStyle="1" w:styleId="az-insttypobold">
    <w:name w:val="az-inst__typo__bold"/>
    <w:basedOn w:val="Fontepargpadro"/>
    <w:rsid w:val="00377AF0"/>
  </w:style>
  <w:style w:type="character" w:styleId="Hyperlink">
    <w:name w:val="Hyperlink"/>
    <w:basedOn w:val="Fontepargpadro"/>
    <w:uiPriority w:val="99"/>
    <w:unhideWhenUsed/>
    <w:rsid w:val="00377AF0"/>
    <w:rPr>
      <w:color w:val="0000FF"/>
      <w:u w:val="single"/>
    </w:rPr>
  </w:style>
  <w:style w:type="paragraph" w:styleId="NormalWeb">
    <w:name w:val="Normal (Web)"/>
    <w:basedOn w:val="Normal"/>
    <w:uiPriority w:val="99"/>
    <w:unhideWhenUsed/>
    <w:rsid w:val="00377A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0021">
    <w:name w:val="text--0021"/>
    <w:basedOn w:val="Fontepargpadro"/>
    <w:rsid w:val="00377AF0"/>
  </w:style>
  <w:style w:type="paragraph" w:styleId="Cabealho">
    <w:name w:val="header"/>
    <w:basedOn w:val="Normal"/>
    <w:link w:val="CabealhoChar"/>
    <w:uiPriority w:val="99"/>
    <w:unhideWhenUsed/>
    <w:rsid w:val="00377AF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77AF0"/>
  </w:style>
  <w:style w:type="paragraph" w:styleId="Rodap">
    <w:name w:val="footer"/>
    <w:basedOn w:val="Normal"/>
    <w:link w:val="RodapChar"/>
    <w:uiPriority w:val="99"/>
    <w:unhideWhenUsed/>
    <w:rsid w:val="00377AF0"/>
    <w:pPr>
      <w:tabs>
        <w:tab w:val="center" w:pos="4252"/>
        <w:tab w:val="right" w:pos="8504"/>
      </w:tabs>
      <w:spacing w:after="0" w:line="240" w:lineRule="auto"/>
    </w:pPr>
  </w:style>
  <w:style w:type="character" w:customStyle="1" w:styleId="RodapChar">
    <w:name w:val="Rodapé Char"/>
    <w:basedOn w:val="Fontepargpadro"/>
    <w:link w:val="Rodap"/>
    <w:uiPriority w:val="99"/>
    <w:rsid w:val="00377AF0"/>
  </w:style>
  <w:style w:type="character" w:customStyle="1" w:styleId="Ttulo4Char">
    <w:name w:val="Título 4 Char"/>
    <w:basedOn w:val="Fontepargpadro"/>
    <w:link w:val="Ttulo4"/>
    <w:uiPriority w:val="9"/>
    <w:rsid w:val="00CA4CA1"/>
    <w:rPr>
      <w:rFonts w:asciiTheme="majorHAnsi" w:eastAsiaTheme="majorEastAsia" w:hAnsiTheme="majorHAnsi" w:cstheme="majorBidi"/>
      <w:i/>
      <w:iCs/>
      <w:color w:val="365F91" w:themeColor="accent1" w:themeShade="BF"/>
    </w:rPr>
  </w:style>
  <w:style w:type="character" w:customStyle="1" w:styleId="MenoPendente1">
    <w:name w:val="Menção Pendente1"/>
    <w:basedOn w:val="Fontepargpadro"/>
    <w:uiPriority w:val="99"/>
    <w:semiHidden/>
    <w:unhideWhenUsed/>
    <w:rsid w:val="008B68A4"/>
    <w:rPr>
      <w:color w:val="605E5C"/>
      <w:shd w:val="clear" w:color="auto" w:fill="E1DFDD"/>
    </w:rPr>
  </w:style>
  <w:style w:type="character" w:customStyle="1" w:styleId="Ttulo5Char">
    <w:name w:val="Título 5 Char"/>
    <w:basedOn w:val="Fontepargpadro"/>
    <w:link w:val="Ttulo5"/>
    <w:uiPriority w:val="9"/>
    <w:rsid w:val="00745325"/>
    <w:rPr>
      <w:rFonts w:asciiTheme="majorHAnsi" w:eastAsiaTheme="majorEastAsia" w:hAnsiTheme="majorHAnsi" w:cstheme="majorBidi"/>
      <w:color w:val="365F91" w:themeColor="accent1" w:themeShade="BF"/>
    </w:rPr>
  </w:style>
  <w:style w:type="character" w:styleId="Forte">
    <w:name w:val="Strong"/>
    <w:basedOn w:val="Fontepargpadro"/>
    <w:uiPriority w:val="22"/>
    <w:qFormat/>
    <w:rsid w:val="00745325"/>
    <w:rPr>
      <w:b/>
      <w:bCs/>
    </w:rPr>
  </w:style>
  <w:style w:type="table" w:customStyle="1" w:styleId="TabeladeGradeClara1">
    <w:name w:val="Tabela de Grade Clara1"/>
    <w:basedOn w:val="Tabelanormal"/>
    <w:uiPriority w:val="40"/>
    <w:rsid w:val="00245D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1">
    <w:name w:val="Tabela Simples 11"/>
    <w:basedOn w:val="Tabelanormal"/>
    <w:uiPriority w:val="41"/>
    <w:rsid w:val="00245D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31">
    <w:name w:val="Tabela Simples 31"/>
    <w:basedOn w:val="Tabelanormal"/>
    <w:uiPriority w:val="43"/>
    <w:rsid w:val="00245D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Simples51">
    <w:name w:val="Tabela Simples 51"/>
    <w:basedOn w:val="Tabelanormal"/>
    <w:uiPriority w:val="45"/>
    <w:rsid w:val="00245D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1Clara1">
    <w:name w:val="Tabela de Grade 1 Clara1"/>
    <w:basedOn w:val="Tabelanormal"/>
    <w:uiPriority w:val="46"/>
    <w:rsid w:val="00245D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comgrade">
    <w:name w:val="Table Grid"/>
    <w:basedOn w:val="Tabelanormal"/>
    <w:uiPriority w:val="59"/>
    <w:unhideWhenUsed/>
    <w:rsid w:val="00E91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2">
    <w:name w:val="Menção Pendente2"/>
    <w:basedOn w:val="Fontepargpadro"/>
    <w:uiPriority w:val="99"/>
    <w:semiHidden/>
    <w:unhideWhenUsed/>
    <w:rsid w:val="00205D2C"/>
    <w:rPr>
      <w:color w:val="605E5C"/>
      <w:shd w:val="clear" w:color="auto" w:fill="E1DFDD"/>
    </w:rPr>
  </w:style>
  <w:style w:type="paragraph" w:styleId="Corpodetexto">
    <w:name w:val="Body Text"/>
    <w:basedOn w:val="Normal"/>
    <w:link w:val="CorpodetextoChar"/>
    <w:uiPriority w:val="99"/>
    <w:semiHidden/>
    <w:unhideWhenUsed/>
    <w:rsid w:val="00EF78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EF78C6"/>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775C9"/>
    <w:pPr>
      <w:spacing w:after="160" w:line="259" w:lineRule="auto"/>
      <w:ind w:left="720"/>
      <w:contextualSpacing/>
    </w:pPr>
  </w:style>
  <w:style w:type="character" w:customStyle="1" w:styleId="Ttulo1Char">
    <w:name w:val="Título 1 Char"/>
    <w:basedOn w:val="Fontepargpadro"/>
    <w:link w:val="Ttulo1"/>
    <w:uiPriority w:val="9"/>
    <w:rsid w:val="00897280"/>
    <w:rPr>
      <w:rFonts w:asciiTheme="majorHAnsi" w:eastAsiaTheme="majorEastAsia" w:hAnsiTheme="majorHAnsi" w:cstheme="majorBidi"/>
      <w:color w:val="365F91" w:themeColor="accent1" w:themeShade="BF"/>
      <w:sz w:val="32"/>
      <w:szCs w:val="32"/>
    </w:rPr>
  </w:style>
  <w:style w:type="character" w:styleId="MenoPendente">
    <w:name w:val="Unresolved Mention"/>
    <w:basedOn w:val="Fontepargpadro"/>
    <w:uiPriority w:val="99"/>
    <w:semiHidden/>
    <w:unhideWhenUsed/>
    <w:rsid w:val="00120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4364">
      <w:bodyDiv w:val="1"/>
      <w:marLeft w:val="0"/>
      <w:marRight w:val="0"/>
      <w:marTop w:val="0"/>
      <w:marBottom w:val="0"/>
      <w:divBdr>
        <w:top w:val="none" w:sz="0" w:space="0" w:color="auto"/>
        <w:left w:val="none" w:sz="0" w:space="0" w:color="auto"/>
        <w:bottom w:val="none" w:sz="0" w:space="0" w:color="auto"/>
        <w:right w:val="none" w:sz="0" w:space="0" w:color="auto"/>
      </w:divBdr>
    </w:div>
    <w:div w:id="134954620">
      <w:bodyDiv w:val="1"/>
      <w:marLeft w:val="0"/>
      <w:marRight w:val="0"/>
      <w:marTop w:val="0"/>
      <w:marBottom w:val="0"/>
      <w:divBdr>
        <w:top w:val="none" w:sz="0" w:space="0" w:color="auto"/>
        <w:left w:val="none" w:sz="0" w:space="0" w:color="auto"/>
        <w:bottom w:val="none" w:sz="0" w:space="0" w:color="auto"/>
        <w:right w:val="none" w:sz="0" w:space="0" w:color="auto"/>
      </w:divBdr>
    </w:div>
    <w:div w:id="138961628">
      <w:bodyDiv w:val="1"/>
      <w:marLeft w:val="0"/>
      <w:marRight w:val="0"/>
      <w:marTop w:val="0"/>
      <w:marBottom w:val="0"/>
      <w:divBdr>
        <w:top w:val="none" w:sz="0" w:space="0" w:color="auto"/>
        <w:left w:val="none" w:sz="0" w:space="0" w:color="auto"/>
        <w:bottom w:val="none" w:sz="0" w:space="0" w:color="auto"/>
        <w:right w:val="none" w:sz="0" w:space="0" w:color="auto"/>
      </w:divBdr>
    </w:div>
    <w:div w:id="279184640">
      <w:bodyDiv w:val="1"/>
      <w:marLeft w:val="0"/>
      <w:marRight w:val="0"/>
      <w:marTop w:val="0"/>
      <w:marBottom w:val="0"/>
      <w:divBdr>
        <w:top w:val="none" w:sz="0" w:space="0" w:color="auto"/>
        <w:left w:val="none" w:sz="0" w:space="0" w:color="auto"/>
        <w:bottom w:val="none" w:sz="0" w:space="0" w:color="auto"/>
        <w:right w:val="none" w:sz="0" w:space="0" w:color="auto"/>
      </w:divBdr>
      <w:divsChild>
        <w:div w:id="451019566">
          <w:marLeft w:val="547"/>
          <w:marRight w:val="0"/>
          <w:marTop w:val="96"/>
          <w:marBottom w:val="0"/>
          <w:divBdr>
            <w:top w:val="none" w:sz="0" w:space="0" w:color="auto"/>
            <w:left w:val="none" w:sz="0" w:space="0" w:color="auto"/>
            <w:bottom w:val="none" w:sz="0" w:space="0" w:color="auto"/>
            <w:right w:val="none" w:sz="0" w:space="0" w:color="auto"/>
          </w:divBdr>
        </w:div>
      </w:divsChild>
    </w:div>
    <w:div w:id="283776919">
      <w:bodyDiv w:val="1"/>
      <w:marLeft w:val="0"/>
      <w:marRight w:val="0"/>
      <w:marTop w:val="0"/>
      <w:marBottom w:val="0"/>
      <w:divBdr>
        <w:top w:val="none" w:sz="0" w:space="0" w:color="auto"/>
        <w:left w:val="none" w:sz="0" w:space="0" w:color="auto"/>
        <w:bottom w:val="none" w:sz="0" w:space="0" w:color="auto"/>
        <w:right w:val="none" w:sz="0" w:space="0" w:color="auto"/>
      </w:divBdr>
    </w:div>
    <w:div w:id="357781984">
      <w:bodyDiv w:val="1"/>
      <w:marLeft w:val="0"/>
      <w:marRight w:val="0"/>
      <w:marTop w:val="0"/>
      <w:marBottom w:val="0"/>
      <w:divBdr>
        <w:top w:val="none" w:sz="0" w:space="0" w:color="auto"/>
        <w:left w:val="none" w:sz="0" w:space="0" w:color="auto"/>
        <w:bottom w:val="none" w:sz="0" w:space="0" w:color="auto"/>
        <w:right w:val="none" w:sz="0" w:space="0" w:color="auto"/>
      </w:divBdr>
    </w:div>
    <w:div w:id="426317822">
      <w:bodyDiv w:val="1"/>
      <w:marLeft w:val="0"/>
      <w:marRight w:val="0"/>
      <w:marTop w:val="0"/>
      <w:marBottom w:val="0"/>
      <w:divBdr>
        <w:top w:val="none" w:sz="0" w:space="0" w:color="auto"/>
        <w:left w:val="none" w:sz="0" w:space="0" w:color="auto"/>
        <w:bottom w:val="none" w:sz="0" w:space="0" w:color="auto"/>
        <w:right w:val="none" w:sz="0" w:space="0" w:color="auto"/>
      </w:divBdr>
    </w:div>
    <w:div w:id="426389292">
      <w:bodyDiv w:val="1"/>
      <w:marLeft w:val="0"/>
      <w:marRight w:val="0"/>
      <w:marTop w:val="0"/>
      <w:marBottom w:val="0"/>
      <w:divBdr>
        <w:top w:val="none" w:sz="0" w:space="0" w:color="auto"/>
        <w:left w:val="none" w:sz="0" w:space="0" w:color="auto"/>
        <w:bottom w:val="none" w:sz="0" w:space="0" w:color="auto"/>
        <w:right w:val="none" w:sz="0" w:space="0" w:color="auto"/>
      </w:divBdr>
      <w:divsChild>
        <w:div w:id="1346908072">
          <w:marLeft w:val="0"/>
          <w:marRight w:val="0"/>
          <w:marTop w:val="0"/>
          <w:marBottom w:val="0"/>
          <w:divBdr>
            <w:top w:val="none" w:sz="0" w:space="0" w:color="auto"/>
            <w:left w:val="none" w:sz="0" w:space="0" w:color="auto"/>
            <w:bottom w:val="none" w:sz="0" w:space="0" w:color="auto"/>
            <w:right w:val="none" w:sz="0" w:space="0" w:color="auto"/>
          </w:divBdr>
          <w:divsChild>
            <w:div w:id="295183781">
              <w:marLeft w:val="0"/>
              <w:marRight w:val="0"/>
              <w:marTop w:val="0"/>
              <w:marBottom w:val="0"/>
              <w:divBdr>
                <w:top w:val="none" w:sz="0" w:space="0" w:color="auto"/>
                <w:left w:val="none" w:sz="0" w:space="0" w:color="auto"/>
                <w:bottom w:val="none" w:sz="0" w:space="0" w:color="auto"/>
                <w:right w:val="none" w:sz="0" w:space="0" w:color="auto"/>
              </w:divBdr>
            </w:div>
          </w:divsChild>
        </w:div>
        <w:div w:id="1687555956">
          <w:marLeft w:val="0"/>
          <w:marRight w:val="0"/>
          <w:marTop w:val="0"/>
          <w:marBottom w:val="0"/>
          <w:divBdr>
            <w:top w:val="none" w:sz="0" w:space="0" w:color="auto"/>
            <w:left w:val="none" w:sz="0" w:space="0" w:color="auto"/>
            <w:bottom w:val="none" w:sz="0" w:space="0" w:color="auto"/>
            <w:right w:val="none" w:sz="0" w:space="0" w:color="auto"/>
          </w:divBdr>
          <w:divsChild>
            <w:div w:id="1342463519">
              <w:marLeft w:val="0"/>
              <w:marRight w:val="0"/>
              <w:marTop w:val="0"/>
              <w:marBottom w:val="0"/>
              <w:divBdr>
                <w:top w:val="none" w:sz="0" w:space="0" w:color="auto"/>
                <w:left w:val="none" w:sz="0" w:space="0" w:color="auto"/>
                <w:bottom w:val="none" w:sz="0" w:space="0" w:color="auto"/>
                <w:right w:val="none" w:sz="0" w:space="0" w:color="auto"/>
              </w:divBdr>
            </w:div>
          </w:divsChild>
        </w:div>
        <w:div w:id="420948829">
          <w:marLeft w:val="0"/>
          <w:marRight w:val="0"/>
          <w:marTop w:val="0"/>
          <w:marBottom w:val="0"/>
          <w:divBdr>
            <w:top w:val="none" w:sz="0" w:space="0" w:color="auto"/>
            <w:left w:val="none" w:sz="0" w:space="0" w:color="auto"/>
            <w:bottom w:val="none" w:sz="0" w:space="0" w:color="auto"/>
            <w:right w:val="none" w:sz="0" w:space="0" w:color="auto"/>
          </w:divBdr>
          <w:divsChild>
            <w:div w:id="1429930041">
              <w:marLeft w:val="0"/>
              <w:marRight w:val="0"/>
              <w:marTop w:val="0"/>
              <w:marBottom w:val="0"/>
              <w:divBdr>
                <w:top w:val="none" w:sz="0" w:space="0" w:color="auto"/>
                <w:left w:val="none" w:sz="0" w:space="0" w:color="auto"/>
                <w:bottom w:val="none" w:sz="0" w:space="0" w:color="auto"/>
                <w:right w:val="none" w:sz="0" w:space="0" w:color="auto"/>
              </w:divBdr>
            </w:div>
          </w:divsChild>
        </w:div>
        <w:div w:id="1160345043">
          <w:marLeft w:val="0"/>
          <w:marRight w:val="0"/>
          <w:marTop w:val="0"/>
          <w:marBottom w:val="0"/>
          <w:divBdr>
            <w:top w:val="none" w:sz="0" w:space="0" w:color="auto"/>
            <w:left w:val="none" w:sz="0" w:space="0" w:color="auto"/>
            <w:bottom w:val="none" w:sz="0" w:space="0" w:color="auto"/>
            <w:right w:val="none" w:sz="0" w:space="0" w:color="auto"/>
          </w:divBdr>
          <w:divsChild>
            <w:div w:id="452670469">
              <w:marLeft w:val="0"/>
              <w:marRight w:val="0"/>
              <w:marTop w:val="0"/>
              <w:marBottom w:val="0"/>
              <w:divBdr>
                <w:top w:val="none" w:sz="0" w:space="0" w:color="auto"/>
                <w:left w:val="none" w:sz="0" w:space="0" w:color="auto"/>
                <w:bottom w:val="none" w:sz="0" w:space="0" w:color="auto"/>
                <w:right w:val="none" w:sz="0" w:space="0" w:color="auto"/>
              </w:divBdr>
            </w:div>
          </w:divsChild>
        </w:div>
        <w:div w:id="464472107">
          <w:marLeft w:val="0"/>
          <w:marRight w:val="0"/>
          <w:marTop w:val="0"/>
          <w:marBottom w:val="0"/>
          <w:divBdr>
            <w:top w:val="none" w:sz="0" w:space="0" w:color="auto"/>
            <w:left w:val="none" w:sz="0" w:space="0" w:color="auto"/>
            <w:bottom w:val="none" w:sz="0" w:space="0" w:color="auto"/>
            <w:right w:val="none" w:sz="0" w:space="0" w:color="auto"/>
          </w:divBdr>
          <w:divsChild>
            <w:div w:id="1145854796">
              <w:marLeft w:val="0"/>
              <w:marRight w:val="0"/>
              <w:marTop w:val="0"/>
              <w:marBottom w:val="0"/>
              <w:divBdr>
                <w:top w:val="none" w:sz="0" w:space="0" w:color="auto"/>
                <w:left w:val="none" w:sz="0" w:space="0" w:color="auto"/>
                <w:bottom w:val="none" w:sz="0" w:space="0" w:color="auto"/>
                <w:right w:val="none" w:sz="0" w:space="0" w:color="auto"/>
              </w:divBdr>
            </w:div>
          </w:divsChild>
        </w:div>
        <w:div w:id="486558833">
          <w:marLeft w:val="0"/>
          <w:marRight w:val="0"/>
          <w:marTop w:val="0"/>
          <w:marBottom w:val="0"/>
          <w:divBdr>
            <w:top w:val="none" w:sz="0" w:space="0" w:color="auto"/>
            <w:left w:val="none" w:sz="0" w:space="0" w:color="auto"/>
            <w:bottom w:val="none" w:sz="0" w:space="0" w:color="auto"/>
            <w:right w:val="none" w:sz="0" w:space="0" w:color="auto"/>
          </w:divBdr>
          <w:divsChild>
            <w:div w:id="736049927">
              <w:marLeft w:val="0"/>
              <w:marRight w:val="0"/>
              <w:marTop w:val="0"/>
              <w:marBottom w:val="0"/>
              <w:divBdr>
                <w:top w:val="none" w:sz="0" w:space="0" w:color="auto"/>
                <w:left w:val="none" w:sz="0" w:space="0" w:color="auto"/>
                <w:bottom w:val="none" w:sz="0" w:space="0" w:color="auto"/>
                <w:right w:val="none" w:sz="0" w:space="0" w:color="auto"/>
              </w:divBdr>
            </w:div>
          </w:divsChild>
        </w:div>
        <w:div w:id="208036501">
          <w:marLeft w:val="0"/>
          <w:marRight w:val="0"/>
          <w:marTop w:val="0"/>
          <w:marBottom w:val="0"/>
          <w:divBdr>
            <w:top w:val="none" w:sz="0" w:space="0" w:color="auto"/>
            <w:left w:val="none" w:sz="0" w:space="0" w:color="auto"/>
            <w:bottom w:val="none" w:sz="0" w:space="0" w:color="auto"/>
            <w:right w:val="none" w:sz="0" w:space="0" w:color="auto"/>
          </w:divBdr>
          <w:divsChild>
            <w:div w:id="503014697">
              <w:marLeft w:val="0"/>
              <w:marRight w:val="0"/>
              <w:marTop w:val="0"/>
              <w:marBottom w:val="0"/>
              <w:divBdr>
                <w:top w:val="none" w:sz="0" w:space="0" w:color="auto"/>
                <w:left w:val="none" w:sz="0" w:space="0" w:color="auto"/>
                <w:bottom w:val="none" w:sz="0" w:space="0" w:color="auto"/>
                <w:right w:val="none" w:sz="0" w:space="0" w:color="auto"/>
              </w:divBdr>
            </w:div>
          </w:divsChild>
        </w:div>
        <w:div w:id="1013611692">
          <w:marLeft w:val="0"/>
          <w:marRight w:val="0"/>
          <w:marTop w:val="0"/>
          <w:marBottom w:val="0"/>
          <w:divBdr>
            <w:top w:val="none" w:sz="0" w:space="0" w:color="auto"/>
            <w:left w:val="none" w:sz="0" w:space="0" w:color="auto"/>
            <w:bottom w:val="none" w:sz="0" w:space="0" w:color="auto"/>
            <w:right w:val="none" w:sz="0" w:space="0" w:color="auto"/>
          </w:divBdr>
          <w:divsChild>
            <w:div w:id="84304424">
              <w:marLeft w:val="0"/>
              <w:marRight w:val="0"/>
              <w:marTop w:val="0"/>
              <w:marBottom w:val="0"/>
              <w:divBdr>
                <w:top w:val="none" w:sz="0" w:space="0" w:color="auto"/>
                <w:left w:val="none" w:sz="0" w:space="0" w:color="auto"/>
                <w:bottom w:val="none" w:sz="0" w:space="0" w:color="auto"/>
                <w:right w:val="none" w:sz="0" w:space="0" w:color="auto"/>
              </w:divBdr>
            </w:div>
          </w:divsChild>
        </w:div>
        <w:div w:id="2056810702">
          <w:marLeft w:val="0"/>
          <w:marRight w:val="0"/>
          <w:marTop w:val="0"/>
          <w:marBottom w:val="0"/>
          <w:divBdr>
            <w:top w:val="none" w:sz="0" w:space="0" w:color="auto"/>
            <w:left w:val="none" w:sz="0" w:space="0" w:color="auto"/>
            <w:bottom w:val="none" w:sz="0" w:space="0" w:color="auto"/>
            <w:right w:val="none" w:sz="0" w:space="0" w:color="auto"/>
          </w:divBdr>
          <w:divsChild>
            <w:div w:id="2135445936">
              <w:marLeft w:val="0"/>
              <w:marRight w:val="0"/>
              <w:marTop w:val="0"/>
              <w:marBottom w:val="0"/>
              <w:divBdr>
                <w:top w:val="none" w:sz="0" w:space="0" w:color="auto"/>
                <w:left w:val="none" w:sz="0" w:space="0" w:color="auto"/>
                <w:bottom w:val="none" w:sz="0" w:space="0" w:color="auto"/>
                <w:right w:val="none" w:sz="0" w:space="0" w:color="auto"/>
              </w:divBdr>
            </w:div>
          </w:divsChild>
        </w:div>
        <w:div w:id="1981034755">
          <w:marLeft w:val="0"/>
          <w:marRight w:val="0"/>
          <w:marTop w:val="0"/>
          <w:marBottom w:val="0"/>
          <w:divBdr>
            <w:top w:val="none" w:sz="0" w:space="0" w:color="auto"/>
            <w:left w:val="none" w:sz="0" w:space="0" w:color="auto"/>
            <w:bottom w:val="none" w:sz="0" w:space="0" w:color="auto"/>
            <w:right w:val="none" w:sz="0" w:space="0" w:color="auto"/>
          </w:divBdr>
          <w:divsChild>
            <w:div w:id="685787374">
              <w:marLeft w:val="0"/>
              <w:marRight w:val="0"/>
              <w:marTop w:val="0"/>
              <w:marBottom w:val="0"/>
              <w:divBdr>
                <w:top w:val="none" w:sz="0" w:space="0" w:color="auto"/>
                <w:left w:val="none" w:sz="0" w:space="0" w:color="auto"/>
                <w:bottom w:val="none" w:sz="0" w:space="0" w:color="auto"/>
                <w:right w:val="none" w:sz="0" w:space="0" w:color="auto"/>
              </w:divBdr>
            </w:div>
          </w:divsChild>
        </w:div>
        <w:div w:id="1833983535">
          <w:marLeft w:val="0"/>
          <w:marRight w:val="0"/>
          <w:marTop w:val="0"/>
          <w:marBottom w:val="0"/>
          <w:divBdr>
            <w:top w:val="none" w:sz="0" w:space="0" w:color="auto"/>
            <w:left w:val="none" w:sz="0" w:space="0" w:color="auto"/>
            <w:bottom w:val="none" w:sz="0" w:space="0" w:color="auto"/>
            <w:right w:val="none" w:sz="0" w:space="0" w:color="auto"/>
          </w:divBdr>
          <w:divsChild>
            <w:div w:id="1258366594">
              <w:marLeft w:val="0"/>
              <w:marRight w:val="0"/>
              <w:marTop w:val="0"/>
              <w:marBottom w:val="0"/>
              <w:divBdr>
                <w:top w:val="none" w:sz="0" w:space="0" w:color="auto"/>
                <w:left w:val="none" w:sz="0" w:space="0" w:color="auto"/>
                <w:bottom w:val="none" w:sz="0" w:space="0" w:color="auto"/>
                <w:right w:val="none" w:sz="0" w:space="0" w:color="auto"/>
              </w:divBdr>
            </w:div>
          </w:divsChild>
        </w:div>
        <w:div w:id="1236012608">
          <w:marLeft w:val="0"/>
          <w:marRight w:val="0"/>
          <w:marTop w:val="0"/>
          <w:marBottom w:val="0"/>
          <w:divBdr>
            <w:top w:val="none" w:sz="0" w:space="0" w:color="auto"/>
            <w:left w:val="none" w:sz="0" w:space="0" w:color="auto"/>
            <w:bottom w:val="none" w:sz="0" w:space="0" w:color="auto"/>
            <w:right w:val="none" w:sz="0" w:space="0" w:color="auto"/>
          </w:divBdr>
          <w:divsChild>
            <w:div w:id="1507476720">
              <w:marLeft w:val="0"/>
              <w:marRight w:val="0"/>
              <w:marTop w:val="0"/>
              <w:marBottom w:val="0"/>
              <w:divBdr>
                <w:top w:val="none" w:sz="0" w:space="0" w:color="auto"/>
                <w:left w:val="none" w:sz="0" w:space="0" w:color="auto"/>
                <w:bottom w:val="none" w:sz="0" w:space="0" w:color="auto"/>
                <w:right w:val="none" w:sz="0" w:space="0" w:color="auto"/>
              </w:divBdr>
            </w:div>
          </w:divsChild>
        </w:div>
        <w:div w:id="1683971409">
          <w:marLeft w:val="0"/>
          <w:marRight w:val="0"/>
          <w:marTop w:val="0"/>
          <w:marBottom w:val="0"/>
          <w:divBdr>
            <w:top w:val="none" w:sz="0" w:space="0" w:color="auto"/>
            <w:left w:val="none" w:sz="0" w:space="0" w:color="auto"/>
            <w:bottom w:val="none" w:sz="0" w:space="0" w:color="auto"/>
            <w:right w:val="none" w:sz="0" w:space="0" w:color="auto"/>
          </w:divBdr>
          <w:divsChild>
            <w:div w:id="1165440970">
              <w:marLeft w:val="0"/>
              <w:marRight w:val="0"/>
              <w:marTop w:val="0"/>
              <w:marBottom w:val="0"/>
              <w:divBdr>
                <w:top w:val="none" w:sz="0" w:space="0" w:color="auto"/>
                <w:left w:val="none" w:sz="0" w:space="0" w:color="auto"/>
                <w:bottom w:val="none" w:sz="0" w:space="0" w:color="auto"/>
                <w:right w:val="none" w:sz="0" w:space="0" w:color="auto"/>
              </w:divBdr>
            </w:div>
          </w:divsChild>
        </w:div>
        <w:div w:id="229926532">
          <w:marLeft w:val="0"/>
          <w:marRight w:val="0"/>
          <w:marTop w:val="0"/>
          <w:marBottom w:val="0"/>
          <w:divBdr>
            <w:top w:val="none" w:sz="0" w:space="0" w:color="auto"/>
            <w:left w:val="none" w:sz="0" w:space="0" w:color="auto"/>
            <w:bottom w:val="none" w:sz="0" w:space="0" w:color="auto"/>
            <w:right w:val="none" w:sz="0" w:space="0" w:color="auto"/>
          </w:divBdr>
          <w:divsChild>
            <w:div w:id="155733221">
              <w:marLeft w:val="0"/>
              <w:marRight w:val="0"/>
              <w:marTop w:val="0"/>
              <w:marBottom w:val="0"/>
              <w:divBdr>
                <w:top w:val="none" w:sz="0" w:space="0" w:color="auto"/>
                <w:left w:val="none" w:sz="0" w:space="0" w:color="auto"/>
                <w:bottom w:val="none" w:sz="0" w:space="0" w:color="auto"/>
                <w:right w:val="none" w:sz="0" w:space="0" w:color="auto"/>
              </w:divBdr>
            </w:div>
          </w:divsChild>
        </w:div>
        <w:div w:id="304894309">
          <w:marLeft w:val="0"/>
          <w:marRight w:val="0"/>
          <w:marTop w:val="0"/>
          <w:marBottom w:val="0"/>
          <w:divBdr>
            <w:top w:val="none" w:sz="0" w:space="0" w:color="auto"/>
            <w:left w:val="none" w:sz="0" w:space="0" w:color="auto"/>
            <w:bottom w:val="none" w:sz="0" w:space="0" w:color="auto"/>
            <w:right w:val="none" w:sz="0" w:space="0" w:color="auto"/>
          </w:divBdr>
          <w:divsChild>
            <w:div w:id="258879141">
              <w:marLeft w:val="0"/>
              <w:marRight w:val="0"/>
              <w:marTop w:val="0"/>
              <w:marBottom w:val="0"/>
              <w:divBdr>
                <w:top w:val="none" w:sz="0" w:space="0" w:color="auto"/>
                <w:left w:val="none" w:sz="0" w:space="0" w:color="auto"/>
                <w:bottom w:val="none" w:sz="0" w:space="0" w:color="auto"/>
                <w:right w:val="none" w:sz="0" w:space="0" w:color="auto"/>
              </w:divBdr>
            </w:div>
          </w:divsChild>
        </w:div>
        <w:div w:id="1515000013">
          <w:marLeft w:val="0"/>
          <w:marRight w:val="0"/>
          <w:marTop w:val="0"/>
          <w:marBottom w:val="0"/>
          <w:divBdr>
            <w:top w:val="none" w:sz="0" w:space="0" w:color="auto"/>
            <w:left w:val="none" w:sz="0" w:space="0" w:color="auto"/>
            <w:bottom w:val="none" w:sz="0" w:space="0" w:color="auto"/>
            <w:right w:val="none" w:sz="0" w:space="0" w:color="auto"/>
          </w:divBdr>
          <w:divsChild>
            <w:div w:id="760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7700">
      <w:bodyDiv w:val="1"/>
      <w:marLeft w:val="0"/>
      <w:marRight w:val="0"/>
      <w:marTop w:val="0"/>
      <w:marBottom w:val="0"/>
      <w:divBdr>
        <w:top w:val="none" w:sz="0" w:space="0" w:color="auto"/>
        <w:left w:val="none" w:sz="0" w:space="0" w:color="auto"/>
        <w:bottom w:val="none" w:sz="0" w:space="0" w:color="auto"/>
        <w:right w:val="none" w:sz="0" w:space="0" w:color="auto"/>
      </w:divBdr>
    </w:div>
    <w:div w:id="468790548">
      <w:bodyDiv w:val="1"/>
      <w:marLeft w:val="0"/>
      <w:marRight w:val="0"/>
      <w:marTop w:val="0"/>
      <w:marBottom w:val="0"/>
      <w:divBdr>
        <w:top w:val="none" w:sz="0" w:space="0" w:color="auto"/>
        <w:left w:val="none" w:sz="0" w:space="0" w:color="auto"/>
        <w:bottom w:val="none" w:sz="0" w:space="0" w:color="auto"/>
        <w:right w:val="none" w:sz="0" w:space="0" w:color="auto"/>
      </w:divBdr>
    </w:div>
    <w:div w:id="517474453">
      <w:bodyDiv w:val="1"/>
      <w:marLeft w:val="0"/>
      <w:marRight w:val="0"/>
      <w:marTop w:val="0"/>
      <w:marBottom w:val="0"/>
      <w:divBdr>
        <w:top w:val="none" w:sz="0" w:space="0" w:color="auto"/>
        <w:left w:val="none" w:sz="0" w:space="0" w:color="auto"/>
        <w:bottom w:val="none" w:sz="0" w:space="0" w:color="auto"/>
        <w:right w:val="none" w:sz="0" w:space="0" w:color="auto"/>
      </w:divBdr>
    </w:div>
    <w:div w:id="596181005">
      <w:bodyDiv w:val="1"/>
      <w:marLeft w:val="0"/>
      <w:marRight w:val="0"/>
      <w:marTop w:val="0"/>
      <w:marBottom w:val="0"/>
      <w:divBdr>
        <w:top w:val="none" w:sz="0" w:space="0" w:color="auto"/>
        <w:left w:val="none" w:sz="0" w:space="0" w:color="auto"/>
        <w:bottom w:val="none" w:sz="0" w:space="0" w:color="auto"/>
        <w:right w:val="none" w:sz="0" w:space="0" w:color="auto"/>
      </w:divBdr>
      <w:divsChild>
        <w:div w:id="1114593277">
          <w:marLeft w:val="0"/>
          <w:marRight w:val="0"/>
          <w:marTop w:val="0"/>
          <w:marBottom w:val="0"/>
          <w:divBdr>
            <w:top w:val="none" w:sz="0" w:space="0" w:color="auto"/>
            <w:left w:val="none" w:sz="0" w:space="0" w:color="auto"/>
            <w:bottom w:val="none" w:sz="0" w:space="0" w:color="auto"/>
            <w:right w:val="none" w:sz="0" w:space="0" w:color="auto"/>
          </w:divBdr>
        </w:div>
        <w:div w:id="1959488083">
          <w:marLeft w:val="0"/>
          <w:marRight w:val="0"/>
          <w:marTop w:val="0"/>
          <w:marBottom w:val="0"/>
          <w:divBdr>
            <w:top w:val="none" w:sz="0" w:space="0" w:color="auto"/>
            <w:left w:val="none" w:sz="0" w:space="0" w:color="auto"/>
            <w:bottom w:val="none" w:sz="0" w:space="0" w:color="auto"/>
            <w:right w:val="none" w:sz="0" w:space="0" w:color="auto"/>
          </w:divBdr>
          <w:divsChild>
            <w:div w:id="28724945">
              <w:marLeft w:val="0"/>
              <w:marRight w:val="0"/>
              <w:marTop w:val="0"/>
              <w:marBottom w:val="0"/>
              <w:divBdr>
                <w:top w:val="none" w:sz="0" w:space="0" w:color="auto"/>
                <w:left w:val="none" w:sz="0" w:space="0" w:color="auto"/>
                <w:bottom w:val="none" w:sz="0" w:space="0" w:color="auto"/>
                <w:right w:val="none" w:sz="0" w:space="0" w:color="auto"/>
              </w:divBdr>
              <w:divsChild>
                <w:div w:id="2078820067">
                  <w:marLeft w:val="0"/>
                  <w:marRight w:val="0"/>
                  <w:marTop w:val="0"/>
                  <w:marBottom w:val="0"/>
                  <w:divBdr>
                    <w:top w:val="none" w:sz="0" w:space="0" w:color="auto"/>
                    <w:left w:val="none" w:sz="0" w:space="0" w:color="auto"/>
                    <w:bottom w:val="none" w:sz="0" w:space="0" w:color="auto"/>
                    <w:right w:val="none" w:sz="0" w:space="0" w:color="auto"/>
                  </w:divBdr>
                </w:div>
              </w:divsChild>
            </w:div>
            <w:div w:id="1491554308">
              <w:marLeft w:val="0"/>
              <w:marRight w:val="0"/>
              <w:marTop w:val="0"/>
              <w:marBottom w:val="0"/>
              <w:divBdr>
                <w:top w:val="none" w:sz="0" w:space="0" w:color="auto"/>
                <w:left w:val="none" w:sz="0" w:space="0" w:color="auto"/>
                <w:bottom w:val="none" w:sz="0" w:space="0" w:color="auto"/>
                <w:right w:val="none" w:sz="0" w:space="0" w:color="auto"/>
              </w:divBdr>
            </w:div>
            <w:div w:id="1016879918">
              <w:marLeft w:val="0"/>
              <w:marRight w:val="0"/>
              <w:marTop w:val="0"/>
              <w:marBottom w:val="0"/>
              <w:divBdr>
                <w:top w:val="none" w:sz="0" w:space="0" w:color="auto"/>
                <w:left w:val="none" w:sz="0" w:space="0" w:color="auto"/>
                <w:bottom w:val="none" w:sz="0" w:space="0" w:color="auto"/>
                <w:right w:val="none" w:sz="0" w:space="0" w:color="auto"/>
              </w:divBdr>
            </w:div>
            <w:div w:id="472253808">
              <w:marLeft w:val="0"/>
              <w:marRight w:val="0"/>
              <w:marTop w:val="0"/>
              <w:marBottom w:val="0"/>
              <w:divBdr>
                <w:top w:val="none" w:sz="0" w:space="0" w:color="auto"/>
                <w:left w:val="none" w:sz="0" w:space="0" w:color="auto"/>
                <w:bottom w:val="none" w:sz="0" w:space="0" w:color="auto"/>
                <w:right w:val="none" w:sz="0" w:space="0" w:color="auto"/>
              </w:divBdr>
            </w:div>
            <w:div w:id="1947342920">
              <w:marLeft w:val="0"/>
              <w:marRight w:val="0"/>
              <w:marTop w:val="0"/>
              <w:marBottom w:val="0"/>
              <w:divBdr>
                <w:top w:val="none" w:sz="0" w:space="0" w:color="auto"/>
                <w:left w:val="none" w:sz="0" w:space="0" w:color="auto"/>
                <w:bottom w:val="none" w:sz="0" w:space="0" w:color="auto"/>
                <w:right w:val="none" w:sz="0" w:space="0" w:color="auto"/>
              </w:divBdr>
              <w:divsChild>
                <w:div w:id="360863586">
                  <w:marLeft w:val="0"/>
                  <w:marRight w:val="0"/>
                  <w:marTop w:val="0"/>
                  <w:marBottom w:val="0"/>
                  <w:divBdr>
                    <w:top w:val="none" w:sz="0" w:space="0" w:color="auto"/>
                    <w:left w:val="none" w:sz="0" w:space="0" w:color="auto"/>
                    <w:bottom w:val="none" w:sz="0" w:space="0" w:color="auto"/>
                    <w:right w:val="none" w:sz="0" w:space="0" w:color="auto"/>
                  </w:divBdr>
                </w:div>
              </w:divsChild>
            </w:div>
            <w:div w:id="392432378">
              <w:marLeft w:val="0"/>
              <w:marRight w:val="0"/>
              <w:marTop w:val="0"/>
              <w:marBottom w:val="0"/>
              <w:divBdr>
                <w:top w:val="none" w:sz="0" w:space="0" w:color="auto"/>
                <w:left w:val="none" w:sz="0" w:space="0" w:color="auto"/>
                <w:bottom w:val="none" w:sz="0" w:space="0" w:color="auto"/>
                <w:right w:val="none" w:sz="0" w:space="0" w:color="auto"/>
              </w:divBdr>
            </w:div>
            <w:div w:id="1792088312">
              <w:marLeft w:val="0"/>
              <w:marRight w:val="0"/>
              <w:marTop w:val="0"/>
              <w:marBottom w:val="0"/>
              <w:divBdr>
                <w:top w:val="none" w:sz="0" w:space="0" w:color="auto"/>
                <w:left w:val="none" w:sz="0" w:space="0" w:color="auto"/>
                <w:bottom w:val="none" w:sz="0" w:space="0" w:color="auto"/>
                <w:right w:val="none" w:sz="0" w:space="0" w:color="auto"/>
              </w:divBdr>
              <w:divsChild>
                <w:div w:id="717827608">
                  <w:marLeft w:val="0"/>
                  <w:marRight w:val="0"/>
                  <w:marTop w:val="0"/>
                  <w:marBottom w:val="0"/>
                  <w:divBdr>
                    <w:top w:val="none" w:sz="0" w:space="0" w:color="auto"/>
                    <w:left w:val="none" w:sz="0" w:space="0" w:color="auto"/>
                    <w:bottom w:val="none" w:sz="0" w:space="0" w:color="auto"/>
                    <w:right w:val="none" w:sz="0" w:space="0" w:color="auto"/>
                  </w:divBdr>
                </w:div>
              </w:divsChild>
            </w:div>
            <w:div w:id="2039548904">
              <w:marLeft w:val="0"/>
              <w:marRight w:val="0"/>
              <w:marTop w:val="0"/>
              <w:marBottom w:val="0"/>
              <w:divBdr>
                <w:top w:val="none" w:sz="0" w:space="0" w:color="auto"/>
                <w:left w:val="none" w:sz="0" w:space="0" w:color="auto"/>
                <w:bottom w:val="none" w:sz="0" w:space="0" w:color="auto"/>
                <w:right w:val="none" w:sz="0" w:space="0" w:color="auto"/>
              </w:divBdr>
            </w:div>
            <w:div w:id="205336971">
              <w:marLeft w:val="0"/>
              <w:marRight w:val="0"/>
              <w:marTop w:val="0"/>
              <w:marBottom w:val="0"/>
              <w:divBdr>
                <w:top w:val="none" w:sz="0" w:space="0" w:color="auto"/>
                <w:left w:val="none" w:sz="0" w:space="0" w:color="auto"/>
                <w:bottom w:val="none" w:sz="0" w:space="0" w:color="auto"/>
                <w:right w:val="none" w:sz="0" w:space="0" w:color="auto"/>
              </w:divBdr>
              <w:divsChild>
                <w:div w:id="1116562940">
                  <w:marLeft w:val="0"/>
                  <w:marRight w:val="0"/>
                  <w:marTop w:val="0"/>
                  <w:marBottom w:val="0"/>
                  <w:divBdr>
                    <w:top w:val="none" w:sz="0" w:space="0" w:color="auto"/>
                    <w:left w:val="none" w:sz="0" w:space="0" w:color="auto"/>
                    <w:bottom w:val="none" w:sz="0" w:space="0" w:color="auto"/>
                    <w:right w:val="none" w:sz="0" w:space="0" w:color="auto"/>
                  </w:divBdr>
                  <w:divsChild>
                    <w:div w:id="1062679738">
                      <w:marLeft w:val="0"/>
                      <w:marRight w:val="0"/>
                      <w:marTop w:val="0"/>
                      <w:marBottom w:val="0"/>
                      <w:divBdr>
                        <w:top w:val="none" w:sz="0" w:space="0" w:color="auto"/>
                        <w:left w:val="none" w:sz="0" w:space="0" w:color="auto"/>
                        <w:bottom w:val="none" w:sz="0" w:space="0" w:color="auto"/>
                        <w:right w:val="none" w:sz="0" w:space="0" w:color="auto"/>
                      </w:divBdr>
                    </w:div>
                    <w:div w:id="13505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562">
              <w:marLeft w:val="0"/>
              <w:marRight w:val="0"/>
              <w:marTop w:val="0"/>
              <w:marBottom w:val="0"/>
              <w:divBdr>
                <w:top w:val="none" w:sz="0" w:space="0" w:color="auto"/>
                <w:left w:val="none" w:sz="0" w:space="0" w:color="auto"/>
                <w:bottom w:val="none" w:sz="0" w:space="0" w:color="auto"/>
                <w:right w:val="none" w:sz="0" w:space="0" w:color="auto"/>
              </w:divBdr>
            </w:div>
            <w:div w:id="1092629442">
              <w:marLeft w:val="0"/>
              <w:marRight w:val="0"/>
              <w:marTop w:val="0"/>
              <w:marBottom w:val="0"/>
              <w:divBdr>
                <w:top w:val="none" w:sz="0" w:space="0" w:color="auto"/>
                <w:left w:val="none" w:sz="0" w:space="0" w:color="auto"/>
                <w:bottom w:val="none" w:sz="0" w:space="0" w:color="auto"/>
                <w:right w:val="none" w:sz="0" w:space="0" w:color="auto"/>
              </w:divBdr>
            </w:div>
            <w:div w:id="1370298396">
              <w:marLeft w:val="0"/>
              <w:marRight w:val="0"/>
              <w:marTop w:val="0"/>
              <w:marBottom w:val="0"/>
              <w:divBdr>
                <w:top w:val="none" w:sz="0" w:space="0" w:color="auto"/>
                <w:left w:val="none" w:sz="0" w:space="0" w:color="auto"/>
                <w:bottom w:val="none" w:sz="0" w:space="0" w:color="auto"/>
                <w:right w:val="none" w:sz="0" w:space="0" w:color="auto"/>
              </w:divBdr>
              <w:divsChild>
                <w:div w:id="1073162982">
                  <w:marLeft w:val="0"/>
                  <w:marRight w:val="0"/>
                  <w:marTop w:val="0"/>
                  <w:marBottom w:val="0"/>
                  <w:divBdr>
                    <w:top w:val="none" w:sz="0" w:space="0" w:color="auto"/>
                    <w:left w:val="none" w:sz="0" w:space="0" w:color="auto"/>
                    <w:bottom w:val="none" w:sz="0" w:space="0" w:color="auto"/>
                    <w:right w:val="none" w:sz="0" w:space="0" w:color="auto"/>
                  </w:divBdr>
                </w:div>
              </w:divsChild>
            </w:div>
            <w:div w:id="184254439">
              <w:marLeft w:val="0"/>
              <w:marRight w:val="0"/>
              <w:marTop w:val="0"/>
              <w:marBottom w:val="0"/>
              <w:divBdr>
                <w:top w:val="none" w:sz="0" w:space="0" w:color="auto"/>
                <w:left w:val="none" w:sz="0" w:space="0" w:color="auto"/>
                <w:bottom w:val="none" w:sz="0" w:space="0" w:color="auto"/>
                <w:right w:val="none" w:sz="0" w:space="0" w:color="auto"/>
              </w:divBdr>
            </w:div>
            <w:div w:id="829565559">
              <w:marLeft w:val="0"/>
              <w:marRight w:val="0"/>
              <w:marTop w:val="0"/>
              <w:marBottom w:val="0"/>
              <w:divBdr>
                <w:top w:val="none" w:sz="0" w:space="0" w:color="auto"/>
                <w:left w:val="none" w:sz="0" w:space="0" w:color="auto"/>
                <w:bottom w:val="none" w:sz="0" w:space="0" w:color="auto"/>
                <w:right w:val="none" w:sz="0" w:space="0" w:color="auto"/>
              </w:divBdr>
              <w:divsChild>
                <w:div w:id="1872066323">
                  <w:marLeft w:val="0"/>
                  <w:marRight w:val="0"/>
                  <w:marTop w:val="0"/>
                  <w:marBottom w:val="0"/>
                  <w:divBdr>
                    <w:top w:val="none" w:sz="0" w:space="0" w:color="auto"/>
                    <w:left w:val="none" w:sz="0" w:space="0" w:color="auto"/>
                    <w:bottom w:val="none" w:sz="0" w:space="0" w:color="auto"/>
                    <w:right w:val="none" w:sz="0" w:space="0" w:color="auto"/>
                  </w:divBdr>
                </w:div>
              </w:divsChild>
            </w:div>
            <w:div w:id="8602625">
              <w:marLeft w:val="0"/>
              <w:marRight w:val="0"/>
              <w:marTop w:val="0"/>
              <w:marBottom w:val="0"/>
              <w:divBdr>
                <w:top w:val="none" w:sz="0" w:space="0" w:color="auto"/>
                <w:left w:val="none" w:sz="0" w:space="0" w:color="auto"/>
                <w:bottom w:val="none" w:sz="0" w:space="0" w:color="auto"/>
                <w:right w:val="none" w:sz="0" w:space="0" w:color="auto"/>
              </w:divBdr>
              <w:divsChild>
                <w:div w:id="1460494144">
                  <w:marLeft w:val="0"/>
                  <w:marRight w:val="0"/>
                  <w:marTop w:val="0"/>
                  <w:marBottom w:val="0"/>
                  <w:divBdr>
                    <w:top w:val="none" w:sz="0" w:space="0" w:color="auto"/>
                    <w:left w:val="none" w:sz="0" w:space="0" w:color="auto"/>
                    <w:bottom w:val="none" w:sz="0" w:space="0" w:color="auto"/>
                    <w:right w:val="none" w:sz="0" w:space="0" w:color="auto"/>
                  </w:divBdr>
                </w:div>
                <w:div w:id="954872535">
                  <w:marLeft w:val="0"/>
                  <w:marRight w:val="0"/>
                  <w:marTop w:val="0"/>
                  <w:marBottom w:val="0"/>
                  <w:divBdr>
                    <w:top w:val="none" w:sz="0" w:space="0" w:color="auto"/>
                    <w:left w:val="none" w:sz="0" w:space="0" w:color="auto"/>
                    <w:bottom w:val="none" w:sz="0" w:space="0" w:color="auto"/>
                    <w:right w:val="none" w:sz="0" w:space="0" w:color="auto"/>
                  </w:divBdr>
                </w:div>
              </w:divsChild>
            </w:div>
            <w:div w:id="1613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8981">
      <w:bodyDiv w:val="1"/>
      <w:marLeft w:val="0"/>
      <w:marRight w:val="0"/>
      <w:marTop w:val="0"/>
      <w:marBottom w:val="0"/>
      <w:divBdr>
        <w:top w:val="none" w:sz="0" w:space="0" w:color="auto"/>
        <w:left w:val="none" w:sz="0" w:space="0" w:color="auto"/>
        <w:bottom w:val="none" w:sz="0" w:space="0" w:color="auto"/>
        <w:right w:val="none" w:sz="0" w:space="0" w:color="auto"/>
      </w:divBdr>
    </w:div>
    <w:div w:id="784423879">
      <w:bodyDiv w:val="1"/>
      <w:marLeft w:val="0"/>
      <w:marRight w:val="0"/>
      <w:marTop w:val="0"/>
      <w:marBottom w:val="0"/>
      <w:divBdr>
        <w:top w:val="none" w:sz="0" w:space="0" w:color="auto"/>
        <w:left w:val="none" w:sz="0" w:space="0" w:color="auto"/>
        <w:bottom w:val="none" w:sz="0" w:space="0" w:color="auto"/>
        <w:right w:val="none" w:sz="0" w:space="0" w:color="auto"/>
      </w:divBdr>
    </w:div>
    <w:div w:id="927886041">
      <w:bodyDiv w:val="1"/>
      <w:marLeft w:val="0"/>
      <w:marRight w:val="0"/>
      <w:marTop w:val="0"/>
      <w:marBottom w:val="0"/>
      <w:divBdr>
        <w:top w:val="none" w:sz="0" w:space="0" w:color="auto"/>
        <w:left w:val="none" w:sz="0" w:space="0" w:color="auto"/>
        <w:bottom w:val="none" w:sz="0" w:space="0" w:color="auto"/>
        <w:right w:val="none" w:sz="0" w:space="0" w:color="auto"/>
      </w:divBdr>
      <w:divsChild>
        <w:div w:id="74937546">
          <w:marLeft w:val="0"/>
          <w:marRight w:val="0"/>
          <w:marTop w:val="0"/>
          <w:marBottom w:val="0"/>
          <w:divBdr>
            <w:top w:val="none" w:sz="0" w:space="0" w:color="auto"/>
            <w:left w:val="none" w:sz="0" w:space="0" w:color="auto"/>
            <w:bottom w:val="none" w:sz="0" w:space="0" w:color="auto"/>
            <w:right w:val="none" w:sz="0" w:space="0" w:color="auto"/>
          </w:divBdr>
          <w:divsChild>
            <w:div w:id="1938831361">
              <w:marLeft w:val="0"/>
              <w:marRight w:val="0"/>
              <w:marTop w:val="0"/>
              <w:marBottom w:val="0"/>
              <w:divBdr>
                <w:top w:val="none" w:sz="0" w:space="0" w:color="auto"/>
                <w:left w:val="none" w:sz="0" w:space="0" w:color="auto"/>
                <w:bottom w:val="none" w:sz="0" w:space="0" w:color="auto"/>
                <w:right w:val="none" w:sz="0" w:space="0" w:color="auto"/>
              </w:divBdr>
            </w:div>
          </w:divsChild>
        </w:div>
        <w:div w:id="942998815">
          <w:marLeft w:val="0"/>
          <w:marRight w:val="0"/>
          <w:marTop w:val="0"/>
          <w:marBottom w:val="0"/>
          <w:divBdr>
            <w:top w:val="none" w:sz="0" w:space="0" w:color="auto"/>
            <w:left w:val="none" w:sz="0" w:space="0" w:color="auto"/>
            <w:bottom w:val="none" w:sz="0" w:space="0" w:color="auto"/>
            <w:right w:val="none" w:sz="0" w:space="0" w:color="auto"/>
          </w:divBdr>
          <w:divsChild>
            <w:div w:id="320889254">
              <w:marLeft w:val="0"/>
              <w:marRight w:val="0"/>
              <w:marTop w:val="0"/>
              <w:marBottom w:val="0"/>
              <w:divBdr>
                <w:top w:val="none" w:sz="0" w:space="0" w:color="auto"/>
                <w:left w:val="none" w:sz="0" w:space="0" w:color="auto"/>
                <w:bottom w:val="none" w:sz="0" w:space="0" w:color="auto"/>
                <w:right w:val="none" w:sz="0" w:space="0" w:color="auto"/>
              </w:divBdr>
            </w:div>
          </w:divsChild>
        </w:div>
        <w:div w:id="1304655214">
          <w:marLeft w:val="0"/>
          <w:marRight w:val="0"/>
          <w:marTop w:val="0"/>
          <w:marBottom w:val="0"/>
          <w:divBdr>
            <w:top w:val="none" w:sz="0" w:space="0" w:color="auto"/>
            <w:left w:val="none" w:sz="0" w:space="0" w:color="auto"/>
            <w:bottom w:val="none" w:sz="0" w:space="0" w:color="auto"/>
            <w:right w:val="none" w:sz="0" w:space="0" w:color="auto"/>
          </w:divBdr>
          <w:divsChild>
            <w:div w:id="325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3096">
      <w:bodyDiv w:val="1"/>
      <w:marLeft w:val="0"/>
      <w:marRight w:val="0"/>
      <w:marTop w:val="0"/>
      <w:marBottom w:val="0"/>
      <w:divBdr>
        <w:top w:val="none" w:sz="0" w:space="0" w:color="auto"/>
        <w:left w:val="none" w:sz="0" w:space="0" w:color="auto"/>
        <w:bottom w:val="none" w:sz="0" w:space="0" w:color="auto"/>
        <w:right w:val="none" w:sz="0" w:space="0" w:color="auto"/>
      </w:divBdr>
    </w:div>
    <w:div w:id="1188524310">
      <w:bodyDiv w:val="1"/>
      <w:marLeft w:val="0"/>
      <w:marRight w:val="0"/>
      <w:marTop w:val="0"/>
      <w:marBottom w:val="0"/>
      <w:divBdr>
        <w:top w:val="none" w:sz="0" w:space="0" w:color="auto"/>
        <w:left w:val="none" w:sz="0" w:space="0" w:color="auto"/>
        <w:bottom w:val="none" w:sz="0" w:space="0" w:color="auto"/>
        <w:right w:val="none" w:sz="0" w:space="0" w:color="auto"/>
      </w:divBdr>
    </w:div>
    <w:div w:id="1241988463">
      <w:bodyDiv w:val="1"/>
      <w:marLeft w:val="0"/>
      <w:marRight w:val="0"/>
      <w:marTop w:val="0"/>
      <w:marBottom w:val="0"/>
      <w:divBdr>
        <w:top w:val="none" w:sz="0" w:space="0" w:color="auto"/>
        <w:left w:val="none" w:sz="0" w:space="0" w:color="auto"/>
        <w:bottom w:val="none" w:sz="0" w:space="0" w:color="auto"/>
        <w:right w:val="none" w:sz="0" w:space="0" w:color="auto"/>
      </w:divBdr>
    </w:div>
    <w:div w:id="1309699885">
      <w:bodyDiv w:val="1"/>
      <w:marLeft w:val="0"/>
      <w:marRight w:val="0"/>
      <w:marTop w:val="0"/>
      <w:marBottom w:val="0"/>
      <w:divBdr>
        <w:top w:val="none" w:sz="0" w:space="0" w:color="auto"/>
        <w:left w:val="none" w:sz="0" w:space="0" w:color="auto"/>
        <w:bottom w:val="none" w:sz="0" w:space="0" w:color="auto"/>
        <w:right w:val="none" w:sz="0" w:space="0" w:color="auto"/>
      </w:divBdr>
      <w:divsChild>
        <w:div w:id="393822535">
          <w:marLeft w:val="0"/>
          <w:marRight w:val="0"/>
          <w:marTop w:val="0"/>
          <w:marBottom w:val="0"/>
          <w:divBdr>
            <w:top w:val="none" w:sz="0" w:space="0" w:color="auto"/>
            <w:left w:val="none" w:sz="0" w:space="0" w:color="auto"/>
            <w:bottom w:val="none" w:sz="0" w:space="0" w:color="auto"/>
            <w:right w:val="none" w:sz="0" w:space="0" w:color="auto"/>
          </w:divBdr>
          <w:divsChild>
            <w:div w:id="497381334">
              <w:marLeft w:val="0"/>
              <w:marRight w:val="0"/>
              <w:marTop w:val="0"/>
              <w:marBottom w:val="0"/>
              <w:divBdr>
                <w:top w:val="none" w:sz="0" w:space="0" w:color="auto"/>
                <w:left w:val="none" w:sz="0" w:space="0" w:color="auto"/>
                <w:bottom w:val="none" w:sz="0" w:space="0" w:color="auto"/>
                <w:right w:val="none" w:sz="0" w:space="0" w:color="auto"/>
              </w:divBdr>
            </w:div>
          </w:divsChild>
        </w:div>
        <w:div w:id="1645890573">
          <w:marLeft w:val="0"/>
          <w:marRight w:val="0"/>
          <w:marTop w:val="0"/>
          <w:marBottom w:val="0"/>
          <w:divBdr>
            <w:top w:val="none" w:sz="0" w:space="0" w:color="auto"/>
            <w:left w:val="none" w:sz="0" w:space="0" w:color="auto"/>
            <w:bottom w:val="none" w:sz="0" w:space="0" w:color="auto"/>
            <w:right w:val="none" w:sz="0" w:space="0" w:color="auto"/>
          </w:divBdr>
          <w:divsChild>
            <w:div w:id="1655137777">
              <w:marLeft w:val="0"/>
              <w:marRight w:val="0"/>
              <w:marTop w:val="0"/>
              <w:marBottom w:val="0"/>
              <w:divBdr>
                <w:top w:val="none" w:sz="0" w:space="0" w:color="auto"/>
                <w:left w:val="none" w:sz="0" w:space="0" w:color="auto"/>
                <w:bottom w:val="none" w:sz="0" w:space="0" w:color="auto"/>
                <w:right w:val="none" w:sz="0" w:space="0" w:color="auto"/>
              </w:divBdr>
            </w:div>
          </w:divsChild>
        </w:div>
        <w:div w:id="547959289">
          <w:marLeft w:val="0"/>
          <w:marRight w:val="0"/>
          <w:marTop w:val="0"/>
          <w:marBottom w:val="0"/>
          <w:divBdr>
            <w:top w:val="none" w:sz="0" w:space="0" w:color="auto"/>
            <w:left w:val="none" w:sz="0" w:space="0" w:color="auto"/>
            <w:bottom w:val="none" w:sz="0" w:space="0" w:color="auto"/>
            <w:right w:val="none" w:sz="0" w:space="0" w:color="auto"/>
          </w:divBdr>
          <w:divsChild>
            <w:div w:id="1994216957">
              <w:marLeft w:val="0"/>
              <w:marRight w:val="0"/>
              <w:marTop w:val="0"/>
              <w:marBottom w:val="0"/>
              <w:divBdr>
                <w:top w:val="none" w:sz="0" w:space="0" w:color="auto"/>
                <w:left w:val="none" w:sz="0" w:space="0" w:color="auto"/>
                <w:bottom w:val="none" w:sz="0" w:space="0" w:color="auto"/>
                <w:right w:val="none" w:sz="0" w:space="0" w:color="auto"/>
              </w:divBdr>
              <w:divsChild>
                <w:div w:id="729382877">
                  <w:marLeft w:val="0"/>
                  <w:marRight w:val="0"/>
                  <w:marTop w:val="0"/>
                  <w:marBottom w:val="0"/>
                  <w:divBdr>
                    <w:top w:val="none" w:sz="0" w:space="0" w:color="auto"/>
                    <w:left w:val="none" w:sz="0" w:space="0" w:color="auto"/>
                    <w:bottom w:val="none" w:sz="0" w:space="0" w:color="auto"/>
                    <w:right w:val="none" w:sz="0" w:space="0" w:color="auto"/>
                  </w:divBdr>
                </w:div>
              </w:divsChild>
            </w:div>
            <w:div w:id="541017437">
              <w:marLeft w:val="0"/>
              <w:marRight w:val="0"/>
              <w:marTop w:val="0"/>
              <w:marBottom w:val="0"/>
              <w:divBdr>
                <w:top w:val="none" w:sz="0" w:space="0" w:color="auto"/>
                <w:left w:val="none" w:sz="0" w:space="0" w:color="auto"/>
                <w:bottom w:val="none" w:sz="0" w:space="0" w:color="auto"/>
                <w:right w:val="none" w:sz="0" w:space="0" w:color="auto"/>
              </w:divBdr>
              <w:divsChild>
                <w:div w:id="1588422040">
                  <w:marLeft w:val="0"/>
                  <w:marRight w:val="0"/>
                  <w:marTop w:val="0"/>
                  <w:marBottom w:val="0"/>
                  <w:divBdr>
                    <w:top w:val="none" w:sz="0" w:space="0" w:color="auto"/>
                    <w:left w:val="none" w:sz="0" w:space="0" w:color="auto"/>
                    <w:bottom w:val="none" w:sz="0" w:space="0" w:color="auto"/>
                    <w:right w:val="none" w:sz="0" w:space="0" w:color="auto"/>
                  </w:divBdr>
                </w:div>
              </w:divsChild>
            </w:div>
            <w:div w:id="329909941">
              <w:marLeft w:val="0"/>
              <w:marRight w:val="0"/>
              <w:marTop w:val="0"/>
              <w:marBottom w:val="0"/>
              <w:divBdr>
                <w:top w:val="none" w:sz="0" w:space="0" w:color="auto"/>
                <w:left w:val="none" w:sz="0" w:space="0" w:color="auto"/>
                <w:bottom w:val="none" w:sz="0" w:space="0" w:color="auto"/>
                <w:right w:val="none" w:sz="0" w:space="0" w:color="auto"/>
              </w:divBdr>
              <w:divsChild>
                <w:div w:id="282032407">
                  <w:marLeft w:val="0"/>
                  <w:marRight w:val="0"/>
                  <w:marTop w:val="0"/>
                  <w:marBottom w:val="0"/>
                  <w:divBdr>
                    <w:top w:val="none" w:sz="0" w:space="0" w:color="auto"/>
                    <w:left w:val="none" w:sz="0" w:space="0" w:color="auto"/>
                    <w:bottom w:val="none" w:sz="0" w:space="0" w:color="auto"/>
                    <w:right w:val="none" w:sz="0" w:space="0" w:color="auto"/>
                  </w:divBdr>
                </w:div>
              </w:divsChild>
            </w:div>
            <w:div w:id="2005352808">
              <w:marLeft w:val="0"/>
              <w:marRight w:val="0"/>
              <w:marTop w:val="0"/>
              <w:marBottom w:val="0"/>
              <w:divBdr>
                <w:top w:val="none" w:sz="0" w:space="0" w:color="auto"/>
                <w:left w:val="none" w:sz="0" w:space="0" w:color="auto"/>
                <w:bottom w:val="none" w:sz="0" w:space="0" w:color="auto"/>
                <w:right w:val="none" w:sz="0" w:space="0" w:color="auto"/>
              </w:divBdr>
              <w:divsChild>
                <w:div w:id="12276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0616">
          <w:marLeft w:val="0"/>
          <w:marRight w:val="0"/>
          <w:marTop w:val="0"/>
          <w:marBottom w:val="0"/>
          <w:divBdr>
            <w:top w:val="none" w:sz="0" w:space="0" w:color="auto"/>
            <w:left w:val="none" w:sz="0" w:space="0" w:color="auto"/>
            <w:bottom w:val="none" w:sz="0" w:space="0" w:color="auto"/>
            <w:right w:val="none" w:sz="0" w:space="0" w:color="auto"/>
          </w:divBdr>
          <w:divsChild>
            <w:div w:id="883835275">
              <w:marLeft w:val="0"/>
              <w:marRight w:val="0"/>
              <w:marTop w:val="0"/>
              <w:marBottom w:val="0"/>
              <w:divBdr>
                <w:top w:val="none" w:sz="0" w:space="0" w:color="auto"/>
                <w:left w:val="none" w:sz="0" w:space="0" w:color="auto"/>
                <w:bottom w:val="none" w:sz="0" w:space="0" w:color="auto"/>
                <w:right w:val="none" w:sz="0" w:space="0" w:color="auto"/>
              </w:divBdr>
            </w:div>
          </w:divsChild>
        </w:div>
        <w:div w:id="547297871">
          <w:marLeft w:val="0"/>
          <w:marRight w:val="0"/>
          <w:marTop w:val="0"/>
          <w:marBottom w:val="0"/>
          <w:divBdr>
            <w:top w:val="none" w:sz="0" w:space="0" w:color="auto"/>
            <w:left w:val="none" w:sz="0" w:space="0" w:color="auto"/>
            <w:bottom w:val="none" w:sz="0" w:space="0" w:color="auto"/>
            <w:right w:val="none" w:sz="0" w:space="0" w:color="auto"/>
          </w:divBdr>
          <w:divsChild>
            <w:div w:id="873924173">
              <w:marLeft w:val="0"/>
              <w:marRight w:val="0"/>
              <w:marTop w:val="0"/>
              <w:marBottom w:val="0"/>
              <w:divBdr>
                <w:top w:val="none" w:sz="0" w:space="0" w:color="auto"/>
                <w:left w:val="none" w:sz="0" w:space="0" w:color="auto"/>
                <w:bottom w:val="none" w:sz="0" w:space="0" w:color="auto"/>
                <w:right w:val="none" w:sz="0" w:space="0" w:color="auto"/>
              </w:divBdr>
              <w:divsChild>
                <w:div w:id="101652560">
                  <w:marLeft w:val="0"/>
                  <w:marRight w:val="0"/>
                  <w:marTop w:val="0"/>
                  <w:marBottom w:val="0"/>
                  <w:divBdr>
                    <w:top w:val="none" w:sz="0" w:space="0" w:color="auto"/>
                    <w:left w:val="none" w:sz="0" w:space="0" w:color="auto"/>
                    <w:bottom w:val="none" w:sz="0" w:space="0" w:color="auto"/>
                    <w:right w:val="none" w:sz="0" w:space="0" w:color="auto"/>
                  </w:divBdr>
                </w:div>
              </w:divsChild>
            </w:div>
            <w:div w:id="1246769205">
              <w:marLeft w:val="0"/>
              <w:marRight w:val="0"/>
              <w:marTop w:val="0"/>
              <w:marBottom w:val="0"/>
              <w:divBdr>
                <w:top w:val="none" w:sz="0" w:space="0" w:color="auto"/>
                <w:left w:val="none" w:sz="0" w:space="0" w:color="auto"/>
                <w:bottom w:val="none" w:sz="0" w:space="0" w:color="auto"/>
                <w:right w:val="none" w:sz="0" w:space="0" w:color="auto"/>
              </w:divBdr>
              <w:divsChild>
                <w:div w:id="806093089">
                  <w:marLeft w:val="0"/>
                  <w:marRight w:val="0"/>
                  <w:marTop w:val="0"/>
                  <w:marBottom w:val="0"/>
                  <w:divBdr>
                    <w:top w:val="none" w:sz="0" w:space="0" w:color="auto"/>
                    <w:left w:val="none" w:sz="0" w:space="0" w:color="auto"/>
                    <w:bottom w:val="none" w:sz="0" w:space="0" w:color="auto"/>
                    <w:right w:val="none" w:sz="0" w:space="0" w:color="auto"/>
                  </w:divBdr>
                </w:div>
              </w:divsChild>
            </w:div>
            <w:div w:id="236287436">
              <w:marLeft w:val="0"/>
              <w:marRight w:val="0"/>
              <w:marTop w:val="0"/>
              <w:marBottom w:val="0"/>
              <w:divBdr>
                <w:top w:val="none" w:sz="0" w:space="0" w:color="auto"/>
                <w:left w:val="none" w:sz="0" w:space="0" w:color="auto"/>
                <w:bottom w:val="none" w:sz="0" w:space="0" w:color="auto"/>
                <w:right w:val="none" w:sz="0" w:space="0" w:color="auto"/>
              </w:divBdr>
              <w:divsChild>
                <w:div w:id="155608762">
                  <w:marLeft w:val="0"/>
                  <w:marRight w:val="0"/>
                  <w:marTop w:val="0"/>
                  <w:marBottom w:val="0"/>
                  <w:divBdr>
                    <w:top w:val="none" w:sz="0" w:space="0" w:color="auto"/>
                    <w:left w:val="none" w:sz="0" w:space="0" w:color="auto"/>
                    <w:bottom w:val="none" w:sz="0" w:space="0" w:color="auto"/>
                    <w:right w:val="none" w:sz="0" w:space="0" w:color="auto"/>
                  </w:divBdr>
                </w:div>
              </w:divsChild>
            </w:div>
            <w:div w:id="1449426017">
              <w:marLeft w:val="0"/>
              <w:marRight w:val="0"/>
              <w:marTop w:val="0"/>
              <w:marBottom w:val="0"/>
              <w:divBdr>
                <w:top w:val="none" w:sz="0" w:space="0" w:color="auto"/>
                <w:left w:val="none" w:sz="0" w:space="0" w:color="auto"/>
                <w:bottom w:val="none" w:sz="0" w:space="0" w:color="auto"/>
                <w:right w:val="none" w:sz="0" w:space="0" w:color="auto"/>
              </w:divBdr>
              <w:divsChild>
                <w:div w:id="949118698">
                  <w:marLeft w:val="0"/>
                  <w:marRight w:val="0"/>
                  <w:marTop w:val="0"/>
                  <w:marBottom w:val="0"/>
                  <w:divBdr>
                    <w:top w:val="none" w:sz="0" w:space="0" w:color="auto"/>
                    <w:left w:val="none" w:sz="0" w:space="0" w:color="auto"/>
                    <w:bottom w:val="none" w:sz="0" w:space="0" w:color="auto"/>
                    <w:right w:val="none" w:sz="0" w:space="0" w:color="auto"/>
                  </w:divBdr>
                </w:div>
              </w:divsChild>
            </w:div>
            <w:div w:id="1794444215">
              <w:marLeft w:val="0"/>
              <w:marRight w:val="0"/>
              <w:marTop w:val="0"/>
              <w:marBottom w:val="0"/>
              <w:divBdr>
                <w:top w:val="none" w:sz="0" w:space="0" w:color="auto"/>
                <w:left w:val="none" w:sz="0" w:space="0" w:color="auto"/>
                <w:bottom w:val="none" w:sz="0" w:space="0" w:color="auto"/>
                <w:right w:val="none" w:sz="0" w:space="0" w:color="auto"/>
              </w:divBdr>
              <w:divsChild>
                <w:div w:id="867527894">
                  <w:marLeft w:val="0"/>
                  <w:marRight w:val="0"/>
                  <w:marTop w:val="0"/>
                  <w:marBottom w:val="0"/>
                  <w:divBdr>
                    <w:top w:val="none" w:sz="0" w:space="0" w:color="auto"/>
                    <w:left w:val="none" w:sz="0" w:space="0" w:color="auto"/>
                    <w:bottom w:val="none" w:sz="0" w:space="0" w:color="auto"/>
                    <w:right w:val="none" w:sz="0" w:space="0" w:color="auto"/>
                  </w:divBdr>
                </w:div>
              </w:divsChild>
            </w:div>
            <w:div w:id="1701318129">
              <w:marLeft w:val="0"/>
              <w:marRight w:val="0"/>
              <w:marTop w:val="0"/>
              <w:marBottom w:val="0"/>
              <w:divBdr>
                <w:top w:val="none" w:sz="0" w:space="0" w:color="auto"/>
                <w:left w:val="none" w:sz="0" w:space="0" w:color="auto"/>
                <w:bottom w:val="none" w:sz="0" w:space="0" w:color="auto"/>
                <w:right w:val="none" w:sz="0" w:space="0" w:color="auto"/>
              </w:divBdr>
              <w:divsChild>
                <w:div w:id="130681859">
                  <w:marLeft w:val="0"/>
                  <w:marRight w:val="0"/>
                  <w:marTop w:val="0"/>
                  <w:marBottom w:val="0"/>
                  <w:divBdr>
                    <w:top w:val="none" w:sz="0" w:space="0" w:color="auto"/>
                    <w:left w:val="none" w:sz="0" w:space="0" w:color="auto"/>
                    <w:bottom w:val="none" w:sz="0" w:space="0" w:color="auto"/>
                    <w:right w:val="none" w:sz="0" w:space="0" w:color="auto"/>
                  </w:divBdr>
                </w:div>
              </w:divsChild>
            </w:div>
            <w:div w:id="1204095778">
              <w:marLeft w:val="0"/>
              <w:marRight w:val="0"/>
              <w:marTop w:val="0"/>
              <w:marBottom w:val="0"/>
              <w:divBdr>
                <w:top w:val="none" w:sz="0" w:space="0" w:color="auto"/>
                <w:left w:val="none" w:sz="0" w:space="0" w:color="auto"/>
                <w:bottom w:val="none" w:sz="0" w:space="0" w:color="auto"/>
                <w:right w:val="none" w:sz="0" w:space="0" w:color="auto"/>
              </w:divBdr>
              <w:divsChild>
                <w:div w:id="1767337206">
                  <w:marLeft w:val="0"/>
                  <w:marRight w:val="0"/>
                  <w:marTop w:val="0"/>
                  <w:marBottom w:val="0"/>
                  <w:divBdr>
                    <w:top w:val="none" w:sz="0" w:space="0" w:color="auto"/>
                    <w:left w:val="none" w:sz="0" w:space="0" w:color="auto"/>
                    <w:bottom w:val="none" w:sz="0" w:space="0" w:color="auto"/>
                    <w:right w:val="none" w:sz="0" w:space="0" w:color="auto"/>
                  </w:divBdr>
                </w:div>
              </w:divsChild>
            </w:div>
            <w:div w:id="166139643">
              <w:marLeft w:val="0"/>
              <w:marRight w:val="0"/>
              <w:marTop w:val="0"/>
              <w:marBottom w:val="0"/>
              <w:divBdr>
                <w:top w:val="none" w:sz="0" w:space="0" w:color="auto"/>
                <w:left w:val="none" w:sz="0" w:space="0" w:color="auto"/>
                <w:bottom w:val="none" w:sz="0" w:space="0" w:color="auto"/>
                <w:right w:val="none" w:sz="0" w:space="0" w:color="auto"/>
              </w:divBdr>
              <w:divsChild>
                <w:div w:id="436603745">
                  <w:marLeft w:val="0"/>
                  <w:marRight w:val="0"/>
                  <w:marTop w:val="0"/>
                  <w:marBottom w:val="0"/>
                  <w:divBdr>
                    <w:top w:val="none" w:sz="0" w:space="0" w:color="auto"/>
                    <w:left w:val="none" w:sz="0" w:space="0" w:color="auto"/>
                    <w:bottom w:val="none" w:sz="0" w:space="0" w:color="auto"/>
                    <w:right w:val="none" w:sz="0" w:space="0" w:color="auto"/>
                  </w:divBdr>
                </w:div>
              </w:divsChild>
            </w:div>
            <w:div w:id="2022850677">
              <w:marLeft w:val="0"/>
              <w:marRight w:val="0"/>
              <w:marTop w:val="0"/>
              <w:marBottom w:val="0"/>
              <w:divBdr>
                <w:top w:val="none" w:sz="0" w:space="0" w:color="auto"/>
                <w:left w:val="none" w:sz="0" w:space="0" w:color="auto"/>
                <w:bottom w:val="none" w:sz="0" w:space="0" w:color="auto"/>
                <w:right w:val="none" w:sz="0" w:space="0" w:color="auto"/>
              </w:divBdr>
              <w:divsChild>
                <w:div w:id="495538008">
                  <w:marLeft w:val="0"/>
                  <w:marRight w:val="0"/>
                  <w:marTop w:val="0"/>
                  <w:marBottom w:val="0"/>
                  <w:divBdr>
                    <w:top w:val="none" w:sz="0" w:space="0" w:color="auto"/>
                    <w:left w:val="none" w:sz="0" w:space="0" w:color="auto"/>
                    <w:bottom w:val="none" w:sz="0" w:space="0" w:color="auto"/>
                    <w:right w:val="none" w:sz="0" w:space="0" w:color="auto"/>
                  </w:divBdr>
                </w:div>
              </w:divsChild>
            </w:div>
            <w:div w:id="264070742">
              <w:marLeft w:val="0"/>
              <w:marRight w:val="0"/>
              <w:marTop w:val="0"/>
              <w:marBottom w:val="0"/>
              <w:divBdr>
                <w:top w:val="none" w:sz="0" w:space="0" w:color="auto"/>
                <w:left w:val="none" w:sz="0" w:space="0" w:color="auto"/>
                <w:bottom w:val="none" w:sz="0" w:space="0" w:color="auto"/>
                <w:right w:val="none" w:sz="0" w:space="0" w:color="auto"/>
              </w:divBdr>
              <w:divsChild>
                <w:div w:id="1351832455">
                  <w:marLeft w:val="0"/>
                  <w:marRight w:val="0"/>
                  <w:marTop w:val="0"/>
                  <w:marBottom w:val="0"/>
                  <w:divBdr>
                    <w:top w:val="none" w:sz="0" w:space="0" w:color="auto"/>
                    <w:left w:val="none" w:sz="0" w:space="0" w:color="auto"/>
                    <w:bottom w:val="none" w:sz="0" w:space="0" w:color="auto"/>
                    <w:right w:val="none" w:sz="0" w:space="0" w:color="auto"/>
                  </w:divBdr>
                </w:div>
              </w:divsChild>
            </w:div>
            <w:div w:id="860170414">
              <w:marLeft w:val="0"/>
              <w:marRight w:val="0"/>
              <w:marTop w:val="0"/>
              <w:marBottom w:val="0"/>
              <w:divBdr>
                <w:top w:val="none" w:sz="0" w:space="0" w:color="auto"/>
                <w:left w:val="none" w:sz="0" w:space="0" w:color="auto"/>
                <w:bottom w:val="none" w:sz="0" w:space="0" w:color="auto"/>
                <w:right w:val="none" w:sz="0" w:space="0" w:color="auto"/>
              </w:divBdr>
              <w:divsChild>
                <w:div w:id="646477203">
                  <w:marLeft w:val="0"/>
                  <w:marRight w:val="0"/>
                  <w:marTop w:val="0"/>
                  <w:marBottom w:val="0"/>
                  <w:divBdr>
                    <w:top w:val="none" w:sz="0" w:space="0" w:color="auto"/>
                    <w:left w:val="none" w:sz="0" w:space="0" w:color="auto"/>
                    <w:bottom w:val="none" w:sz="0" w:space="0" w:color="auto"/>
                    <w:right w:val="none" w:sz="0" w:space="0" w:color="auto"/>
                  </w:divBdr>
                </w:div>
              </w:divsChild>
            </w:div>
            <w:div w:id="1903717002">
              <w:marLeft w:val="0"/>
              <w:marRight w:val="0"/>
              <w:marTop w:val="0"/>
              <w:marBottom w:val="0"/>
              <w:divBdr>
                <w:top w:val="none" w:sz="0" w:space="0" w:color="auto"/>
                <w:left w:val="none" w:sz="0" w:space="0" w:color="auto"/>
                <w:bottom w:val="none" w:sz="0" w:space="0" w:color="auto"/>
                <w:right w:val="none" w:sz="0" w:space="0" w:color="auto"/>
              </w:divBdr>
              <w:divsChild>
                <w:div w:id="857735731">
                  <w:marLeft w:val="0"/>
                  <w:marRight w:val="0"/>
                  <w:marTop w:val="0"/>
                  <w:marBottom w:val="0"/>
                  <w:divBdr>
                    <w:top w:val="none" w:sz="0" w:space="0" w:color="auto"/>
                    <w:left w:val="none" w:sz="0" w:space="0" w:color="auto"/>
                    <w:bottom w:val="none" w:sz="0" w:space="0" w:color="auto"/>
                    <w:right w:val="none" w:sz="0" w:space="0" w:color="auto"/>
                  </w:divBdr>
                </w:div>
              </w:divsChild>
            </w:div>
            <w:div w:id="75247867">
              <w:marLeft w:val="0"/>
              <w:marRight w:val="0"/>
              <w:marTop w:val="0"/>
              <w:marBottom w:val="0"/>
              <w:divBdr>
                <w:top w:val="none" w:sz="0" w:space="0" w:color="auto"/>
                <w:left w:val="none" w:sz="0" w:space="0" w:color="auto"/>
                <w:bottom w:val="none" w:sz="0" w:space="0" w:color="auto"/>
                <w:right w:val="none" w:sz="0" w:space="0" w:color="auto"/>
              </w:divBdr>
              <w:divsChild>
                <w:div w:id="1560281909">
                  <w:marLeft w:val="0"/>
                  <w:marRight w:val="0"/>
                  <w:marTop w:val="0"/>
                  <w:marBottom w:val="0"/>
                  <w:divBdr>
                    <w:top w:val="none" w:sz="0" w:space="0" w:color="auto"/>
                    <w:left w:val="none" w:sz="0" w:space="0" w:color="auto"/>
                    <w:bottom w:val="none" w:sz="0" w:space="0" w:color="auto"/>
                    <w:right w:val="none" w:sz="0" w:space="0" w:color="auto"/>
                  </w:divBdr>
                </w:div>
              </w:divsChild>
            </w:div>
            <w:div w:id="186263585">
              <w:marLeft w:val="0"/>
              <w:marRight w:val="0"/>
              <w:marTop w:val="0"/>
              <w:marBottom w:val="0"/>
              <w:divBdr>
                <w:top w:val="none" w:sz="0" w:space="0" w:color="auto"/>
                <w:left w:val="none" w:sz="0" w:space="0" w:color="auto"/>
                <w:bottom w:val="none" w:sz="0" w:space="0" w:color="auto"/>
                <w:right w:val="none" w:sz="0" w:space="0" w:color="auto"/>
              </w:divBdr>
              <w:divsChild>
                <w:div w:id="762724370">
                  <w:marLeft w:val="0"/>
                  <w:marRight w:val="0"/>
                  <w:marTop w:val="0"/>
                  <w:marBottom w:val="0"/>
                  <w:divBdr>
                    <w:top w:val="none" w:sz="0" w:space="0" w:color="auto"/>
                    <w:left w:val="none" w:sz="0" w:space="0" w:color="auto"/>
                    <w:bottom w:val="none" w:sz="0" w:space="0" w:color="auto"/>
                    <w:right w:val="none" w:sz="0" w:space="0" w:color="auto"/>
                  </w:divBdr>
                </w:div>
              </w:divsChild>
            </w:div>
            <w:div w:id="981468750">
              <w:marLeft w:val="0"/>
              <w:marRight w:val="0"/>
              <w:marTop w:val="0"/>
              <w:marBottom w:val="0"/>
              <w:divBdr>
                <w:top w:val="none" w:sz="0" w:space="0" w:color="auto"/>
                <w:left w:val="none" w:sz="0" w:space="0" w:color="auto"/>
                <w:bottom w:val="none" w:sz="0" w:space="0" w:color="auto"/>
                <w:right w:val="none" w:sz="0" w:space="0" w:color="auto"/>
              </w:divBdr>
              <w:divsChild>
                <w:div w:id="67506198">
                  <w:marLeft w:val="0"/>
                  <w:marRight w:val="0"/>
                  <w:marTop w:val="0"/>
                  <w:marBottom w:val="0"/>
                  <w:divBdr>
                    <w:top w:val="none" w:sz="0" w:space="0" w:color="auto"/>
                    <w:left w:val="none" w:sz="0" w:space="0" w:color="auto"/>
                    <w:bottom w:val="none" w:sz="0" w:space="0" w:color="auto"/>
                    <w:right w:val="none" w:sz="0" w:space="0" w:color="auto"/>
                  </w:divBdr>
                </w:div>
              </w:divsChild>
            </w:div>
            <w:div w:id="604966088">
              <w:marLeft w:val="0"/>
              <w:marRight w:val="0"/>
              <w:marTop w:val="0"/>
              <w:marBottom w:val="0"/>
              <w:divBdr>
                <w:top w:val="none" w:sz="0" w:space="0" w:color="auto"/>
                <w:left w:val="none" w:sz="0" w:space="0" w:color="auto"/>
                <w:bottom w:val="none" w:sz="0" w:space="0" w:color="auto"/>
                <w:right w:val="none" w:sz="0" w:space="0" w:color="auto"/>
              </w:divBdr>
              <w:divsChild>
                <w:div w:id="1511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912">
          <w:marLeft w:val="0"/>
          <w:marRight w:val="0"/>
          <w:marTop w:val="0"/>
          <w:marBottom w:val="0"/>
          <w:divBdr>
            <w:top w:val="none" w:sz="0" w:space="0" w:color="auto"/>
            <w:left w:val="none" w:sz="0" w:space="0" w:color="auto"/>
            <w:bottom w:val="none" w:sz="0" w:space="0" w:color="auto"/>
            <w:right w:val="none" w:sz="0" w:space="0" w:color="auto"/>
          </w:divBdr>
          <w:divsChild>
            <w:div w:id="1374304300">
              <w:marLeft w:val="0"/>
              <w:marRight w:val="0"/>
              <w:marTop w:val="0"/>
              <w:marBottom w:val="0"/>
              <w:divBdr>
                <w:top w:val="none" w:sz="0" w:space="0" w:color="auto"/>
                <w:left w:val="none" w:sz="0" w:space="0" w:color="auto"/>
                <w:bottom w:val="none" w:sz="0" w:space="0" w:color="auto"/>
                <w:right w:val="none" w:sz="0" w:space="0" w:color="auto"/>
              </w:divBdr>
            </w:div>
          </w:divsChild>
        </w:div>
        <w:div w:id="808135013">
          <w:marLeft w:val="0"/>
          <w:marRight w:val="0"/>
          <w:marTop w:val="0"/>
          <w:marBottom w:val="0"/>
          <w:divBdr>
            <w:top w:val="none" w:sz="0" w:space="0" w:color="auto"/>
            <w:left w:val="none" w:sz="0" w:space="0" w:color="auto"/>
            <w:bottom w:val="none" w:sz="0" w:space="0" w:color="auto"/>
            <w:right w:val="none" w:sz="0" w:space="0" w:color="auto"/>
          </w:divBdr>
        </w:div>
        <w:div w:id="1490712796">
          <w:marLeft w:val="0"/>
          <w:marRight w:val="0"/>
          <w:marTop w:val="0"/>
          <w:marBottom w:val="0"/>
          <w:divBdr>
            <w:top w:val="none" w:sz="0" w:space="0" w:color="auto"/>
            <w:left w:val="none" w:sz="0" w:space="0" w:color="auto"/>
            <w:bottom w:val="none" w:sz="0" w:space="0" w:color="auto"/>
            <w:right w:val="none" w:sz="0" w:space="0" w:color="auto"/>
          </w:divBdr>
          <w:divsChild>
            <w:div w:id="637227977">
              <w:marLeft w:val="0"/>
              <w:marRight w:val="0"/>
              <w:marTop w:val="0"/>
              <w:marBottom w:val="0"/>
              <w:divBdr>
                <w:top w:val="none" w:sz="0" w:space="0" w:color="auto"/>
                <w:left w:val="none" w:sz="0" w:space="0" w:color="auto"/>
                <w:bottom w:val="none" w:sz="0" w:space="0" w:color="auto"/>
                <w:right w:val="none" w:sz="0" w:space="0" w:color="auto"/>
              </w:divBdr>
            </w:div>
          </w:divsChild>
        </w:div>
        <w:div w:id="1490825645">
          <w:marLeft w:val="0"/>
          <w:marRight w:val="0"/>
          <w:marTop w:val="0"/>
          <w:marBottom w:val="0"/>
          <w:divBdr>
            <w:top w:val="none" w:sz="0" w:space="0" w:color="auto"/>
            <w:left w:val="none" w:sz="0" w:space="0" w:color="auto"/>
            <w:bottom w:val="none" w:sz="0" w:space="0" w:color="auto"/>
            <w:right w:val="none" w:sz="0" w:space="0" w:color="auto"/>
          </w:divBdr>
          <w:divsChild>
            <w:div w:id="1966813204">
              <w:marLeft w:val="0"/>
              <w:marRight w:val="0"/>
              <w:marTop w:val="0"/>
              <w:marBottom w:val="0"/>
              <w:divBdr>
                <w:top w:val="none" w:sz="0" w:space="0" w:color="auto"/>
                <w:left w:val="none" w:sz="0" w:space="0" w:color="auto"/>
                <w:bottom w:val="none" w:sz="0" w:space="0" w:color="auto"/>
                <w:right w:val="none" w:sz="0" w:space="0" w:color="auto"/>
              </w:divBdr>
              <w:divsChild>
                <w:div w:id="1143959292">
                  <w:marLeft w:val="0"/>
                  <w:marRight w:val="0"/>
                  <w:marTop w:val="0"/>
                  <w:marBottom w:val="0"/>
                  <w:divBdr>
                    <w:top w:val="none" w:sz="0" w:space="0" w:color="auto"/>
                    <w:left w:val="none" w:sz="0" w:space="0" w:color="auto"/>
                    <w:bottom w:val="none" w:sz="0" w:space="0" w:color="auto"/>
                    <w:right w:val="none" w:sz="0" w:space="0" w:color="auto"/>
                  </w:divBdr>
                </w:div>
              </w:divsChild>
            </w:div>
            <w:div w:id="873809382">
              <w:marLeft w:val="0"/>
              <w:marRight w:val="0"/>
              <w:marTop w:val="0"/>
              <w:marBottom w:val="0"/>
              <w:divBdr>
                <w:top w:val="none" w:sz="0" w:space="0" w:color="auto"/>
                <w:left w:val="none" w:sz="0" w:space="0" w:color="auto"/>
                <w:bottom w:val="none" w:sz="0" w:space="0" w:color="auto"/>
                <w:right w:val="none" w:sz="0" w:space="0" w:color="auto"/>
              </w:divBdr>
              <w:divsChild>
                <w:div w:id="42366508">
                  <w:marLeft w:val="0"/>
                  <w:marRight w:val="0"/>
                  <w:marTop w:val="0"/>
                  <w:marBottom w:val="0"/>
                  <w:divBdr>
                    <w:top w:val="none" w:sz="0" w:space="0" w:color="auto"/>
                    <w:left w:val="none" w:sz="0" w:space="0" w:color="auto"/>
                    <w:bottom w:val="none" w:sz="0" w:space="0" w:color="auto"/>
                    <w:right w:val="none" w:sz="0" w:space="0" w:color="auto"/>
                  </w:divBdr>
                </w:div>
              </w:divsChild>
            </w:div>
            <w:div w:id="1555198809">
              <w:marLeft w:val="0"/>
              <w:marRight w:val="0"/>
              <w:marTop w:val="0"/>
              <w:marBottom w:val="0"/>
              <w:divBdr>
                <w:top w:val="none" w:sz="0" w:space="0" w:color="auto"/>
                <w:left w:val="none" w:sz="0" w:space="0" w:color="auto"/>
                <w:bottom w:val="none" w:sz="0" w:space="0" w:color="auto"/>
                <w:right w:val="none" w:sz="0" w:space="0" w:color="auto"/>
              </w:divBdr>
              <w:divsChild>
                <w:div w:id="486822506">
                  <w:marLeft w:val="0"/>
                  <w:marRight w:val="0"/>
                  <w:marTop w:val="0"/>
                  <w:marBottom w:val="0"/>
                  <w:divBdr>
                    <w:top w:val="none" w:sz="0" w:space="0" w:color="auto"/>
                    <w:left w:val="none" w:sz="0" w:space="0" w:color="auto"/>
                    <w:bottom w:val="none" w:sz="0" w:space="0" w:color="auto"/>
                    <w:right w:val="none" w:sz="0" w:space="0" w:color="auto"/>
                  </w:divBdr>
                </w:div>
              </w:divsChild>
            </w:div>
            <w:div w:id="938369241">
              <w:marLeft w:val="0"/>
              <w:marRight w:val="0"/>
              <w:marTop w:val="0"/>
              <w:marBottom w:val="0"/>
              <w:divBdr>
                <w:top w:val="none" w:sz="0" w:space="0" w:color="auto"/>
                <w:left w:val="none" w:sz="0" w:space="0" w:color="auto"/>
                <w:bottom w:val="none" w:sz="0" w:space="0" w:color="auto"/>
                <w:right w:val="none" w:sz="0" w:space="0" w:color="auto"/>
              </w:divBdr>
              <w:divsChild>
                <w:div w:id="1116020212">
                  <w:marLeft w:val="0"/>
                  <w:marRight w:val="0"/>
                  <w:marTop w:val="0"/>
                  <w:marBottom w:val="0"/>
                  <w:divBdr>
                    <w:top w:val="none" w:sz="0" w:space="0" w:color="auto"/>
                    <w:left w:val="none" w:sz="0" w:space="0" w:color="auto"/>
                    <w:bottom w:val="none" w:sz="0" w:space="0" w:color="auto"/>
                    <w:right w:val="none" w:sz="0" w:space="0" w:color="auto"/>
                  </w:divBdr>
                </w:div>
              </w:divsChild>
            </w:div>
            <w:div w:id="606470345">
              <w:marLeft w:val="0"/>
              <w:marRight w:val="0"/>
              <w:marTop w:val="0"/>
              <w:marBottom w:val="0"/>
              <w:divBdr>
                <w:top w:val="none" w:sz="0" w:space="0" w:color="auto"/>
                <w:left w:val="none" w:sz="0" w:space="0" w:color="auto"/>
                <w:bottom w:val="none" w:sz="0" w:space="0" w:color="auto"/>
                <w:right w:val="none" w:sz="0" w:space="0" w:color="auto"/>
              </w:divBdr>
              <w:divsChild>
                <w:div w:id="276640509">
                  <w:marLeft w:val="0"/>
                  <w:marRight w:val="0"/>
                  <w:marTop w:val="0"/>
                  <w:marBottom w:val="0"/>
                  <w:divBdr>
                    <w:top w:val="none" w:sz="0" w:space="0" w:color="auto"/>
                    <w:left w:val="none" w:sz="0" w:space="0" w:color="auto"/>
                    <w:bottom w:val="none" w:sz="0" w:space="0" w:color="auto"/>
                    <w:right w:val="none" w:sz="0" w:space="0" w:color="auto"/>
                  </w:divBdr>
                </w:div>
              </w:divsChild>
            </w:div>
            <w:div w:id="1731466513">
              <w:marLeft w:val="0"/>
              <w:marRight w:val="0"/>
              <w:marTop w:val="0"/>
              <w:marBottom w:val="0"/>
              <w:divBdr>
                <w:top w:val="none" w:sz="0" w:space="0" w:color="auto"/>
                <w:left w:val="none" w:sz="0" w:space="0" w:color="auto"/>
                <w:bottom w:val="none" w:sz="0" w:space="0" w:color="auto"/>
                <w:right w:val="none" w:sz="0" w:space="0" w:color="auto"/>
              </w:divBdr>
              <w:divsChild>
                <w:div w:id="560025308">
                  <w:marLeft w:val="0"/>
                  <w:marRight w:val="0"/>
                  <w:marTop w:val="0"/>
                  <w:marBottom w:val="0"/>
                  <w:divBdr>
                    <w:top w:val="none" w:sz="0" w:space="0" w:color="auto"/>
                    <w:left w:val="none" w:sz="0" w:space="0" w:color="auto"/>
                    <w:bottom w:val="none" w:sz="0" w:space="0" w:color="auto"/>
                    <w:right w:val="none" w:sz="0" w:space="0" w:color="auto"/>
                  </w:divBdr>
                </w:div>
              </w:divsChild>
            </w:div>
            <w:div w:id="462425294">
              <w:marLeft w:val="0"/>
              <w:marRight w:val="0"/>
              <w:marTop w:val="0"/>
              <w:marBottom w:val="0"/>
              <w:divBdr>
                <w:top w:val="none" w:sz="0" w:space="0" w:color="auto"/>
                <w:left w:val="none" w:sz="0" w:space="0" w:color="auto"/>
                <w:bottom w:val="none" w:sz="0" w:space="0" w:color="auto"/>
                <w:right w:val="none" w:sz="0" w:space="0" w:color="auto"/>
              </w:divBdr>
              <w:divsChild>
                <w:div w:id="1122310854">
                  <w:marLeft w:val="0"/>
                  <w:marRight w:val="0"/>
                  <w:marTop w:val="0"/>
                  <w:marBottom w:val="0"/>
                  <w:divBdr>
                    <w:top w:val="none" w:sz="0" w:space="0" w:color="auto"/>
                    <w:left w:val="none" w:sz="0" w:space="0" w:color="auto"/>
                    <w:bottom w:val="none" w:sz="0" w:space="0" w:color="auto"/>
                    <w:right w:val="none" w:sz="0" w:space="0" w:color="auto"/>
                  </w:divBdr>
                </w:div>
              </w:divsChild>
            </w:div>
            <w:div w:id="20054588">
              <w:marLeft w:val="0"/>
              <w:marRight w:val="0"/>
              <w:marTop w:val="0"/>
              <w:marBottom w:val="0"/>
              <w:divBdr>
                <w:top w:val="none" w:sz="0" w:space="0" w:color="auto"/>
                <w:left w:val="none" w:sz="0" w:space="0" w:color="auto"/>
                <w:bottom w:val="none" w:sz="0" w:space="0" w:color="auto"/>
                <w:right w:val="none" w:sz="0" w:space="0" w:color="auto"/>
              </w:divBdr>
              <w:divsChild>
                <w:div w:id="915676212">
                  <w:marLeft w:val="0"/>
                  <w:marRight w:val="0"/>
                  <w:marTop w:val="0"/>
                  <w:marBottom w:val="0"/>
                  <w:divBdr>
                    <w:top w:val="none" w:sz="0" w:space="0" w:color="auto"/>
                    <w:left w:val="none" w:sz="0" w:space="0" w:color="auto"/>
                    <w:bottom w:val="none" w:sz="0" w:space="0" w:color="auto"/>
                    <w:right w:val="none" w:sz="0" w:space="0" w:color="auto"/>
                  </w:divBdr>
                </w:div>
              </w:divsChild>
            </w:div>
            <w:div w:id="1791122841">
              <w:marLeft w:val="0"/>
              <w:marRight w:val="0"/>
              <w:marTop w:val="0"/>
              <w:marBottom w:val="0"/>
              <w:divBdr>
                <w:top w:val="none" w:sz="0" w:space="0" w:color="auto"/>
                <w:left w:val="none" w:sz="0" w:space="0" w:color="auto"/>
                <w:bottom w:val="none" w:sz="0" w:space="0" w:color="auto"/>
                <w:right w:val="none" w:sz="0" w:space="0" w:color="auto"/>
              </w:divBdr>
              <w:divsChild>
                <w:div w:id="1173688404">
                  <w:marLeft w:val="0"/>
                  <w:marRight w:val="0"/>
                  <w:marTop w:val="0"/>
                  <w:marBottom w:val="0"/>
                  <w:divBdr>
                    <w:top w:val="none" w:sz="0" w:space="0" w:color="auto"/>
                    <w:left w:val="none" w:sz="0" w:space="0" w:color="auto"/>
                    <w:bottom w:val="none" w:sz="0" w:space="0" w:color="auto"/>
                    <w:right w:val="none" w:sz="0" w:space="0" w:color="auto"/>
                  </w:divBdr>
                </w:div>
              </w:divsChild>
            </w:div>
            <w:div w:id="1377317558">
              <w:marLeft w:val="0"/>
              <w:marRight w:val="0"/>
              <w:marTop w:val="0"/>
              <w:marBottom w:val="0"/>
              <w:divBdr>
                <w:top w:val="none" w:sz="0" w:space="0" w:color="auto"/>
                <w:left w:val="none" w:sz="0" w:space="0" w:color="auto"/>
                <w:bottom w:val="none" w:sz="0" w:space="0" w:color="auto"/>
                <w:right w:val="none" w:sz="0" w:space="0" w:color="auto"/>
              </w:divBdr>
              <w:divsChild>
                <w:div w:id="1531532706">
                  <w:marLeft w:val="0"/>
                  <w:marRight w:val="0"/>
                  <w:marTop w:val="0"/>
                  <w:marBottom w:val="0"/>
                  <w:divBdr>
                    <w:top w:val="none" w:sz="0" w:space="0" w:color="auto"/>
                    <w:left w:val="none" w:sz="0" w:space="0" w:color="auto"/>
                    <w:bottom w:val="none" w:sz="0" w:space="0" w:color="auto"/>
                    <w:right w:val="none" w:sz="0" w:space="0" w:color="auto"/>
                  </w:divBdr>
                </w:div>
              </w:divsChild>
            </w:div>
            <w:div w:id="1720544865">
              <w:marLeft w:val="0"/>
              <w:marRight w:val="0"/>
              <w:marTop w:val="0"/>
              <w:marBottom w:val="0"/>
              <w:divBdr>
                <w:top w:val="none" w:sz="0" w:space="0" w:color="auto"/>
                <w:left w:val="none" w:sz="0" w:space="0" w:color="auto"/>
                <w:bottom w:val="none" w:sz="0" w:space="0" w:color="auto"/>
                <w:right w:val="none" w:sz="0" w:space="0" w:color="auto"/>
              </w:divBdr>
              <w:divsChild>
                <w:div w:id="161744759">
                  <w:marLeft w:val="0"/>
                  <w:marRight w:val="0"/>
                  <w:marTop w:val="0"/>
                  <w:marBottom w:val="0"/>
                  <w:divBdr>
                    <w:top w:val="none" w:sz="0" w:space="0" w:color="auto"/>
                    <w:left w:val="none" w:sz="0" w:space="0" w:color="auto"/>
                    <w:bottom w:val="none" w:sz="0" w:space="0" w:color="auto"/>
                    <w:right w:val="none" w:sz="0" w:space="0" w:color="auto"/>
                  </w:divBdr>
                </w:div>
              </w:divsChild>
            </w:div>
            <w:div w:id="2093962957">
              <w:marLeft w:val="0"/>
              <w:marRight w:val="0"/>
              <w:marTop w:val="0"/>
              <w:marBottom w:val="0"/>
              <w:divBdr>
                <w:top w:val="none" w:sz="0" w:space="0" w:color="auto"/>
                <w:left w:val="none" w:sz="0" w:space="0" w:color="auto"/>
                <w:bottom w:val="none" w:sz="0" w:space="0" w:color="auto"/>
                <w:right w:val="none" w:sz="0" w:space="0" w:color="auto"/>
              </w:divBdr>
              <w:divsChild>
                <w:div w:id="7438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53167">
      <w:bodyDiv w:val="1"/>
      <w:marLeft w:val="0"/>
      <w:marRight w:val="0"/>
      <w:marTop w:val="0"/>
      <w:marBottom w:val="0"/>
      <w:divBdr>
        <w:top w:val="none" w:sz="0" w:space="0" w:color="auto"/>
        <w:left w:val="none" w:sz="0" w:space="0" w:color="auto"/>
        <w:bottom w:val="none" w:sz="0" w:space="0" w:color="auto"/>
        <w:right w:val="none" w:sz="0" w:space="0" w:color="auto"/>
      </w:divBdr>
    </w:div>
    <w:div w:id="1417508404">
      <w:bodyDiv w:val="1"/>
      <w:marLeft w:val="0"/>
      <w:marRight w:val="0"/>
      <w:marTop w:val="0"/>
      <w:marBottom w:val="0"/>
      <w:divBdr>
        <w:top w:val="none" w:sz="0" w:space="0" w:color="auto"/>
        <w:left w:val="none" w:sz="0" w:space="0" w:color="auto"/>
        <w:bottom w:val="none" w:sz="0" w:space="0" w:color="auto"/>
        <w:right w:val="none" w:sz="0" w:space="0" w:color="auto"/>
      </w:divBdr>
      <w:divsChild>
        <w:div w:id="2103334517">
          <w:marLeft w:val="547"/>
          <w:marRight w:val="0"/>
          <w:marTop w:val="86"/>
          <w:marBottom w:val="0"/>
          <w:divBdr>
            <w:top w:val="none" w:sz="0" w:space="0" w:color="auto"/>
            <w:left w:val="none" w:sz="0" w:space="0" w:color="auto"/>
            <w:bottom w:val="none" w:sz="0" w:space="0" w:color="auto"/>
            <w:right w:val="none" w:sz="0" w:space="0" w:color="auto"/>
          </w:divBdr>
        </w:div>
        <w:div w:id="663632959">
          <w:marLeft w:val="547"/>
          <w:marRight w:val="0"/>
          <w:marTop w:val="86"/>
          <w:marBottom w:val="0"/>
          <w:divBdr>
            <w:top w:val="none" w:sz="0" w:space="0" w:color="auto"/>
            <w:left w:val="none" w:sz="0" w:space="0" w:color="auto"/>
            <w:bottom w:val="none" w:sz="0" w:space="0" w:color="auto"/>
            <w:right w:val="none" w:sz="0" w:space="0" w:color="auto"/>
          </w:divBdr>
        </w:div>
      </w:divsChild>
    </w:div>
    <w:div w:id="1607420041">
      <w:bodyDiv w:val="1"/>
      <w:marLeft w:val="0"/>
      <w:marRight w:val="0"/>
      <w:marTop w:val="0"/>
      <w:marBottom w:val="0"/>
      <w:divBdr>
        <w:top w:val="none" w:sz="0" w:space="0" w:color="auto"/>
        <w:left w:val="none" w:sz="0" w:space="0" w:color="auto"/>
        <w:bottom w:val="none" w:sz="0" w:space="0" w:color="auto"/>
        <w:right w:val="none" w:sz="0" w:space="0" w:color="auto"/>
      </w:divBdr>
    </w:div>
    <w:div w:id="1656760520">
      <w:bodyDiv w:val="1"/>
      <w:marLeft w:val="0"/>
      <w:marRight w:val="0"/>
      <w:marTop w:val="0"/>
      <w:marBottom w:val="0"/>
      <w:divBdr>
        <w:top w:val="none" w:sz="0" w:space="0" w:color="auto"/>
        <w:left w:val="none" w:sz="0" w:space="0" w:color="auto"/>
        <w:bottom w:val="none" w:sz="0" w:space="0" w:color="auto"/>
        <w:right w:val="none" w:sz="0" w:space="0" w:color="auto"/>
      </w:divBdr>
      <w:divsChild>
        <w:div w:id="1423985815">
          <w:marLeft w:val="547"/>
          <w:marRight w:val="0"/>
          <w:marTop w:val="96"/>
          <w:marBottom w:val="0"/>
          <w:divBdr>
            <w:top w:val="none" w:sz="0" w:space="0" w:color="auto"/>
            <w:left w:val="none" w:sz="0" w:space="0" w:color="auto"/>
            <w:bottom w:val="none" w:sz="0" w:space="0" w:color="auto"/>
            <w:right w:val="none" w:sz="0" w:space="0" w:color="auto"/>
          </w:divBdr>
        </w:div>
      </w:divsChild>
    </w:div>
    <w:div w:id="1714815124">
      <w:bodyDiv w:val="1"/>
      <w:marLeft w:val="0"/>
      <w:marRight w:val="0"/>
      <w:marTop w:val="0"/>
      <w:marBottom w:val="0"/>
      <w:divBdr>
        <w:top w:val="none" w:sz="0" w:space="0" w:color="auto"/>
        <w:left w:val="none" w:sz="0" w:space="0" w:color="auto"/>
        <w:bottom w:val="none" w:sz="0" w:space="0" w:color="auto"/>
        <w:right w:val="none" w:sz="0" w:space="0" w:color="auto"/>
      </w:divBdr>
    </w:div>
    <w:div w:id="1752044293">
      <w:bodyDiv w:val="1"/>
      <w:marLeft w:val="0"/>
      <w:marRight w:val="0"/>
      <w:marTop w:val="0"/>
      <w:marBottom w:val="0"/>
      <w:divBdr>
        <w:top w:val="none" w:sz="0" w:space="0" w:color="auto"/>
        <w:left w:val="none" w:sz="0" w:space="0" w:color="auto"/>
        <w:bottom w:val="none" w:sz="0" w:space="0" w:color="auto"/>
        <w:right w:val="none" w:sz="0" w:space="0" w:color="auto"/>
      </w:divBdr>
    </w:div>
    <w:div w:id="1771661606">
      <w:bodyDiv w:val="1"/>
      <w:marLeft w:val="0"/>
      <w:marRight w:val="0"/>
      <w:marTop w:val="0"/>
      <w:marBottom w:val="0"/>
      <w:divBdr>
        <w:top w:val="none" w:sz="0" w:space="0" w:color="auto"/>
        <w:left w:val="none" w:sz="0" w:space="0" w:color="auto"/>
        <w:bottom w:val="none" w:sz="0" w:space="0" w:color="auto"/>
        <w:right w:val="none" w:sz="0" w:space="0" w:color="auto"/>
      </w:divBdr>
    </w:div>
    <w:div w:id="1801073625">
      <w:bodyDiv w:val="1"/>
      <w:marLeft w:val="0"/>
      <w:marRight w:val="0"/>
      <w:marTop w:val="0"/>
      <w:marBottom w:val="0"/>
      <w:divBdr>
        <w:top w:val="none" w:sz="0" w:space="0" w:color="auto"/>
        <w:left w:val="none" w:sz="0" w:space="0" w:color="auto"/>
        <w:bottom w:val="none" w:sz="0" w:space="0" w:color="auto"/>
        <w:right w:val="none" w:sz="0" w:space="0" w:color="auto"/>
      </w:divBdr>
    </w:div>
    <w:div w:id="1822850536">
      <w:bodyDiv w:val="1"/>
      <w:marLeft w:val="0"/>
      <w:marRight w:val="0"/>
      <w:marTop w:val="0"/>
      <w:marBottom w:val="0"/>
      <w:divBdr>
        <w:top w:val="none" w:sz="0" w:space="0" w:color="auto"/>
        <w:left w:val="none" w:sz="0" w:space="0" w:color="auto"/>
        <w:bottom w:val="none" w:sz="0" w:space="0" w:color="auto"/>
        <w:right w:val="none" w:sz="0" w:space="0" w:color="auto"/>
      </w:divBdr>
    </w:div>
    <w:div w:id="1962151664">
      <w:bodyDiv w:val="1"/>
      <w:marLeft w:val="0"/>
      <w:marRight w:val="0"/>
      <w:marTop w:val="0"/>
      <w:marBottom w:val="0"/>
      <w:divBdr>
        <w:top w:val="none" w:sz="0" w:space="0" w:color="auto"/>
        <w:left w:val="none" w:sz="0" w:space="0" w:color="auto"/>
        <w:bottom w:val="none" w:sz="0" w:space="0" w:color="auto"/>
        <w:right w:val="none" w:sz="0" w:space="0" w:color="auto"/>
      </w:divBdr>
    </w:div>
    <w:div w:id="1973249174">
      <w:bodyDiv w:val="1"/>
      <w:marLeft w:val="0"/>
      <w:marRight w:val="0"/>
      <w:marTop w:val="0"/>
      <w:marBottom w:val="0"/>
      <w:divBdr>
        <w:top w:val="none" w:sz="0" w:space="0" w:color="auto"/>
        <w:left w:val="none" w:sz="0" w:space="0" w:color="auto"/>
        <w:bottom w:val="none" w:sz="0" w:space="0" w:color="auto"/>
        <w:right w:val="none" w:sz="0" w:space="0" w:color="auto"/>
      </w:divBdr>
      <w:divsChild>
        <w:div w:id="1554343806">
          <w:marLeft w:val="547"/>
          <w:marRight w:val="0"/>
          <w:marTop w:val="96"/>
          <w:marBottom w:val="0"/>
          <w:divBdr>
            <w:top w:val="none" w:sz="0" w:space="0" w:color="auto"/>
            <w:left w:val="none" w:sz="0" w:space="0" w:color="auto"/>
            <w:bottom w:val="none" w:sz="0" w:space="0" w:color="auto"/>
            <w:right w:val="none" w:sz="0" w:space="0" w:color="auto"/>
          </w:divBdr>
        </w:div>
      </w:divsChild>
    </w:div>
    <w:div w:id="2075425050">
      <w:bodyDiv w:val="1"/>
      <w:marLeft w:val="0"/>
      <w:marRight w:val="0"/>
      <w:marTop w:val="0"/>
      <w:marBottom w:val="0"/>
      <w:divBdr>
        <w:top w:val="none" w:sz="0" w:space="0" w:color="auto"/>
        <w:left w:val="none" w:sz="0" w:space="0" w:color="auto"/>
        <w:bottom w:val="none" w:sz="0" w:space="0" w:color="auto"/>
        <w:right w:val="none" w:sz="0" w:space="0" w:color="auto"/>
      </w:divBdr>
      <w:divsChild>
        <w:div w:id="43678131">
          <w:marLeft w:val="547"/>
          <w:marRight w:val="0"/>
          <w:marTop w:val="86"/>
          <w:marBottom w:val="0"/>
          <w:divBdr>
            <w:top w:val="none" w:sz="0" w:space="0" w:color="auto"/>
            <w:left w:val="none" w:sz="0" w:space="0" w:color="auto"/>
            <w:bottom w:val="none" w:sz="0" w:space="0" w:color="auto"/>
            <w:right w:val="none" w:sz="0" w:space="0" w:color="auto"/>
          </w:divBdr>
        </w:div>
      </w:divsChild>
    </w:div>
    <w:div w:id="21047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23</Pages>
  <Words>7751</Words>
  <Characters>41859</Characters>
  <Application>Microsoft Office Word</Application>
  <DocSecurity>0</DocSecurity>
  <Lines>348</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Letícia Sassati</cp:lastModifiedBy>
  <cp:revision>3</cp:revision>
  <dcterms:created xsi:type="dcterms:W3CDTF">2018-10-23T13:40:00Z</dcterms:created>
  <dcterms:modified xsi:type="dcterms:W3CDTF">2018-10-23T13:57:00Z</dcterms:modified>
</cp:coreProperties>
</file>