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0A05" w14:textId="35705CD4" w:rsidR="005C2124" w:rsidRPr="00505131" w:rsidRDefault="0015139A" w:rsidP="00505131">
      <w:pPr>
        <w:jc w:val="center"/>
        <w:rPr>
          <w:rFonts w:ascii="Arial Nova" w:hAnsi="Arial Nova"/>
          <w:b/>
          <w:bCs/>
          <w:sz w:val="40"/>
          <w:szCs w:val="40"/>
        </w:rPr>
      </w:pPr>
      <w:r w:rsidRPr="00505131">
        <w:rPr>
          <w:rFonts w:ascii="Arial Nova" w:hAnsi="Arial Nova"/>
          <w:b/>
          <w:bCs/>
          <w:sz w:val="40"/>
          <w:szCs w:val="40"/>
        </w:rPr>
        <w:t>Documentação</w:t>
      </w:r>
    </w:p>
    <w:p w14:paraId="32A60C0E" w14:textId="2729432A" w:rsidR="0015139A" w:rsidRPr="00505131" w:rsidRDefault="0015139A">
      <w:pPr>
        <w:rPr>
          <w:rFonts w:ascii="Arial Nova" w:hAnsi="Arial Nova"/>
        </w:rPr>
      </w:pPr>
    </w:p>
    <w:p w14:paraId="75026012" w14:textId="4FE3CB18" w:rsidR="0015139A" w:rsidRPr="00505131" w:rsidRDefault="0015139A" w:rsidP="0015139A">
      <w:pPr>
        <w:jc w:val="both"/>
        <w:rPr>
          <w:rFonts w:ascii="Arial Nova" w:hAnsi="Arial Nova"/>
          <w:b/>
          <w:bCs/>
          <w:color w:val="262626" w:themeColor="text1" w:themeTint="D9"/>
          <w:sz w:val="24"/>
          <w:szCs w:val="24"/>
        </w:rPr>
      </w:pPr>
      <w:r w:rsidRPr="00505131">
        <w:rPr>
          <w:rFonts w:ascii="Arial Nova" w:hAnsi="Arial Nova"/>
          <w:b/>
          <w:bCs/>
          <w:color w:val="262626" w:themeColor="text1" w:themeTint="D9"/>
          <w:sz w:val="24"/>
          <w:szCs w:val="24"/>
        </w:rPr>
        <w:t>Ideia inicial</w:t>
      </w:r>
    </w:p>
    <w:p w14:paraId="6D1DB4AE" w14:textId="02C00544" w:rsidR="0015139A" w:rsidRDefault="0015139A" w:rsidP="0015139A">
      <w:pPr>
        <w:jc w:val="both"/>
        <w:rPr>
          <w:rFonts w:ascii="Arial Nova" w:hAnsi="Arial Nova" w:cs="Arial"/>
          <w:color w:val="222222"/>
          <w:shd w:val="clear" w:color="auto" w:fill="FFFFFF"/>
        </w:rPr>
      </w:pPr>
      <w:r w:rsidRPr="00505131">
        <w:rPr>
          <w:rFonts w:ascii="Arial Nova" w:hAnsi="Arial Nova"/>
        </w:rPr>
        <w:t xml:space="preserve">A princípio </w:t>
      </w:r>
      <w:r w:rsidR="00505131" w:rsidRPr="00505131">
        <w:rPr>
          <w:rFonts w:ascii="Arial Nova" w:hAnsi="Arial Nova"/>
        </w:rPr>
        <w:t xml:space="preserve">foi solicitado </w:t>
      </w:r>
      <w:r w:rsidR="00505131" w:rsidRPr="00505131">
        <w:rPr>
          <w:rFonts w:ascii="Arial Nova" w:hAnsi="Arial Nova" w:cs="Arial"/>
          <w:color w:val="222222"/>
          <w:shd w:val="clear" w:color="auto" w:fill="FFFFFF"/>
        </w:rPr>
        <w:t>a construção de um software de gerenciamento de agenda.</w:t>
      </w:r>
      <w:r w:rsidR="00505131">
        <w:rPr>
          <w:rFonts w:ascii="Arial Nova" w:hAnsi="Arial Nova" w:cs="Arial"/>
          <w:color w:val="222222"/>
          <w:shd w:val="clear" w:color="auto" w:fill="FFFFFF"/>
        </w:rPr>
        <w:t xml:space="preserve"> Os requisitos foram:</w:t>
      </w:r>
    </w:p>
    <w:p w14:paraId="54BAEDC5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60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1. Cada usuário terá sua própria agenda;</w:t>
      </w:r>
    </w:p>
    <w:p w14:paraId="224092B5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60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2. Criação de novos eventos;</w:t>
      </w:r>
    </w:p>
    <w:p w14:paraId="2248F210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341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a. As informações a serem coletadas são: Nome, descrição, data, local e participantes;</w:t>
      </w:r>
    </w:p>
    <w:p w14:paraId="637B0E27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341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b. Cada evento poderá ser de um dos dois tipos: Exclusivo ou compartilhado;</w:t>
      </w:r>
    </w:p>
    <w:p w14:paraId="02DACCCE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625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i. Os eventos do tipo exclusivo não podem sobrepor outros eventos exclusivos;</w:t>
      </w:r>
    </w:p>
    <w:p w14:paraId="1EEFBE20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341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c. O usuário pode escolher enviar o evento a outros usuários para que seja adicionado em suas próprias agendas;</w:t>
      </w:r>
    </w:p>
    <w:p w14:paraId="6E5D8972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3. Edição de eventos;</w:t>
      </w:r>
    </w:p>
    <w:p w14:paraId="156ED79F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 w:firstLine="70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a. Devem ser respeitadas as mesmas regras da criação de eventos;</w:t>
      </w:r>
    </w:p>
    <w:p w14:paraId="5852B651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4. Remoção de eventos;</w:t>
      </w:r>
    </w:p>
    <w:p w14:paraId="78292D2B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 w:firstLine="70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a. O usuário poderá remover qualquer um de seus próprios eventos;</w:t>
      </w:r>
    </w:p>
    <w:p w14:paraId="5EB6D277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5. Ativação de eventos;</w:t>
      </w:r>
    </w:p>
    <w:p w14:paraId="26B50536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341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a. O usuário deverá ter uma tela para que possa adicionar à sua agenda eventos criados por outros usuários;</w:t>
      </w:r>
    </w:p>
    <w:p w14:paraId="0995A444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6. Visualização de eventos com filtro;</w:t>
      </w:r>
    </w:p>
    <w:p w14:paraId="4CCB684B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341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a. Ao indicar uma data (com ou sem hora), o sistema deverá apresentar todos os eventos acontecendo naquele dia/momento;</w:t>
      </w:r>
    </w:p>
    <w:p w14:paraId="326CE9CD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056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b. O usuário poderá filtrar os resultados através de um campo de texto</w:t>
      </w:r>
    </w:p>
    <w:p w14:paraId="17522E2C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1056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 </w:t>
      </w:r>
    </w:p>
    <w:p w14:paraId="46C21983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0" w:afterAutospacing="0" w:line="231" w:lineRule="atLeast"/>
        <w:ind w:left="34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7. Dashboard;</w:t>
      </w:r>
    </w:p>
    <w:p w14:paraId="1F599407" w14:textId="77777777" w:rsidR="00505131" w:rsidRPr="00505131" w:rsidRDefault="00505131" w:rsidP="00505131">
      <w:pPr>
        <w:pStyle w:val="m6522963134600425187msolistparagraph"/>
        <w:shd w:val="clear" w:color="auto" w:fill="FFFFFF"/>
        <w:spacing w:before="0" w:beforeAutospacing="0" w:after="160" w:afterAutospacing="0" w:line="231" w:lineRule="atLeast"/>
        <w:ind w:left="348" w:firstLine="708"/>
        <w:jc w:val="both"/>
        <w:rPr>
          <w:rFonts w:ascii="Arial Nova" w:hAnsi="Arial Nova" w:cs="Calibri"/>
          <w:color w:val="222222"/>
          <w:sz w:val="20"/>
          <w:szCs w:val="20"/>
        </w:rPr>
      </w:pPr>
      <w:r w:rsidRPr="00505131">
        <w:rPr>
          <w:rFonts w:ascii="Arial Nova" w:hAnsi="Arial Nova" w:cs="Calibri"/>
          <w:color w:val="222222"/>
          <w:sz w:val="22"/>
          <w:szCs w:val="22"/>
        </w:rPr>
        <w:t>a. Ao realizar login no sistema, a página inicial deverá mostrar os eventos em andamento e os próximos eventos da agenda do usuário.</w:t>
      </w:r>
    </w:p>
    <w:p w14:paraId="1B96A8D1" w14:textId="77777777" w:rsidR="00505131" w:rsidRPr="00505131" w:rsidRDefault="00505131" w:rsidP="0015139A">
      <w:pPr>
        <w:jc w:val="both"/>
        <w:rPr>
          <w:rFonts w:ascii="Arial Nova" w:hAnsi="Arial Nova"/>
        </w:rPr>
      </w:pPr>
    </w:p>
    <w:sectPr w:rsidR="00505131" w:rsidRPr="00505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9A"/>
    <w:rsid w:val="000901EF"/>
    <w:rsid w:val="0015139A"/>
    <w:rsid w:val="00306AFA"/>
    <w:rsid w:val="00314CBE"/>
    <w:rsid w:val="00505131"/>
    <w:rsid w:val="005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39DD"/>
  <w15:chartTrackingRefBased/>
  <w15:docId w15:val="{1E412F0B-9A01-4FB4-8582-17DE045D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6522963134600425187msolistparagraph">
    <w:name w:val="m_6522963134600425187msolistparagraph"/>
    <w:basedOn w:val="Normal"/>
    <w:rsid w:val="0050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MOPa - CAS - João Vitor Silva Dutra</dc:creator>
  <cp:keywords/>
  <dc:description/>
  <cp:lastModifiedBy>MOPa - CAS - João Vitor Silva Dutra</cp:lastModifiedBy>
  <cp:revision>1</cp:revision>
  <dcterms:created xsi:type="dcterms:W3CDTF">2022-08-04T17:57:00Z</dcterms:created>
  <dcterms:modified xsi:type="dcterms:W3CDTF">2022-08-04T18:33:00Z</dcterms:modified>
</cp:coreProperties>
</file>