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3441" w14:textId="77777777" w:rsidR="007053D0" w:rsidRPr="007053D0" w:rsidRDefault="007053D0" w:rsidP="007053D0">
      <w:pPr>
        <w:pStyle w:val="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3E7C69B2" w14:textId="77777777" w:rsidR="007053D0" w:rsidRPr="007053D0" w:rsidRDefault="007053D0" w:rsidP="007053D0">
      <w:pPr>
        <w:pStyle w:val="Sub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Sistema Operacional para Criadores de Conteúdo</w:t>
      </w:r>
    </w:p>
    <w:p w14:paraId="45EFA176" w14:textId="77777777" w:rsidR="007053D0" w:rsidRPr="007053D0" w:rsidRDefault="007053D0" w:rsidP="007053D0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t>Documento Oficial – Versão 2.2</w:t>
      </w:r>
    </w:p>
    <w:p w14:paraId="151216D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8368D7">
          <v:rect id="_x0000_i1109" style="width:0;height:1.5pt" o:hralign="center" o:hrstd="t" o:hr="t" fillcolor="#a0a0a0" stroked="f"/>
        </w:pict>
      </w:r>
    </w:p>
    <w:p w14:paraId="720404CF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 — Objetivo</w:t>
      </w:r>
    </w:p>
    <w:p w14:paraId="1F3961F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JvitorZ OS é um sistema operacional voltado para criadores de conteúdo.</w:t>
      </w:r>
    </w:p>
    <w:p w14:paraId="776F7EB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Seu objetivo é centralizar dados do canal, automatizar tarefas repetitivas, utilizar operadores inteligentes especializados e fornecer recomendações estratégicas para melhorar continuamente o desempenho do canal.</w:t>
      </w:r>
    </w:p>
    <w:p w14:paraId="0B5D31B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 IA auxilia nas decisões.</w:t>
      </w:r>
    </w:p>
    <w:p w14:paraId="1148D7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criador continua responsável pela produção, gravação e publicação dos vídeos.</w:t>
      </w:r>
    </w:p>
    <w:p w14:paraId="326FEA7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E59F511">
          <v:rect id="_x0000_i1110" style="width:0;height:1.5pt" o:hralign="center" o:hrstd="t" o:hr="t" fillcolor="#a0a0a0" stroked="f"/>
        </w:pict>
      </w:r>
    </w:p>
    <w:p w14:paraId="0A81B22B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2 — Filosofia</w:t>
      </w:r>
    </w:p>
    <w:p w14:paraId="2C9CC92E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Um operador = uma responsabilidade. </w:t>
      </w:r>
    </w:p>
    <w:p w14:paraId="15DEADF9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Cada operador resolve apenas um problema. </w:t>
      </w:r>
    </w:p>
    <w:p w14:paraId="1AC4EF2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Nenhum operador toma decisões sozinho. </w:t>
      </w:r>
    </w:p>
    <w:p w14:paraId="10170F13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informação passa pelo Supervisor. </w:t>
      </w:r>
    </w:p>
    <w:p w14:paraId="5FA9FAF5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Toda automação deve economizar tempo. </w:t>
      </w:r>
    </w:p>
    <w:p w14:paraId="170D658B" w14:textId="77777777" w:rsidR="007053D0" w:rsidRPr="007053D0" w:rsidRDefault="007053D0" w:rsidP="007053D0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 sistema deve reduzir trabalho, nunca criar burocracia. </w:t>
      </w:r>
    </w:p>
    <w:p w14:paraId="77FD45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C1B7BC4">
          <v:rect id="_x0000_i1111" style="width:0;height:1.5pt" o:hralign="center" o:hrstd="t" o:hr="t" fillcolor="#a0a0a0" stroked="f"/>
        </w:pict>
      </w:r>
    </w:p>
    <w:p w14:paraId="4A5F8488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3 — Arquitetura Geral</w:t>
      </w:r>
    </w:p>
    <w:p w14:paraId="4D6C313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YouTube</w:t>
      </w:r>
    </w:p>
    <w:p w14:paraId="4AA8123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2CCEE97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APIs</w:t>
      </w:r>
    </w:p>
    <w:p w14:paraId="18E0851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85F19B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Google Cloud</w:t>
      </w:r>
    </w:p>
    <w:p w14:paraId="736AC1E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19D596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n8n</w:t>
      </w:r>
    </w:p>
    <w:p w14:paraId="6C7C0EA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E4AD9A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OpenAI</w:t>
      </w:r>
    </w:p>
    <w:p w14:paraId="488CFCD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3CC92D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 de Dados</w:t>
      </w:r>
    </w:p>
    <w:p w14:paraId="3A2AB1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12F1021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42E903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00311C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Supervisor</w:t>
      </w:r>
    </w:p>
    <w:p w14:paraId="77253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69DDFE0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0466E61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│</w:t>
      </w:r>
    </w:p>
    <w:p w14:paraId="7A9636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João</w:t>
      </w:r>
    </w:p>
    <w:p w14:paraId="6FB8C26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568124C">
          <v:rect id="_x0000_i1112" style="width:0;height:1.5pt" o:hralign="center" o:hrstd="t" o:hr="t" fillcolor="#a0a0a0" stroked="f"/>
        </w:pict>
      </w:r>
    </w:p>
    <w:p w14:paraId="1E05CB66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4 — Estrutura do Sistema</w:t>
      </w:r>
    </w:p>
    <w:p w14:paraId="5F58B888" w14:textId="77777777" w:rsidR="007053D0" w:rsidRPr="007053D0" w:rsidRDefault="007053D0" w:rsidP="007053D0">
      <w:pPr>
        <w:pStyle w:val="Ttulo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 OS</w:t>
      </w:r>
    </w:p>
    <w:p w14:paraId="69AC274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C6AA70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Dashboard</w:t>
      </w:r>
    </w:p>
    <w:p w14:paraId="72969D2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171779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📊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Canal</w:t>
      </w:r>
    </w:p>
    <w:p w14:paraId="7AAEFDB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2648B23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4DE9EC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22299CF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Shorts</w:t>
      </w:r>
    </w:p>
    <w:p w14:paraId="31785E3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Longos</w:t>
      </w:r>
    </w:p>
    <w:p w14:paraId="71C348A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6BC8403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🤖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7C541AF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Analytics</w:t>
      </w:r>
    </w:p>
    <w:p w14:paraId="419BCE0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CTR</w:t>
      </w:r>
    </w:p>
    <w:p w14:paraId="113C8B7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Reten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çã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</w:t>
      </w:r>
    </w:p>
    <w:p w14:paraId="5ABFE7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Tend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ê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ncias</w:t>
      </w:r>
    </w:p>
    <w:p w14:paraId="0F2D19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Planejamento</w:t>
      </w:r>
    </w:p>
    <w:p w14:paraId="503C69F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Biblioteca</w:t>
      </w:r>
    </w:p>
    <w:p w14:paraId="38B9D89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é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ries</w:t>
      </w:r>
    </w:p>
    <w:p w14:paraId="4CB7B52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Metas</w:t>
      </w:r>
    </w:p>
    <w:p w14:paraId="3EACB8B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337E6E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🧠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Supervisor</w:t>
      </w:r>
    </w:p>
    <w:p w14:paraId="12A207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Resumo Di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á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rio</w:t>
      </w:r>
    </w:p>
    <w:p w14:paraId="6CFD32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Prioridades</w:t>
      </w:r>
    </w:p>
    <w:p w14:paraId="4889A90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Alertas</w:t>
      </w:r>
    </w:p>
    <w:p w14:paraId="6425A4B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Recomenda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çõ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es</w:t>
      </w:r>
    </w:p>
    <w:p w14:paraId="132DDFE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Próximas Ações</w:t>
      </w:r>
    </w:p>
    <w:p w14:paraId="61F329F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489E81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⚙️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Configurações</w:t>
      </w:r>
    </w:p>
    <w:p w14:paraId="03DD431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Google</w:t>
      </w:r>
    </w:p>
    <w:p w14:paraId="5A6276C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APIs</w:t>
      </w:r>
    </w:p>
    <w:p w14:paraId="0E74AD4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Banco de Dados</w:t>
      </w:r>
    </w:p>
    <w:p w14:paraId="2D2955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</w:t>
      </w:r>
      <w:r w:rsidRPr="007053D0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pt-BR"/>
        </w:rPr>
        <w:t>├</w:t>
      </w:r>
      <w:r w:rsidRPr="007053D0">
        <w:rPr>
          <w:rFonts w:eastAsiaTheme="majorEastAsia" w:cs="Calibri"/>
          <w:b/>
          <w:bCs/>
          <w:color w:val="365F91" w:themeColor="accent1" w:themeShade="BF"/>
          <w:sz w:val="28"/>
          <w:szCs w:val="28"/>
          <w:lang w:val="pt-BR"/>
        </w:rPr>
        <w:t>──</w:t>
      </w: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Operadores</w:t>
      </w:r>
    </w:p>
    <w:p w14:paraId="25C07EB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└── Sistema</w:t>
      </w:r>
    </w:p>
    <w:p w14:paraId="64C8F23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3492F6CE">
          <v:rect id="_x0000_i1113" style="width:0;height:1.5pt" o:hralign="center" o:hrstd="t" o:hr="t" fillcolor="#a0a0a0" stroked="f"/>
        </w:pict>
      </w:r>
    </w:p>
    <w:p w14:paraId="0C00FE60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5 — Dashboard</w:t>
      </w:r>
    </w:p>
    <w:p w14:paraId="1D2B6CE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Dashboard será o centro de controle do sistema.</w:t>
      </w:r>
    </w:p>
    <w:p w14:paraId="25FDFDC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Ele deverá apresentar:</w:t>
      </w:r>
    </w:p>
    <w:p w14:paraId="1BFDEB61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773B962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43FCD6B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5C64EA6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33C40F2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Vídeos Longos </w:t>
      </w:r>
    </w:p>
    <w:p w14:paraId="0386CECC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Tendências </w:t>
      </w:r>
    </w:p>
    <w:p w14:paraId="65B82A58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53D61AF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Agenda </w:t>
      </w:r>
    </w:p>
    <w:p w14:paraId="7ED9701B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Alertas </w:t>
      </w:r>
    </w:p>
    <w:p w14:paraId="76AEAD79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Resumo Diário </w:t>
      </w:r>
    </w:p>
    <w:p w14:paraId="2641E9ED" w14:textId="77777777" w:rsidR="007053D0" w:rsidRPr="007053D0" w:rsidRDefault="007053D0" w:rsidP="007053D0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Operadores ativos </w:t>
      </w:r>
    </w:p>
    <w:p w14:paraId="49B803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51306CB">
          <v:rect id="_x0000_i1114" style="width:0;height:1.5pt" o:hralign="center" o:hrstd="t" o:hr="t" fillcolor="#a0a0a0" stroked="f"/>
        </w:pict>
      </w:r>
    </w:p>
    <w:p w14:paraId="3366C216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6 — Operadores</w:t>
      </w:r>
    </w:p>
    <w:p w14:paraId="08308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Cada operador possui:</w:t>
      </w:r>
    </w:p>
    <w:p w14:paraId="48AAAB8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responsabilidade única; </w:t>
      </w:r>
    </w:p>
    <w:p w14:paraId="568250D9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entrada de dados; </w:t>
      </w:r>
    </w:p>
    <w:p w14:paraId="60647E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prompt especializado; </w:t>
      </w:r>
    </w:p>
    <w:p w14:paraId="0A5AD29D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processamento; </w:t>
      </w:r>
    </w:p>
    <w:p w14:paraId="594E88A1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relatório; </w:t>
      </w:r>
    </w:p>
    <w:p w14:paraId="34DC8026" w14:textId="77777777" w:rsidR="007053D0" w:rsidRPr="007053D0" w:rsidRDefault="007053D0" w:rsidP="007053D0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integração com o Supervisor. </w:t>
      </w:r>
    </w:p>
    <w:p w14:paraId="0A2D0E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 previstos:</w:t>
      </w:r>
    </w:p>
    <w:p w14:paraId="7D9A654F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Analytics </w:t>
      </w:r>
    </w:p>
    <w:p w14:paraId="272D77F2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CTR </w:t>
      </w:r>
    </w:p>
    <w:p w14:paraId="165F364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Retenção </w:t>
      </w:r>
    </w:p>
    <w:p w14:paraId="5DB2714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Shorts </w:t>
      </w:r>
    </w:p>
    <w:p w14:paraId="21B073B5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Longos </w:t>
      </w:r>
    </w:p>
    <w:p w14:paraId="0953A21A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Tendências </w:t>
      </w:r>
    </w:p>
    <w:p w14:paraId="687E6D86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Planejamento </w:t>
      </w:r>
    </w:p>
    <w:p w14:paraId="553CA2B7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Biblioteca </w:t>
      </w:r>
    </w:p>
    <w:p w14:paraId="123B3C0C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Séries </w:t>
      </w:r>
    </w:p>
    <w:p w14:paraId="057B4B9D" w14:textId="77777777" w:rsidR="007053D0" w:rsidRPr="007053D0" w:rsidRDefault="007053D0" w:rsidP="007053D0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Metas </w:t>
      </w:r>
    </w:p>
    <w:p w14:paraId="661082C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45F857F0">
          <v:rect id="_x0000_i1115" style="width:0;height:1.5pt" o:hralign="center" o:hrstd="t" o:hr="t" fillcolor="#a0a0a0" stroked="f"/>
        </w:pict>
      </w:r>
    </w:p>
    <w:p w14:paraId="2276D83A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7 — Supervisor</w:t>
      </w:r>
    </w:p>
    <w:p w14:paraId="4451F62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é responsável por reunir todos os relatórios.</w:t>
      </w:r>
    </w:p>
    <w:p w14:paraId="175DCC4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Funções:</w:t>
      </w:r>
    </w:p>
    <w:p w14:paraId="0473896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consolidar informações; </w:t>
      </w:r>
    </w:p>
    <w:p w14:paraId="5F6B0FAE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eliminar duplicidade; </w:t>
      </w:r>
    </w:p>
    <w:p w14:paraId="29456931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definir prioridades; </w:t>
      </w:r>
    </w:p>
    <w:p w14:paraId="66E1549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diário; </w:t>
      </w:r>
    </w:p>
    <w:p w14:paraId="6D7806BD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resumo semanal; </w:t>
      </w:r>
    </w:p>
    <w:p w14:paraId="30A77C98" w14:textId="77777777" w:rsidR="007053D0" w:rsidRPr="007053D0" w:rsidRDefault="007053D0" w:rsidP="007053D0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gerar recomendações. </w:t>
      </w:r>
    </w:p>
    <w:p w14:paraId="2463977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 Supervisor nunca coleta dados diretamente.</w:t>
      </w:r>
    </w:p>
    <w:p w14:paraId="1BB70F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5262E2">
          <v:rect id="_x0000_i1116" style="width:0;height:1.5pt" o:hralign="center" o:hrstd="t" o:hr="t" fillcolor="#a0a0a0" stroked="f"/>
        </w:pict>
      </w:r>
    </w:p>
    <w:p w14:paraId="58D56024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8 — Fluxos</w:t>
      </w:r>
    </w:p>
    <w:p w14:paraId="0CD61A8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Diário</w:t>
      </w:r>
    </w:p>
    <w:p w14:paraId="0CC356AD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Buscar dados</w:t>
      </w:r>
    </w:p>
    <w:p w14:paraId="3CE0EAD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1B9DF23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Operadores</w:t>
      </w:r>
    </w:p>
    <w:p w14:paraId="156276C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7D73BD1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Supervisor</w:t>
      </w:r>
    </w:p>
    <w:p w14:paraId="5C29B41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46EE615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Dashboard</w:t>
      </w:r>
    </w:p>
    <w:p w14:paraId="421A47E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Fluxo Semanal</w:t>
      </w:r>
    </w:p>
    <w:p w14:paraId="0544A92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Comparar resultados</w:t>
      </w:r>
    </w:p>
    <w:p w14:paraId="361A274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4613D5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Atualizar metas</w:t>
      </w:r>
    </w:p>
    <w:p w14:paraId="417AD9B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FF3AA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Gerar prioridades</w:t>
      </w:r>
    </w:p>
    <w:p w14:paraId="7A7974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       ↓</w:t>
      </w:r>
    </w:p>
    <w:p w14:paraId="2073708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Planejamento</w:t>
      </w:r>
    </w:p>
    <w:p w14:paraId="07B1C90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AA869FE">
          <v:rect id="_x0000_i1117" style="width:0;height:1.5pt" o:hralign="center" o:hrstd="t" o:hr="t" fillcolor="#a0a0a0" stroked="f"/>
        </w:pict>
      </w:r>
    </w:p>
    <w:p w14:paraId="4A7A22C1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9 —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Banco de Dados</w:t>
      </w:r>
    </w:p>
    <w:p w14:paraId="4A9420B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Tabelas previstas:</w:t>
      </w:r>
    </w:p>
    <w:p w14:paraId="2FB7640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Vídeos </w:t>
      </w:r>
    </w:p>
    <w:p w14:paraId="2984EA5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Shorts </w:t>
      </w:r>
    </w:p>
    <w:p w14:paraId="6B1F9D64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Analytics </w:t>
      </w:r>
    </w:p>
    <w:p w14:paraId="36E5FA97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CTR </w:t>
      </w:r>
    </w:p>
    <w:p w14:paraId="2FCB5709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Retenção </w:t>
      </w:r>
    </w:p>
    <w:p w14:paraId="26D6C87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Metas </w:t>
      </w:r>
    </w:p>
    <w:p w14:paraId="18D6438C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Relatórios </w:t>
      </w:r>
    </w:p>
    <w:p w14:paraId="6EEA070E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Histórico </w:t>
      </w:r>
    </w:p>
    <w:p w14:paraId="231DA2F1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lastRenderedPageBreak/>
        <w:t xml:space="preserve">Operadores </w:t>
      </w:r>
    </w:p>
    <w:p w14:paraId="4300BEF5" w14:textId="77777777" w:rsidR="007053D0" w:rsidRPr="007053D0" w:rsidRDefault="007053D0" w:rsidP="007053D0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Configurações </w:t>
      </w:r>
    </w:p>
    <w:p w14:paraId="0EAA9AD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59F712B5">
          <v:rect id="_x0000_i1118" style="width:0;height:1.5pt" o:hralign="center" o:hrstd="t" o:hr="t" fillcolor="#a0a0a0" stroked="f"/>
        </w:pict>
      </w:r>
    </w:p>
    <w:p w14:paraId="42020749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Capítulo 10 — Tecnologias</w:t>
      </w:r>
    </w:p>
    <w:p w14:paraId="62DE60A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Backend</w:t>
      </w:r>
    </w:p>
    <w:p w14:paraId="082F8892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Node.js </w:t>
      </w:r>
    </w:p>
    <w:p w14:paraId="2296F39A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TypeScript </w:t>
      </w:r>
    </w:p>
    <w:p w14:paraId="140C1505" w14:textId="77777777" w:rsidR="007053D0" w:rsidRPr="007053D0" w:rsidRDefault="007053D0" w:rsidP="007053D0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Express </w:t>
      </w:r>
    </w:p>
    <w:p w14:paraId="2E8F0B8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Frontend</w:t>
      </w:r>
    </w:p>
    <w:p w14:paraId="40BA020D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React </w:t>
      </w:r>
    </w:p>
    <w:p w14:paraId="3AED758E" w14:textId="77777777" w:rsidR="007053D0" w:rsidRPr="007053D0" w:rsidRDefault="007053D0" w:rsidP="007053D0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Next.js </w:t>
      </w:r>
    </w:p>
    <w:p w14:paraId="42C3915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Banco</w:t>
      </w:r>
    </w:p>
    <w:p w14:paraId="63AB9EC1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SQLite (desenvolvimento) </w:t>
      </w:r>
    </w:p>
    <w:p w14:paraId="49F63E62" w14:textId="77777777" w:rsidR="007053D0" w:rsidRPr="007053D0" w:rsidRDefault="007053D0" w:rsidP="007053D0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PostgreSQL (produção) </w:t>
      </w:r>
    </w:p>
    <w:p w14:paraId="06C4218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Integrações</w:t>
      </w:r>
    </w:p>
    <w:p w14:paraId="2D45F48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Google Cloud </w:t>
      </w:r>
    </w:p>
    <w:p w14:paraId="6FC3C93E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Data API </w:t>
      </w:r>
    </w:p>
    <w:p w14:paraId="450C51AD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YouTube Analytics API </w:t>
      </w:r>
    </w:p>
    <w:p w14:paraId="04A620F5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OpenAI </w:t>
      </w:r>
    </w:p>
    <w:p w14:paraId="744B18F0" w14:textId="77777777" w:rsidR="007053D0" w:rsidRPr="007053D0" w:rsidRDefault="007053D0" w:rsidP="007053D0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n8n </w:t>
      </w:r>
    </w:p>
    <w:p w14:paraId="0008A966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Ferramentas</w:t>
      </w:r>
    </w:p>
    <w:p w14:paraId="67576B6B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 xml:space="preserve">GitHub </w:t>
      </w:r>
    </w:p>
    <w:p w14:paraId="1FC0DF03" w14:textId="77777777" w:rsidR="007053D0" w:rsidRPr="007053D0" w:rsidRDefault="007053D0" w:rsidP="007053D0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 xml:space="preserve">VS Code </w:t>
      </w:r>
    </w:p>
    <w:p w14:paraId="45382FD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769596FF">
          <v:rect id="_x0000_i1119" style="width:0;height:1.5pt" o:hralign="center" o:hrstd="t" o:hr="t" fillcolor="#a0a0a0" stroked="f"/>
        </w:pict>
      </w:r>
    </w:p>
    <w:p w14:paraId="1790E67D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Capítulo 11 </w:t>
      </w: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— Estrutura do Projeto</w:t>
      </w:r>
    </w:p>
    <w:p w14:paraId="2CE6FB8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JVITORZ-OS/</w:t>
      </w:r>
    </w:p>
    <w:p w14:paraId="344CA477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</w:p>
    <w:p w14:paraId="7B4E401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backend/</w:t>
      </w:r>
    </w:p>
    <w:p w14:paraId="03FCE06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frontend/</w:t>
      </w:r>
    </w:p>
    <w:p w14:paraId="1738F48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database/</w:t>
      </w:r>
    </w:p>
    <w:p w14:paraId="7F09D29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operators/</w:t>
      </w:r>
    </w:p>
    <w:p w14:paraId="36E07B6A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prompts/</w:t>
      </w:r>
    </w:p>
    <w:p w14:paraId="5CEB70E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n8n/</w:t>
      </w:r>
    </w:p>
    <w:p w14:paraId="4F56BD6F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config/</w:t>
      </w:r>
    </w:p>
    <w:p w14:paraId="4DAE26A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docs/</w:t>
      </w:r>
    </w:p>
    <w:p w14:paraId="2D0E0B5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logs/</w:t>
      </w:r>
    </w:p>
    <w:p w14:paraId="0ED602AB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63CEAE65">
          <v:rect id="_x0000_i1120" style="width:0;height:1.5pt" o:hralign="center" o:hrstd="t" o:hr="t" fillcolor="#a0a0a0" stroked="f"/>
        </w:pict>
      </w:r>
    </w:p>
    <w:p>
      <w:r>
        <w:t>A arquitetura de agentes é o norte de longo prazo do projeto, mas sua implementação deve ser incremental. A construção continua priorizando persistência, serviços e infraestrutura antes da expansão da orquestração e dos operadores.</w:t>
      </w:r>
    </w:p>
    <w:p>
      <w:pPr>
        <w:pStyle w:val="Ttulo2"/>
      </w:pPr>
      <w:r>
        <w:t>12.7 — Diretriz de evolução</w:t>
      </w:r>
    </w:p>
    <w:p>
      <w:r>
        <w:t>Uma solicitação como “encontre o próximo jogo do canal” pode acionar Pesquisa de Jogos, Analytics, Pesquisa de Conteúdo, Ideias e Planejamento. O Gerente consolida os resultados e apresenta os melhores candidatos, riscos, oportunidades e próximas ações.</w:t>
      </w:r>
    </w:p>
    <w:p>
      <w:pPr>
        <w:pStyle w:val="Ttulo2"/>
      </w:pPr>
      <w:r>
        <w:t>12.6 — Exemplo de orquestração</w:t>
      </w:r>
    </w:p>
    <w:p>
      <w:r>
        <w:t>Os operadores devem compartilhar estado e memória persistente. Resultados de análises, testes, decisões, desempenho e aprendizados devem poder ser reutilizados por outros operadores. O objetivo é permitir que o sistema aprenda com o histórico do próprio canal e não apenas execute tarefas isoladas.</w:t>
      </w:r>
    </w:p>
    <w:p>
      <w:pPr>
        <w:pStyle w:val="Ttulo2"/>
      </w:pPr>
      <w:r>
        <w:t>12.5 — Memória compartilhada</w:t>
      </w:r>
    </w:p>
    <w:p>
      <w:r>
        <w:t>João → Gerente/Orquestrador → Operadores especializados → Memória/Banco de Dados/Serviços → Gerente/Orquestrador → Resposta consolidada.</w:t>
      </w:r>
    </w:p>
    <w:p>
      <w:pPr>
        <w:pStyle w:val="Ttulo2"/>
      </w:pPr>
      <w:r>
        <w:t>12.4 — Fluxo de trabalho</w:t>
      </w:r>
    </w:p>
    <w:p>
      <w:r>
        <w:t>Além dos operadores já previstos, a arquitetura contempla Pesquisa de Jogos, Pesquisa de Conteúdo, Ideias de Vídeo, Título/Thumbnail e Capítulos. Também fazem parte da visão operacional Analytics, CTR, Retenção, Shorts, Longos, Tendências, Planejamento, Biblioteca, Séries, Metas e Memória.</w:t>
      </w:r>
    </w:p>
    <w:p>
      <w:pPr>
        <w:pStyle w:val="Ttulo2"/>
      </w:pPr>
      <w:r>
        <w:t>12.3 — Operadores especializados</w:t>
      </w:r>
    </w:p>
    <w:p>
      <w:r>
        <w:t>O sistema deve solicitar informações adicionais ao criador somente quando elas forem realmente necessárias. Se os dados, histórico, memória, integrações ou ferramentas disponíveis forem suficientes para executar uma tarefa, o Gerente deve encaminhá-la automaticamente aos operadores responsáveis.</w:t>
      </w:r>
    </w:p>
    <w:p>
      <w:pPr>
        <w:pStyle w:val="Ttulo2"/>
      </w:pPr>
      <w:r>
        <w:t>12.2 — Princípio de execução autônoma</w:t>
      </w:r>
    </w:p>
    <w:p>
      <w:r>
        <w:t>O Gerente/Orquestrador é a camada central de coordenação entre o criador e os operadores. João pode apresentar uma solicitação em linguagem natural sem precisar indicar qual operador deve executá-la. O Gerente interpreta o objetivo, seleciona os operadores necessários, distribui as tarefas, coleta os resultados, cruza informações e apresenta uma resposta consolidada.</w:t>
      </w:r>
    </w:p>
    <w:p>
      <w:pPr>
        <w:pStyle w:val="Ttulo2"/>
      </w:pPr>
      <w:r>
        <w:t>12.1 — Gerente / Orquestrador</w:t>
      </w:r>
    </w:p>
    <w:p>
      <w:pPr>
        <w:pStyle w:val="Ttulo1"/>
      </w:pPr>
      <w:r>
        <w:t>Capítulo 12 — Arquitetura de Orquestração</w:t>
      </w:r>
    </w:p>
    <w:p w14:paraId="4331097A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t>Capítulo 13 — Roadmap</w:t>
      </w:r>
    </w:p>
    <w:p w14:paraId="4B455F5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1</w:t>
      </w:r>
    </w:p>
    <w:p w14:paraId="3F686F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Arquitetura</w:t>
      </w:r>
    </w:p>
    <w:p w14:paraId="2477CC7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2</w:t>
      </w:r>
    </w:p>
    <w:p w14:paraId="22EAB251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Infraestrutura</w:t>
      </w:r>
    </w:p>
    <w:p w14:paraId="20C787C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3</w:t>
      </w:r>
    </w:p>
    <w:p w14:paraId="21B163B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Integração Google</w:t>
      </w:r>
    </w:p>
    <w:p w14:paraId="2D4A5B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Fase 4</w:t>
      </w:r>
    </w:p>
    <w:p w14:paraId="18990AC5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Analytics</w:t>
      </w:r>
    </w:p>
    <w:p w14:paraId="423EE23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5</w:t>
      </w:r>
    </w:p>
    <w:p w14:paraId="0179FA42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Dashboard</w:t>
      </w:r>
    </w:p>
    <w:p w14:paraId="3F825D04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6</w:t>
      </w:r>
    </w:p>
    <w:p w14:paraId="07372E49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Operadores</w:t>
      </w:r>
    </w:p>
    <w:p w14:paraId="6AF75E9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7</w:t>
      </w:r>
    </w:p>
    <w:p w14:paraId="2EF3B56C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Supervisor</w:t>
      </w:r>
    </w:p>
    <w:p w14:paraId="5683B47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8</w:t>
      </w:r>
    </w:p>
    <w:p w14:paraId="15B031D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Planejamento</w:t>
      </w:r>
    </w:p>
    <w:p w14:paraId="23741C48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Fase 9</w:t>
      </w:r>
    </w:p>
    <w:p w14:paraId="386DCB93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pt-BR"/>
        </w:rPr>
        <w:t>Sistema Completo</w:t>
      </w:r>
    </w:p>
    <w:p w14:paraId="6727A2F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 w14:anchorId="0B0538FA">
          <v:rect id="_x0000_i1121" style="width:0;height:1.5pt" o:hralign="center" o:hrstd="t" o:hr="t" fillcolor="#a0a0a0" stroked="f"/>
        </w:pict>
      </w:r>
    </w:p>
    <w:p w14:paraId="76A2B789" w14:textId="77777777" w:rsidR="007053D0" w:rsidRPr="007053D0" w:rsidRDefault="007053D0" w:rsidP="007053D0">
      <w:pPr>
        <w:pStyle w:val="Ttulo1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>
        <w:t>Capítulo 14 — Visão</w:t>
      </w:r>
    </w:p>
    <w:p w14:paraId="5B68079E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objetivo final é transformar o JvitorZ OS em uma plataforma completa de inteligência para criadores de conteúdo.</w:t>
      </w:r>
    </w:p>
    <w:p w14:paraId="40F91430" w14:textId="77777777" w:rsidR="007053D0" w:rsidRPr="007053D0" w:rsidRDefault="007053D0" w:rsidP="007053D0">
      <w:pPr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</w:pPr>
      <w:r w:rsidRPr="007053D0">
        <w:rPr>
          <w:rFonts w:asciiTheme="majorHAnsi" w:eastAsiaTheme="majorEastAsia" w:hAnsiTheme="majorHAnsi" w:cstheme="majorBidi"/>
          <w:b/>
          <w:bCs/>
          <w:color w:val="000000" w:themeColor="text1"/>
          <w:sz w:val="24"/>
          <w:szCs w:val="24"/>
          <w:lang w:val="pt-BR"/>
        </w:rPr>
        <w:t>O sistema deverá acompanhar automaticamente o canal, organizar informações, identificar oportunidades, gerar recomendações estratégicas e reduzir o tempo gasto em tarefas operacionais, permitindo que o criador concentre seus esforços na criação de conteúdo.</w:t>
      </w:r>
    </w:p>
    <w:p>
      <w:pPr>
        <w:pStyle w:val="Ttulo1"/>
      </w:pPr>
      <w:r>
        <w:t>Capítulo 15 — Backlog Estratégico de Automação</w:t>
      </w:r>
    </w:p>
    <w:p>
      <w:r>
        <w:t>As funcionalidades deste capítulo representam a visão de evolução do produto após a fundação do sistema estar estável. Elas não alteram o escopo imediato das sprints atuais e devem ser implementadas de forma incremental, priorizando qualidade e impacto real no canal.</w:t>
      </w:r>
    </w:p>
    <w:p>
      <w:pPr>
        <w:pStyle w:val="Ttulo2"/>
      </w:pPr>
      <w:r>
        <w:t>15.1 — Pipeline de Produção de Conteúdo</w:t>
      </w:r>
    </w:p>
    <w:p>
      <w:r>
        <w:t>O JvitorZ OS deverá poder acompanhar o conteúdo desde o vídeo bruto até a publicação e análise posterior:</w:t>
      </w:r>
    </w:p>
    <w:p>
      <w:pPr>
        <w:pStyle w:val="Commarcadores"/>
      </w:pPr>
      <w:r>
        <w:t>Vídeo bruto → Editor IA → vídeo longo final.</w:t>
      </w:r>
    </w:p>
    <w:p>
      <w:pPr>
        <w:pStyle w:val="Commarcadores"/>
      </w:pPr>
      <w:r>
        <w:t>Vídeo longo final → Capítulos IA, Shorts IA e análise de qualidade.</w:t>
      </w:r>
    </w:p>
    <w:p>
      <w:pPr>
        <w:pStyle w:val="Commarcadores"/>
      </w:pPr>
      <w:r>
        <w:t>Conteúdo → Título, Descrição, Tags e Thumbnail.</w:t>
      </w:r>
    </w:p>
    <w:p>
      <w:pPr>
        <w:pStyle w:val="Commarcadores"/>
      </w:pPr>
      <w:r>
        <w:t>Supervisor → validação final → publicação/agendamento.</w:t>
      </w:r>
    </w:p>
    <w:p>
      <w:pPr>
        <w:pStyle w:val="Commarcadores"/>
      </w:pPr>
      <w:r>
        <w:t>Publicação → Analytics → Memória → aprendizado para próximos conteúdos.</w:t>
      </w:r>
    </w:p>
    <w:p>
      <w:pPr>
        <w:pStyle w:val="Ttulo2"/>
      </w:pPr>
      <w:r>
        <w:t>15.2 — Editor IA</w:t>
      </w:r>
    </w:p>
    <w:p>
      <w:r>
        <w:t>Criar um editor de vídeo assistido por IA que analise áudio, vídeo e contexto e produza uma timeline sugerida ou uma primeira edição automática.</w:t>
      </w:r>
    </w:p>
    <w:p>
      <w:pPr>
        <w:pStyle w:val="Commarcadores"/>
      </w:pPr>
      <w:r>
        <w:t>Modo Automático: a IA executa a edição inicial sozinha.</w:t>
      </w:r>
    </w:p>
    <w:p>
      <w:pPr>
        <w:pStyle w:val="Commarcadores"/>
      </w:pPr>
      <w:r>
        <w:t>Modo Assistido: a IA sugere cortes e o criador aprova, rejeita ou ajusta.</w:t>
      </w:r>
    </w:p>
    <w:p>
      <w:pPr>
        <w:pStyle w:val="Commarcadores"/>
      </w:pPr>
      <w:r>
        <w:t>Modo Manual: o usuário mantém a edição tradicional.</w:t>
      </w:r>
    </w:p>
    <w:p>
      <w:pPr>
        <w:pStyle w:val="Commarcadores"/>
      </w:pPr>
      <w:r>
        <w:t>Detecção de pausas, silêncio, repetição, mudanças de assunto, reações e momentos relevantes.</w:t>
      </w:r>
    </w:p>
    <w:p>
      <w:pPr>
        <w:pStyle w:val="Commarcadores"/>
      </w:pPr>
      <w:r>
        <w:t>Preservação de momentos narrativos e prioridade para qualidade em vez de quantidade de cortes.</w:t>
      </w:r>
    </w:p>
    <w:p>
      <w:pPr>
        <w:pStyle w:val="Commarcadores"/>
      </w:pPr>
      <w:r>
        <w:t>Avaliação da edição e recomendações práticas de melhoria.</w:t>
      </w:r>
    </w:p>
    <w:p>
      <w:pPr>
        <w:pStyle w:val="Commarcadores"/>
      </w:pPr>
      <w:r>
        <w:t>Aprendizado progressivo do estilo de edição do criador a partir de edições aprovadas e rejeitadas.</w:t>
      </w:r>
    </w:p>
    <w:p>
      <w:pPr>
        <w:pStyle w:val="Ttulo2"/>
      </w:pPr>
      <w:r>
        <w:t>15.3 — Clipping e Shorts IA</w:t>
      </w:r>
    </w:p>
    <w:p>
      <w:r>
        <w:t>Evoluir o operador de Shorts de um gerador de sugestões para uma pipeline capaz de produzir clipes utilizáveis.</w:t>
      </w:r>
    </w:p>
    <w:p>
      <w:pPr>
        <w:pStyle w:val="Commarcadores"/>
      </w:pPr>
      <w:r>
        <w:t>Identificar automaticamente os melhores momentos do vídeo longo.</w:t>
      </w:r>
    </w:p>
    <w:p>
      <w:pPr>
        <w:pStyle w:val="Commarcadores"/>
      </w:pPr>
      <w:r>
        <w:t>Gerar cortes verticais 9:16 com enquadramento automático.</w:t>
      </w:r>
    </w:p>
    <w:p>
      <w:pPr>
        <w:pStyle w:val="Commarcadores"/>
      </w:pPr>
      <w:r>
        <w:t>Aplicar legendas e ajustes de ritmo conforme o contexto.</w:t>
      </w:r>
    </w:p>
    <w:p>
      <w:pPr>
        <w:pStyle w:val="Commarcadores"/>
      </w:pPr>
      <w:r>
        <w:t>Gerar diferentes versões para revisão.</w:t>
      </w:r>
    </w:p>
    <w:p>
      <w:pPr>
        <w:pStyle w:val="Commarcadores"/>
      </w:pPr>
      <w:r>
        <w:t>Permitir uso complementar de ferramentas externas, como editores de vídeo já utilizados pelo criador.</w:t>
      </w:r>
    </w:p>
    <w:p>
      <w:pPr>
        <w:pStyle w:val="Commarcadores"/>
      </w:pPr>
      <w:r>
        <w:t>Priorizar qualidade dos melhores cortes e não apenas quantidade de Shorts.</w:t>
      </w:r>
    </w:p>
    <w:p>
      <w:pPr>
        <w:pStyle w:val="Ttulo2"/>
      </w:pPr>
      <w:r>
        <w:t>15.4 — Capítulos por vídeo ou link</w:t>
      </w:r>
    </w:p>
    <w:p>
      <w:r>
        <w:t>O usuário deverá poder fornecer o arquivo do vídeo editado ou um link de vídeo e receber capítulos prontos, sem precisar copiar a transcrição manualmente quando os dados necessários estiverem disponíveis.</w:t>
      </w:r>
    </w:p>
    <w:p>
      <w:pPr>
        <w:pStyle w:val="Commarcadores"/>
      </w:pPr>
      <w:r>
        <w:t>Analisar o conteúdo e identificar mudanças naturais de assunto.</w:t>
      </w:r>
    </w:p>
    <w:p>
      <w:pPr>
        <w:pStyle w:val="Commarcadores"/>
      </w:pPr>
      <w:r>
        <w:t>Gerar títulos de capítulos curtos e úteis.</w:t>
      </w:r>
    </w:p>
    <w:p>
      <w:pPr>
        <w:pStyle w:val="Commarcadores"/>
      </w:pPr>
      <w:r>
        <w:t>Evitar capítulos artificiais ou excessivos.</w:t>
      </w:r>
    </w:p>
    <w:p>
      <w:pPr>
        <w:pStyle w:val="Commarcadores"/>
      </w:pPr>
      <w:r>
        <w:t>Permitir reutilização da análise do vídeo para outras funções do sistema.</w:t>
      </w:r>
    </w:p>
    <w:p>
      <w:pPr>
        <w:pStyle w:val="Ttulo2"/>
      </w:pPr>
      <w:r>
        <w:t>15.5 — Inteligência de Embalagem</w:t>
      </w:r>
    </w:p>
    <w:p>
      <w:r>
        <w:t>Título, thumbnail, descrição e tags devem ser tratados como uma etapa de embalagem orientada por dados, e não apenas geração textual.</w:t>
      </w:r>
    </w:p>
    <w:p>
      <w:pPr>
        <w:pStyle w:val="Commarcadores"/>
      </w:pPr>
      <w:r>
        <w:t>Comparar opções com histórico do próprio canal.</w:t>
      </w:r>
    </w:p>
    <w:p>
      <w:pPr>
        <w:pStyle w:val="Commarcadores"/>
      </w:pPr>
      <w:r>
        <w:t>Relacionar CTR, retenção e impressões com a embalagem utilizada.</w:t>
      </w:r>
    </w:p>
    <w:p>
      <w:pPr>
        <w:pStyle w:val="Commarcadores"/>
      </w:pPr>
      <w:r>
        <w:t>Sugerir testes quando houver evidência de baixo desempenho.</w:t>
      </w:r>
    </w:p>
    <w:p>
      <w:pPr>
        <w:pStyle w:val="Commarcadores"/>
      </w:pPr>
      <w:r>
        <w:t>Aprender quais padrões visuais e linguísticos funcionam melhor para cada série.</w:t>
      </w:r>
    </w:p>
    <w:p>
      <w:pPr>
        <w:pStyle w:val="Ttulo2"/>
      </w:pPr>
      <w:r>
        <w:t>15.6 — Avaliação de Qualidade e Aprendizado</w:t>
      </w:r>
    </w:p>
    <w:p>
      <w:r>
        <w:t>O sistema deverá avaliar o próprio resultado e explicar como melhorar, sem substituir o julgamento do criador.</w:t>
      </w:r>
    </w:p>
    <w:p>
      <w:pPr>
        <w:pStyle w:val="Commarcadores"/>
      </w:pPr>
      <w:r>
        <w:t>Pontuar qualidade de edição, retenção, embalagem e coerência narrativa.</w:t>
      </w:r>
    </w:p>
    <w:p>
      <w:pPr>
        <w:pStyle w:val="Commarcadores"/>
      </w:pPr>
      <w:r>
        <w:t>Explicar pontos fracos e sugerir ações específicas.</w:t>
      </w:r>
    </w:p>
    <w:p>
      <w:pPr>
        <w:pStyle w:val="Commarcadores"/>
      </w:pPr>
      <w:r>
        <w:t>Registrar testes e resultados na memória compartilhada.</w:t>
      </w:r>
    </w:p>
    <w:p>
      <w:pPr>
        <w:pStyle w:val="Commarcadores"/>
      </w:pPr>
      <w:r>
        <w:t>Aprender com o desempenho real dos vídeos publicados.</w:t>
      </w:r>
    </w:p>
    <w:p>
      <w:pPr>
        <w:pStyle w:val="Commarcadores"/>
      </w:pPr>
      <w:r>
        <w:t>Priorizar métricas de negócio do canal: minutos assistidos, retenção, inscritos e crescimento sustentável, e não apenas volume de produção.</w:t>
      </w:r>
    </w:p>
    <w:p>
      <w:pPr>
        <w:pStyle w:val="Ttulo2"/>
      </w:pPr>
      <w:r>
        <w:t>15.7 — Execução Modular dos Agentes</w:t>
      </w:r>
    </w:p>
    <w:p>
      <w:r>
        <w:t>Nenhum agente deverá ser obrigatório em todos os fluxos. O Gerente/Orquestrador deve ativar apenas os agentes necessários para cada tarefa.</w:t>
      </w:r>
    </w:p>
    <w:p>
      <w:pPr>
        <w:pStyle w:val="Commarcadores"/>
      </w:pPr>
      <w:r>
        <w:t>Permitir fluxos mínimos, por exemplo: vídeo → capítulos → supervisor.</w:t>
      </w:r>
    </w:p>
    <w:p>
      <w:pPr>
        <w:pStyle w:val="Commarcadores"/>
      </w:pPr>
      <w:r>
        <w:t>Permitir fluxos completos, por exemplo: vídeo bruto → edição → Shorts → capítulos → embalagem → supervisor.</w:t>
      </w:r>
    </w:p>
    <w:p>
      <w:pPr>
        <w:pStyle w:val="Commarcadores"/>
      </w:pPr>
      <w:r>
        <w:t>Permitir que o usuário escolha revisar, editar ou ignorar qualquer etapa.</w:t>
      </w:r>
    </w:p>
    <w:p>
      <w:pPr>
        <w:pStyle w:val="Commarcadores"/>
      </w:pPr>
      <w:r>
        <w:t>Manter estado e histórico para que uma tarefa possa continuar depois sem refazer todo o processamento.</w:t>
      </w:r>
    </w:p>
    <w:p>
      <w:pPr>
        <w:pStyle w:val="Ttulo2"/>
      </w:pPr>
      <w:r>
        <w:t>15.8 — Princípio de Qualidade</w:t>
      </w:r>
    </w:p>
    <w:p>
      <w:r>
        <w:t>O objetivo do sistema não é produzir a maior quantidade possível de conteúdo. O objetivo é reduzir trabalho operacional e aumentar a qualidade das decisões e do conteúdo publicado. Automação que degrada qualidade deve ser recusada ou submetida a revisão.</w:t>
      </w:r>
    </w:p>
    <w:p>
      <w:pPr>
        <w:pStyle w:val="Ttulo1"/>
      </w:pPr>
      <w:r>
        <w:t>Capítulo 16 — Diretriz de Construção</w:t>
      </w:r>
    </w:p>
    <w:p>
      <w:r>
        <w:t>A construção seguirá camadas, evitando que novas ideias interrompam a fundação existente. Ideias novas podem entrar no backlog imediatamente, mas só entram em desenvolvimento quando a camada atual estiver estável.</w:t>
      </w:r>
    </w:p>
    <w:p>
      <w:pPr>
        <w:pStyle w:val="Commarcadores"/>
      </w:pPr>
      <w:r>
        <w:t>Camada atual: persistência, serviços e infraestrutura.</w:t>
      </w:r>
    </w:p>
    <w:p>
      <w:pPr>
        <w:pStyle w:val="Commarcadores"/>
      </w:pPr>
      <w:r>
        <w:t>Camada seguinte: operadores e memória compartilhada.</w:t>
      </w:r>
    </w:p>
    <w:p>
      <w:pPr>
        <w:pStyle w:val="Commarcadores"/>
      </w:pPr>
      <w:r>
        <w:t>Depois: Gerente/Orquestrador e execução autônoma.</w:t>
      </w:r>
    </w:p>
    <w:p>
      <w:pPr>
        <w:pStyle w:val="Commarcadores"/>
      </w:pPr>
      <w:r>
        <w:t>Depois: pipeline de produção de conteúdo.</w:t>
      </w:r>
    </w:p>
    <w:p>
      <w:pPr>
        <w:pStyle w:val="Commarcadores"/>
      </w:pPr>
      <w:r>
        <w:t>Depois: Editor IA, Clipping IA e automações multimodais.</w:t>
      </w:r>
    </w:p>
    <w:p>
      <w:pPr>
        <w:pStyle w:val="Commarcadores"/>
      </w:pPr>
      <w:r>
        <w:t>Após o sistema estar funcionando: refinamento visual, UX e expansão para outros setores/produtos.</w:t>
      </w:r>
    </w:p>
    <w:p>
      <w:r>
        <w:t>A ampliação para outros setores será tratada como uma etapa posterior. O JvitorZ OS deve primeiro provar seu valor no próprio canal, funcionando como laboratório real do produto.</w:t>
      </w:r>
    </w:p>
    <w:sectPr w:rsidR="00461A6A" w:rsidRPr="007053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E7B20"/>
    <w:multiLevelType w:val="multilevel"/>
    <w:tmpl w:val="9FD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6C6E"/>
    <w:multiLevelType w:val="multilevel"/>
    <w:tmpl w:val="2CB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1D0A"/>
    <w:multiLevelType w:val="multilevel"/>
    <w:tmpl w:val="65A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41AA6"/>
    <w:multiLevelType w:val="multilevel"/>
    <w:tmpl w:val="F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A4F2C"/>
    <w:multiLevelType w:val="multilevel"/>
    <w:tmpl w:val="3F9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378C"/>
    <w:multiLevelType w:val="multilevel"/>
    <w:tmpl w:val="8F2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943A3"/>
    <w:multiLevelType w:val="multilevel"/>
    <w:tmpl w:val="F0AA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C56A1"/>
    <w:multiLevelType w:val="multilevel"/>
    <w:tmpl w:val="570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71C46"/>
    <w:multiLevelType w:val="multilevel"/>
    <w:tmpl w:val="CA8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42CD5"/>
    <w:multiLevelType w:val="multilevel"/>
    <w:tmpl w:val="20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00EF8"/>
    <w:multiLevelType w:val="multilevel"/>
    <w:tmpl w:val="E88E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9867">
    <w:abstractNumId w:val="8"/>
  </w:num>
  <w:num w:numId="2" w16cid:durableId="411393977">
    <w:abstractNumId w:val="6"/>
  </w:num>
  <w:num w:numId="3" w16cid:durableId="1754744761">
    <w:abstractNumId w:val="5"/>
  </w:num>
  <w:num w:numId="4" w16cid:durableId="1591233052">
    <w:abstractNumId w:val="4"/>
  </w:num>
  <w:num w:numId="5" w16cid:durableId="1885170044">
    <w:abstractNumId w:val="7"/>
  </w:num>
  <w:num w:numId="6" w16cid:durableId="1832066707">
    <w:abstractNumId w:val="3"/>
  </w:num>
  <w:num w:numId="7" w16cid:durableId="1733117967">
    <w:abstractNumId w:val="2"/>
  </w:num>
  <w:num w:numId="8" w16cid:durableId="419184348">
    <w:abstractNumId w:val="1"/>
  </w:num>
  <w:num w:numId="9" w16cid:durableId="1484347420">
    <w:abstractNumId w:val="0"/>
  </w:num>
  <w:num w:numId="10" w16cid:durableId="594629160">
    <w:abstractNumId w:val="13"/>
  </w:num>
  <w:num w:numId="11" w16cid:durableId="261031461">
    <w:abstractNumId w:val="10"/>
  </w:num>
  <w:num w:numId="12" w16cid:durableId="929437200">
    <w:abstractNumId w:val="19"/>
  </w:num>
  <w:num w:numId="13" w16cid:durableId="2012222360">
    <w:abstractNumId w:val="11"/>
  </w:num>
  <w:num w:numId="14" w16cid:durableId="1522284555">
    <w:abstractNumId w:val="16"/>
  </w:num>
  <w:num w:numId="15" w16cid:durableId="846287827">
    <w:abstractNumId w:val="12"/>
  </w:num>
  <w:num w:numId="16" w16cid:durableId="1921133999">
    <w:abstractNumId w:val="9"/>
  </w:num>
  <w:num w:numId="17" w16cid:durableId="68158208">
    <w:abstractNumId w:val="15"/>
  </w:num>
  <w:num w:numId="18" w16cid:durableId="1289236849">
    <w:abstractNumId w:val="14"/>
  </w:num>
  <w:num w:numId="19" w16cid:durableId="79107455">
    <w:abstractNumId w:val="17"/>
  </w:num>
  <w:num w:numId="20" w16cid:durableId="831531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6A"/>
    <w:rsid w:val="007053D0"/>
    <w:rsid w:val="00AA1D8D"/>
    <w:rsid w:val="00B47730"/>
    <w:rsid w:val="00CB0664"/>
    <w:rsid w:val="00F15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A11DB"/>
  <w14:defaultImageDpi w14:val="300"/>
  <w15:docId w15:val="{92219B0D-2EE7-439C-8155-D68DEC23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</cp:lastModifiedBy>
  <cp:revision>2</cp:revision>
  <dcterms:created xsi:type="dcterms:W3CDTF">2013-12-23T23:15:00Z</dcterms:created>
  <dcterms:modified xsi:type="dcterms:W3CDTF">2026-08-05T00:43:00Z</dcterms:modified>
  <cp:category/>
</cp:coreProperties>
</file>