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D19E" w14:textId="462B1F5C" w:rsidR="00D472A4" w:rsidRDefault="001616B5">
      <w:r>
        <w:t>Jack Vogelgesang</w:t>
      </w:r>
    </w:p>
    <w:p w14:paraId="7F5EE057" w14:textId="75D1543A" w:rsidR="001616B5" w:rsidRDefault="001616B5"/>
    <w:p w14:paraId="7A992130" w14:textId="12E0E7C3" w:rsidR="001616B5" w:rsidRDefault="001616B5">
      <w:r>
        <w:t>Project 1</w:t>
      </w:r>
    </w:p>
    <w:p w14:paraId="5927D72A" w14:textId="6876505B" w:rsidR="00125D07" w:rsidRDefault="00125D07"/>
    <w:p w14:paraId="1DF594B1" w14:textId="212511B9" w:rsidR="00125D07" w:rsidRDefault="00125D07">
      <w:r>
        <w:t>Problem 1:</w:t>
      </w:r>
    </w:p>
    <w:p w14:paraId="49D15E40" w14:textId="6B591402" w:rsidR="00C14158" w:rsidRDefault="00125D07" w:rsidP="00C14158">
      <w:pPr>
        <w:pStyle w:val="ListParagraph"/>
        <w:numPr>
          <w:ilvl w:val="0"/>
          <w:numId w:val="1"/>
        </w:numPr>
      </w:pPr>
      <w:r>
        <w:t xml:space="preserve">a. </w:t>
      </w:r>
      <w:r w:rsidR="00831D62">
        <w:t>Using the lmp-in.1a-relax file, I found the total energy of the FCC Pt to be -6.64744</w:t>
      </w:r>
      <w:r w:rsidR="00C14158">
        <w:t>26</w:t>
      </w:r>
      <w:r w:rsidR="00831D62">
        <w:t xml:space="preserve"> eV and the lattice constant </w:t>
      </w:r>
      <w:r w:rsidR="00C14158">
        <w:t>is 3.920945 angstroms (need to ask about this)</w:t>
      </w:r>
    </w:p>
    <w:p w14:paraId="04CC1A98" w14:textId="325EADFC" w:rsidR="00C14158" w:rsidRDefault="00C14158" w:rsidP="00C14158">
      <w:pPr>
        <w:pStyle w:val="ListParagraph"/>
        <w:ind w:left="1080"/>
      </w:pPr>
      <w:r>
        <w:t xml:space="preserve">b. </w:t>
      </w:r>
    </w:p>
    <w:p w14:paraId="75456466" w14:textId="0229A4AE" w:rsidR="00996A81" w:rsidRDefault="00996A81" w:rsidP="00C14158">
      <w:pPr>
        <w:pStyle w:val="ListParagraph"/>
        <w:ind w:left="1080"/>
      </w:pPr>
    </w:p>
    <w:p w14:paraId="210EAB68" w14:textId="6CBE4719" w:rsidR="00996A81" w:rsidRDefault="00996A81" w:rsidP="00996A81">
      <w:pPr>
        <w:pStyle w:val="ListParagraph"/>
        <w:numPr>
          <w:ilvl w:val="0"/>
          <w:numId w:val="1"/>
        </w:numPr>
      </w:pPr>
      <w:r>
        <w:t xml:space="preserve">Using lmp-in.1b-relax and the Pt-Adams1989.eam parameter file which use EAM potential, I found the lattice constant to be 3.9200001 and the total energy to be -23.07999 eV. Using lmp-in.1b-single and the Pt-Adams1989.eam parameter file, I found the lattice constant to be 3.9200001 and the total energy to be -23.07999 eV. </w:t>
      </w:r>
    </w:p>
    <w:p w14:paraId="5ABA7933" w14:textId="22ED87D7" w:rsidR="00DF7C2F" w:rsidRDefault="00DF7C2F" w:rsidP="00996A81">
      <w:pPr>
        <w:pStyle w:val="ListParagraph"/>
        <w:numPr>
          <w:ilvl w:val="0"/>
          <w:numId w:val="1"/>
        </w:numPr>
      </w:pPr>
      <w:r>
        <w:t>The experimental lattice constant is 3.92 where as my calculated lattice constant using Leonard Jones potential was 3.92394 and for EAM potential it was 3.9209</w:t>
      </w:r>
    </w:p>
    <w:p w14:paraId="0D81111C" w14:textId="3B4ABA1B" w:rsidR="00153335" w:rsidRDefault="00153335" w:rsidP="00153335">
      <w:r>
        <w:t>Problem 2:</w:t>
      </w:r>
    </w:p>
    <w:p w14:paraId="79A2020F" w14:textId="1D0DB7F7" w:rsidR="000E4BCA" w:rsidRDefault="000E4BCA" w:rsidP="00153335">
      <w:pPr>
        <w:pStyle w:val="ListParagraph"/>
        <w:numPr>
          <w:ilvl w:val="0"/>
          <w:numId w:val="2"/>
        </w:numPr>
      </w:pPr>
      <w:r>
        <w:t>Using 3x3x3 supercell with lattice constant 3.92095</w:t>
      </w:r>
    </w:p>
    <w:p w14:paraId="3CD27061" w14:textId="7C6EF299" w:rsidR="00153335" w:rsidRDefault="000E4BCA" w:rsidP="000E4BCA">
      <w:pPr>
        <w:pStyle w:val="ListParagraph"/>
      </w:pPr>
      <w:r>
        <w:t>Energy of perfect bulk super cell= -179.480949</w:t>
      </w:r>
    </w:p>
    <w:p w14:paraId="5C0B7B53" w14:textId="7990E779" w:rsidR="000E4BCA" w:rsidRDefault="000E4BCA" w:rsidP="000E4BCA">
      <w:pPr>
        <w:pStyle w:val="ListParagraph"/>
      </w:pPr>
      <w:r>
        <w:t>Energy of defect cell</w:t>
      </w:r>
      <w:r w:rsidR="00901943">
        <w:t>=</w:t>
      </w:r>
      <w:r>
        <w:t xml:space="preserve"> -176.</w:t>
      </w:r>
      <w:r w:rsidR="004D0A58">
        <w:t>157228</w:t>
      </w:r>
    </w:p>
    <w:p w14:paraId="470CF794" w14:textId="5AB1A690" w:rsidR="00901943" w:rsidRDefault="00901943" w:rsidP="000E4BCA">
      <w:pPr>
        <w:pStyle w:val="ListParagraph"/>
      </w:pPr>
      <w:r>
        <w:t>Vacancy formation energy= 1.66186</w:t>
      </w:r>
    </w:p>
    <w:p w14:paraId="0A7D9E3B" w14:textId="28967E46" w:rsidR="007C32B5" w:rsidRDefault="00901943" w:rsidP="00901943">
      <w:r>
        <w:tab/>
      </w:r>
      <w:r w:rsidR="007C32B5">
        <w:t xml:space="preserve">E cohesive= </w:t>
      </w:r>
      <w:proofErr w:type="spellStart"/>
      <w:r w:rsidR="005C5A5E">
        <w:t>Ecompound</w:t>
      </w:r>
      <w:proofErr w:type="spellEnd"/>
      <w:r w:rsidR="005C5A5E">
        <w:t xml:space="preserve"> – sum of </w:t>
      </w:r>
      <w:proofErr w:type="spellStart"/>
      <w:r w:rsidR="005C5A5E">
        <w:t>Eatom</w:t>
      </w:r>
      <w:proofErr w:type="spellEnd"/>
      <w:r w:rsidR="005C5A5E">
        <w:t>=</w:t>
      </w:r>
    </w:p>
    <w:p w14:paraId="129F5200" w14:textId="6FC61DEE" w:rsidR="00996A81" w:rsidRDefault="00901943" w:rsidP="007C32B5">
      <w:pPr>
        <w:ind w:firstLine="720"/>
      </w:pPr>
      <w:r>
        <w:t xml:space="preserve">Ratio of </w:t>
      </w:r>
      <w:proofErr w:type="spellStart"/>
      <w:r>
        <w:t>Ev</w:t>
      </w:r>
      <w:proofErr w:type="spellEnd"/>
      <w:r>
        <w:t xml:space="preserve"> to </w:t>
      </w:r>
    </w:p>
    <w:p w14:paraId="61CF7599" w14:textId="77C6A447" w:rsidR="00DE017B" w:rsidRDefault="00DE017B" w:rsidP="00DE017B">
      <w:pPr>
        <w:pStyle w:val="ListParagraph"/>
        <w:numPr>
          <w:ilvl w:val="0"/>
          <w:numId w:val="2"/>
        </w:numPr>
      </w:pPr>
      <w:r>
        <w:t>Using 3x3x3 supercell with lattice constant starting at 4</w:t>
      </w:r>
    </w:p>
    <w:p w14:paraId="6EDF480B" w14:textId="77777777" w:rsidR="00DE017B" w:rsidRDefault="00DE017B" w:rsidP="00DE017B">
      <w:pPr>
        <w:pStyle w:val="ListParagraph"/>
      </w:pPr>
      <w:r>
        <w:t>Energy of perfect bulk super cell= -179.4809</w:t>
      </w:r>
      <w:r w:rsidRPr="00DE017B">
        <w:rPr>
          <w:u w:val="single"/>
        </w:rPr>
        <w:t>49</w:t>
      </w:r>
    </w:p>
    <w:p w14:paraId="06DBC98F" w14:textId="3985F058" w:rsidR="00DE017B" w:rsidRDefault="00DE017B" w:rsidP="00DE017B">
      <w:pPr>
        <w:pStyle w:val="ListParagraph"/>
      </w:pPr>
      <w:r>
        <w:t>Energy of defect cell= -176.17945</w:t>
      </w:r>
    </w:p>
    <w:p w14:paraId="78003EA2" w14:textId="7656C264" w:rsidR="001904FF" w:rsidRDefault="00DE017B" w:rsidP="001904FF">
      <w:pPr>
        <w:pStyle w:val="ListParagraph"/>
      </w:pPr>
      <w:r>
        <w:t>Vacancy formation energy= 1.6</w:t>
      </w:r>
      <w:r w:rsidR="001904FF">
        <w:t>396</w:t>
      </w:r>
    </w:p>
    <w:p w14:paraId="01FC6504" w14:textId="4071A51A" w:rsidR="00032953" w:rsidRDefault="00032953" w:rsidP="00032953">
      <w:pPr>
        <w:pStyle w:val="ListParagraph"/>
        <w:numPr>
          <w:ilvl w:val="0"/>
          <w:numId w:val="2"/>
        </w:numPr>
      </w:pPr>
      <w:r>
        <w:t xml:space="preserve">Using relaxed file. </w:t>
      </w:r>
    </w:p>
    <w:p w14:paraId="333083DF" w14:textId="722B4B80" w:rsidR="00032953" w:rsidRDefault="00032953" w:rsidP="00032953">
      <w:pPr>
        <w:pStyle w:val="ListParagraph"/>
      </w:pPr>
      <w:r>
        <w:t>Using 3x3x3 supercell with lattice constant starting at 4</w:t>
      </w:r>
    </w:p>
    <w:p w14:paraId="673FD7A7" w14:textId="26283E71" w:rsidR="00032953" w:rsidRDefault="00032953" w:rsidP="00032953">
      <w:pPr>
        <w:pStyle w:val="ListParagraph"/>
      </w:pPr>
      <w:r>
        <w:t>Energy of perfect bulk super cell= --623.15999</w:t>
      </w:r>
    </w:p>
    <w:p w14:paraId="1741131D" w14:textId="29010362" w:rsidR="00032953" w:rsidRDefault="00032953" w:rsidP="00032953">
      <w:pPr>
        <w:pStyle w:val="ListParagraph"/>
      </w:pPr>
      <w:r>
        <w:t>Energy of defect cell= -615.6251</w:t>
      </w:r>
    </w:p>
    <w:p w14:paraId="3686F329" w14:textId="4E9B8F4B" w:rsidR="00032953" w:rsidRDefault="00032953" w:rsidP="00032953">
      <w:pPr>
        <w:pStyle w:val="ListParagraph"/>
      </w:pPr>
      <w:r>
        <w:t>Vacancy formation energy= 1.76489</w:t>
      </w:r>
    </w:p>
    <w:p w14:paraId="6A50FE6A" w14:textId="2FE0C6B5" w:rsidR="00C65F10" w:rsidRDefault="00C65F10" w:rsidP="00C65F10">
      <w:r>
        <w:t>Problem 3:</w:t>
      </w:r>
    </w:p>
    <w:p w14:paraId="5D33D0F7" w14:textId="6BA8FCB8" w:rsidR="00C65F10" w:rsidRDefault="00604723" w:rsidP="00C65F10">
      <w:r>
        <w:t>Two convergence parameters: the slab (the part with the atoms) and the vacuum thickness</w:t>
      </w:r>
    </w:p>
    <w:p w14:paraId="4CF40A71" w14:textId="49416498" w:rsidR="00E410FA" w:rsidRDefault="00E410FA" w:rsidP="00C65F10"/>
    <w:p w14:paraId="6CBD095C" w14:textId="2B1D0F13" w:rsidR="00E410FA" w:rsidRDefault="00E410FA" w:rsidP="00C65F10"/>
    <w:p w14:paraId="14D82119" w14:textId="427A83B7" w:rsidR="00E410FA" w:rsidRDefault="00E410FA" w:rsidP="00C65F10"/>
    <w:p w14:paraId="33273075" w14:textId="77777777" w:rsidR="00E410FA" w:rsidRDefault="00E410FA" w:rsidP="00E410FA">
      <w:r>
        <w:lastRenderedPageBreak/>
        <w:t>Problem 4:</w:t>
      </w:r>
    </w:p>
    <w:p w14:paraId="6F8BB986" w14:textId="62AC8A68" w:rsidR="00E410FA" w:rsidRDefault="00E410FA" w:rsidP="00E410FA">
      <w:bookmarkStart w:id="0" w:name="_Hlk96282601"/>
      <w:r>
        <w:t xml:space="preserve">Lennard Jones potential is most suitable for </w:t>
      </w:r>
      <w:r w:rsidR="009A084D">
        <w:t xml:space="preserve">materials such as noble gases or diatomic molecules. Lennard Jones potentials are useful in modelling/simulating interactions between simple atoms or </w:t>
      </w:r>
      <w:r w:rsidR="00C52AB4">
        <w:t>molecules and non-directed interactions.</w:t>
      </w:r>
    </w:p>
    <w:p w14:paraId="610F3E30" w14:textId="6CE66811" w:rsidR="00E410FA" w:rsidRDefault="00E410FA" w:rsidP="00E410FA">
      <w:r>
        <w:t>EAM potentials are best used for problems that need to model metallic bonding</w:t>
      </w:r>
      <w:r w:rsidR="00C52AB4">
        <w:t>/ metallic systems.</w:t>
      </w:r>
    </w:p>
    <w:p w14:paraId="272002C2" w14:textId="379AA943" w:rsidR="00E410FA" w:rsidRDefault="00E410FA" w:rsidP="00E410FA">
      <w:r>
        <w:t xml:space="preserve">Lennard Jones and EAM potential are not appropriate to use for </w:t>
      </w:r>
      <w:r w:rsidR="008D6674">
        <w:t>covalent bonded atoms/molecules or to figure out the angle dependance of a molecule which is useful for figuring out the energy difference in organic molecules.</w:t>
      </w:r>
    </w:p>
    <w:bookmarkEnd w:id="0"/>
    <w:p w14:paraId="435C3A0B" w14:textId="442B9582" w:rsidR="00783595" w:rsidRDefault="00783595" w:rsidP="00E410FA"/>
    <w:p w14:paraId="57136A13" w14:textId="4DB139FA" w:rsidR="00783595" w:rsidRDefault="00783595" w:rsidP="00E410FA">
      <w:r>
        <w:t>Problem 5:</w:t>
      </w:r>
    </w:p>
    <w:p w14:paraId="796C6EF6" w14:textId="203841B2" w:rsidR="001904FF" w:rsidRDefault="001904FF" w:rsidP="00032953">
      <w:pPr>
        <w:pStyle w:val="ListParagraph"/>
      </w:pPr>
    </w:p>
    <w:p w14:paraId="1E77353E" w14:textId="6C3791CB" w:rsidR="00DE017B" w:rsidRDefault="00DE017B" w:rsidP="00DE017B">
      <w:pPr>
        <w:pStyle w:val="ListParagraph"/>
      </w:pPr>
    </w:p>
    <w:p w14:paraId="46983BD0" w14:textId="593B7CDE" w:rsidR="001616B5" w:rsidRDefault="001616B5"/>
    <w:p w14:paraId="5A32367A" w14:textId="77777777" w:rsidR="001616B5" w:rsidRDefault="001616B5"/>
    <w:sectPr w:rsidR="0016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F3ADE"/>
    <w:multiLevelType w:val="hybridMultilevel"/>
    <w:tmpl w:val="D4206A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929AA"/>
    <w:multiLevelType w:val="hybridMultilevel"/>
    <w:tmpl w:val="92F8DC88"/>
    <w:lvl w:ilvl="0" w:tplc="E56C0702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6B5"/>
    <w:rsid w:val="00032953"/>
    <w:rsid w:val="000E4BCA"/>
    <w:rsid w:val="00125D07"/>
    <w:rsid w:val="00153335"/>
    <w:rsid w:val="001616B5"/>
    <w:rsid w:val="00171DA2"/>
    <w:rsid w:val="001904FF"/>
    <w:rsid w:val="00277063"/>
    <w:rsid w:val="004636ED"/>
    <w:rsid w:val="004D0A58"/>
    <w:rsid w:val="00500498"/>
    <w:rsid w:val="005C5A5E"/>
    <w:rsid w:val="00604723"/>
    <w:rsid w:val="00627B4C"/>
    <w:rsid w:val="00783595"/>
    <w:rsid w:val="007C32B5"/>
    <w:rsid w:val="00831D62"/>
    <w:rsid w:val="008B64D8"/>
    <w:rsid w:val="008D6674"/>
    <w:rsid w:val="008E3408"/>
    <w:rsid w:val="00901943"/>
    <w:rsid w:val="00996A81"/>
    <w:rsid w:val="009A084D"/>
    <w:rsid w:val="009E44BD"/>
    <w:rsid w:val="00C14158"/>
    <w:rsid w:val="00C52AB4"/>
    <w:rsid w:val="00C65F10"/>
    <w:rsid w:val="00D4112F"/>
    <w:rsid w:val="00D472A4"/>
    <w:rsid w:val="00DE017B"/>
    <w:rsid w:val="00DF5C33"/>
    <w:rsid w:val="00DF7C2F"/>
    <w:rsid w:val="00E410FA"/>
    <w:rsid w:val="00F36AEA"/>
    <w:rsid w:val="00FC0427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8CD8"/>
  <w15:docId w15:val="{A3A0ADD2-BDC5-411D-B922-6A1BA91A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17415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vogelgesang</dc:creator>
  <cp:keywords/>
  <dc:description/>
  <cp:lastModifiedBy>jack vogelgesang</cp:lastModifiedBy>
  <cp:revision>9</cp:revision>
  <dcterms:created xsi:type="dcterms:W3CDTF">2022-02-08T02:38:00Z</dcterms:created>
  <dcterms:modified xsi:type="dcterms:W3CDTF">2022-02-25T04:30:00Z</dcterms:modified>
</cp:coreProperties>
</file>