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ED63A" w14:textId="77777777" w:rsidR="008E3696" w:rsidRPr="008E3696" w:rsidRDefault="008E3696" w:rsidP="008E3696">
      <w:r w:rsidRPr="008E3696">
        <w:t xml:space="preserve">Here’s a comprehensive sentence-by-sentence breakdown and study notes based on the document </w:t>
      </w:r>
      <w:r w:rsidRPr="008E3696">
        <w:rPr>
          <w:b/>
          <w:bCs/>
        </w:rPr>
        <w:t>“Public vs Private AI Usage”</w:t>
      </w:r>
      <w:r w:rsidRPr="008E3696">
        <w:t xml:space="preserve">, optimized for </w:t>
      </w:r>
      <w:r w:rsidRPr="008E3696">
        <w:rPr>
          <w:b/>
          <w:bCs/>
        </w:rPr>
        <w:t>CompTIA A+ 220-1102 Objective 4.10: Basic AI Concepts</w:t>
      </w:r>
      <w:r w:rsidRPr="008E3696">
        <w:t>.</w:t>
      </w:r>
    </w:p>
    <w:p w14:paraId="627D5EC9" w14:textId="77777777" w:rsidR="008E3696" w:rsidRPr="008E3696" w:rsidRDefault="00941C79" w:rsidP="008E3696">
      <w:r>
        <w:pict w14:anchorId="66CB28D5">
          <v:rect id="Horizontal Line 1" o:spid="_x0000_s1035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EAA3E8D" w14:textId="77777777" w:rsidR="008E3696" w:rsidRPr="008E3696" w:rsidRDefault="008E3696" w:rsidP="008E3696">
      <w:pPr>
        <w:rPr>
          <w:b/>
          <w:bCs/>
        </w:rPr>
      </w:pPr>
      <w:r w:rsidRPr="008E3696">
        <w:rPr>
          <w:rFonts w:ascii="Apple Color Emoji" w:hAnsi="Apple Color Emoji" w:cs="Apple Color Emoji"/>
          <w:b/>
          <w:bCs/>
        </w:rPr>
        <w:t>🤖</w:t>
      </w:r>
      <w:r w:rsidRPr="008E3696">
        <w:rPr>
          <w:b/>
          <w:bCs/>
        </w:rPr>
        <w:t xml:space="preserve"> Public vs Private AI Usage – Study Notes</w:t>
      </w:r>
    </w:p>
    <w:p w14:paraId="642E98E3" w14:textId="77777777" w:rsidR="008E3696" w:rsidRPr="008E3696" w:rsidRDefault="00941C79" w:rsidP="008E3696">
      <w:r>
        <w:pict w14:anchorId="055E40BA">
          <v:rect id="Horizontal Line 2" o:spid="_x0000_s1034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6AAC2B6E" w14:textId="77777777" w:rsidR="008E3696" w:rsidRPr="008E3696" w:rsidRDefault="008E3696" w:rsidP="008E3696">
      <w:pPr>
        <w:rPr>
          <w:b/>
          <w:bCs/>
        </w:rPr>
      </w:pPr>
      <w:r w:rsidRPr="008E3696">
        <w:rPr>
          <w:rFonts w:ascii="Apple Color Emoji" w:hAnsi="Apple Color Emoji" w:cs="Apple Color Emoji"/>
          <w:b/>
          <w:bCs/>
        </w:rPr>
        <w:t>📘</w:t>
      </w:r>
      <w:r w:rsidRPr="008E3696">
        <w:rPr>
          <w:b/>
          <w:bCs/>
        </w:rPr>
        <w:t xml:space="preserve"> What the Document Covers</w:t>
      </w:r>
    </w:p>
    <w:p w14:paraId="6A0B1B89" w14:textId="77777777" w:rsidR="008E3696" w:rsidRPr="008E3696" w:rsidRDefault="008E3696" w:rsidP="008E3696">
      <w:pPr>
        <w:numPr>
          <w:ilvl w:val="0"/>
          <w:numId w:val="1"/>
        </w:numPr>
      </w:pPr>
      <w:r w:rsidRPr="008E3696">
        <w:t xml:space="preserve">The document explains </w:t>
      </w:r>
      <w:r w:rsidRPr="008E3696">
        <w:rPr>
          <w:b/>
          <w:bCs/>
        </w:rPr>
        <w:t>how public and private AI models differ</w:t>
      </w:r>
      <w:r w:rsidRPr="008E3696">
        <w:t>.</w:t>
      </w:r>
    </w:p>
    <w:p w14:paraId="472C4B48" w14:textId="77777777" w:rsidR="008E3696" w:rsidRPr="008E3696" w:rsidRDefault="008E3696" w:rsidP="008E3696">
      <w:pPr>
        <w:numPr>
          <w:ilvl w:val="0"/>
          <w:numId w:val="1"/>
        </w:numPr>
      </w:pPr>
      <w:r w:rsidRPr="008E3696">
        <w:t xml:space="preserve">It focuses on </w:t>
      </w:r>
      <w:r w:rsidRPr="008E3696">
        <w:rPr>
          <w:b/>
          <w:bCs/>
        </w:rPr>
        <w:t>data security</w:t>
      </w:r>
      <w:r w:rsidRPr="008E3696">
        <w:t xml:space="preserve">, </w:t>
      </w:r>
      <w:r w:rsidRPr="008E3696">
        <w:rPr>
          <w:b/>
          <w:bCs/>
        </w:rPr>
        <w:t>privacy</w:t>
      </w:r>
      <w:r w:rsidRPr="008E3696">
        <w:t xml:space="preserve">, </w:t>
      </w:r>
      <w:r w:rsidRPr="008E3696">
        <w:rPr>
          <w:b/>
          <w:bCs/>
        </w:rPr>
        <w:t>source quality</w:t>
      </w:r>
      <w:r w:rsidRPr="008E3696">
        <w:t xml:space="preserve">, and </w:t>
      </w:r>
      <w:r w:rsidRPr="008E3696">
        <w:rPr>
          <w:b/>
          <w:bCs/>
        </w:rPr>
        <w:t>use-case suitability</w:t>
      </w:r>
      <w:r w:rsidRPr="008E3696">
        <w:t>—critical for understanding how AI is applied in business environments.</w:t>
      </w:r>
    </w:p>
    <w:p w14:paraId="0950F44F" w14:textId="77777777" w:rsidR="008E3696" w:rsidRPr="008E3696" w:rsidRDefault="00941C79" w:rsidP="008E3696">
      <w:r>
        <w:pict w14:anchorId="6A81C90F">
          <v:rect id="Horizontal Line 3" o:spid="_x0000_s1033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1B92470" w14:textId="77777777" w:rsidR="008E3696" w:rsidRPr="008E3696" w:rsidRDefault="008E3696" w:rsidP="008E3696">
      <w:pPr>
        <w:rPr>
          <w:b/>
          <w:bCs/>
        </w:rPr>
      </w:pPr>
      <w:r w:rsidRPr="008E3696">
        <w:rPr>
          <w:rFonts w:ascii="Apple Color Emoji" w:hAnsi="Apple Color Emoji" w:cs="Apple Color Emoji"/>
          <w:b/>
          <w:bCs/>
        </w:rPr>
        <w:t>🌐</w:t>
      </w:r>
      <w:r w:rsidRPr="008E3696">
        <w:rPr>
          <w:b/>
          <w:bCs/>
        </w:rPr>
        <w:t xml:space="preserve"> What Is Public AI?</w:t>
      </w:r>
    </w:p>
    <w:p w14:paraId="36B796D5" w14:textId="77777777" w:rsidR="008E3696" w:rsidRPr="008E3696" w:rsidRDefault="008E3696" w:rsidP="008E3696">
      <w:pPr>
        <w:numPr>
          <w:ilvl w:val="0"/>
          <w:numId w:val="2"/>
        </w:numPr>
      </w:pPr>
      <w:r w:rsidRPr="008E3696">
        <w:rPr>
          <w:b/>
          <w:bCs/>
        </w:rPr>
        <w:t>Public AI</w:t>
      </w:r>
      <w:r w:rsidRPr="008E3696">
        <w:t xml:space="preserve"> is:</w:t>
      </w:r>
    </w:p>
    <w:p w14:paraId="3C22416C" w14:textId="77777777" w:rsidR="008E3696" w:rsidRPr="008E3696" w:rsidRDefault="008E3696" w:rsidP="008E3696">
      <w:pPr>
        <w:numPr>
          <w:ilvl w:val="1"/>
          <w:numId w:val="2"/>
        </w:numPr>
      </w:pPr>
      <w:r w:rsidRPr="008E3696">
        <w:t xml:space="preserve">Available to the </w:t>
      </w:r>
      <w:proofErr w:type="gramStart"/>
      <w:r w:rsidRPr="008E3696">
        <w:rPr>
          <w:b/>
          <w:bCs/>
        </w:rPr>
        <w:t>general public</w:t>
      </w:r>
      <w:proofErr w:type="gramEnd"/>
      <w:r w:rsidRPr="008E3696">
        <w:t>.</w:t>
      </w:r>
    </w:p>
    <w:p w14:paraId="0934A720" w14:textId="77777777" w:rsidR="008E3696" w:rsidRPr="008E3696" w:rsidRDefault="008E3696" w:rsidP="008E3696">
      <w:pPr>
        <w:numPr>
          <w:ilvl w:val="1"/>
          <w:numId w:val="2"/>
        </w:numPr>
      </w:pPr>
      <w:r w:rsidRPr="008E3696">
        <w:t xml:space="preserve">Examples: </w:t>
      </w:r>
      <w:r w:rsidRPr="008E3696">
        <w:rPr>
          <w:b/>
          <w:bCs/>
        </w:rPr>
        <w:t>ChatGPT</w:t>
      </w:r>
      <w:r w:rsidRPr="008E3696">
        <w:t xml:space="preserve">, </w:t>
      </w:r>
      <w:r w:rsidRPr="008E3696">
        <w:rPr>
          <w:b/>
          <w:bCs/>
        </w:rPr>
        <w:t>Google Bard</w:t>
      </w:r>
      <w:r w:rsidRPr="008E3696">
        <w:t>.</w:t>
      </w:r>
    </w:p>
    <w:p w14:paraId="43FC36C4" w14:textId="77777777" w:rsidR="008E3696" w:rsidRPr="008E3696" w:rsidRDefault="008E3696" w:rsidP="008E3696">
      <w:pPr>
        <w:numPr>
          <w:ilvl w:val="1"/>
          <w:numId w:val="2"/>
        </w:numPr>
      </w:pPr>
      <w:r w:rsidRPr="008E3696">
        <w:t xml:space="preserve">Trained on </w:t>
      </w:r>
      <w:r w:rsidRPr="008E3696">
        <w:rPr>
          <w:b/>
          <w:bCs/>
        </w:rPr>
        <w:t>massive internet datasets</w:t>
      </w:r>
      <w:r w:rsidRPr="008E3696">
        <w:t>.</w:t>
      </w:r>
    </w:p>
    <w:p w14:paraId="3DCDC343" w14:textId="77777777" w:rsidR="008E3696" w:rsidRPr="008E3696" w:rsidRDefault="008E3696" w:rsidP="008E3696">
      <w:pPr>
        <w:numPr>
          <w:ilvl w:val="1"/>
          <w:numId w:val="2"/>
        </w:numPr>
      </w:pPr>
      <w:r w:rsidRPr="008E3696">
        <w:t xml:space="preserve">Useful for a </w:t>
      </w:r>
      <w:r w:rsidRPr="008E3696">
        <w:rPr>
          <w:b/>
          <w:bCs/>
        </w:rPr>
        <w:t>wide range of general tasks</w:t>
      </w:r>
      <w:r w:rsidRPr="008E3696">
        <w:t>.</w:t>
      </w:r>
    </w:p>
    <w:p w14:paraId="19C8B4D0" w14:textId="77777777" w:rsidR="008E3696" w:rsidRPr="008E3696" w:rsidRDefault="008E3696" w:rsidP="008E3696">
      <w:pPr>
        <w:numPr>
          <w:ilvl w:val="0"/>
          <w:numId w:val="2"/>
        </w:numPr>
      </w:pPr>
      <w:r w:rsidRPr="008E3696">
        <w:rPr>
          <w:rFonts w:ascii="Apple Color Emoji" w:hAnsi="Apple Color Emoji" w:cs="Apple Color Emoji"/>
        </w:rPr>
        <w:t>⚠️</w:t>
      </w:r>
      <w:r w:rsidRPr="008E3696">
        <w:t xml:space="preserve"> Downsides:</w:t>
      </w:r>
    </w:p>
    <w:p w14:paraId="43CD5060" w14:textId="77777777" w:rsidR="008E3696" w:rsidRPr="008E3696" w:rsidRDefault="008E3696" w:rsidP="008E3696">
      <w:pPr>
        <w:numPr>
          <w:ilvl w:val="1"/>
          <w:numId w:val="2"/>
        </w:numPr>
      </w:pPr>
      <w:r w:rsidRPr="008E3696">
        <w:rPr>
          <w:b/>
          <w:bCs/>
        </w:rPr>
        <w:t>Shared infrastructure</w:t>
      </w:r>
      <w:r w:rsidRPr="008E3696">
        <w:t xml:space="preserve"> increases risk of </w:t>
      </w:r>
      <w:r w:rsidRPr="008E3696">
        <w:rPr>
          <w:b/>
          <w:bCs/>
        </w:rPr>
        <w:t>data breaches</w:t>
      </w:r>
      <w:r w:rsidRPr="008E3696">
        <w:t>.</w:t>
      </w:r>
    </w:p>
    <w:p w14:paraId="36915149" w14:textId="77777777" w:rsidR="008E3696" w:rsidRPr="008E3696" w:rsidRDefault="008E3696" w:rsidP="008E3696">
      <w:pPr>
        <w:numPr>
          <w:ilvl w:val="1"/>
          <w:numId w:val="2"/>
        </w:numPr>
      </w:pPr>
      <w:r w:rsidRPr="008E3696">
        <w:rPr>
          <w:b/>
          <w:bCs/>
        </w:rPr>
        <w:t>User input</w:t>
      </w:r>
      <w:r w:rsidRPr="008E3696">
        <w:t xml:space="preserve"> may be stored or exposed to other users or used to retrain the AI.</w:t>
      </w:r>
    </w:p>
    <w:p w14:paraId="7FE83243" w14:textId="77777777" w:rsidR="008E3696" w:rsidRPr="008E3696" w:rsidRDefault="008E3696" w:rsidP="008E3696">
      <w:pPr>
        <w:numPr>
          <w:ilvl w:val="1"/>
          <w:numId w:val="2"/>
        </w:numPr>
      </w:pPr>
      <w:r w:rsidRPr="008E3696">
        <w:rPr>
          <w:b/>
          <w:bCs/>
        </w:rPr>
        <w:t>Limited control</w:t>
      </w:r>
      <w:r w:rsidRPr="008E3696">
        <w:t xml:space="preserve"> over how your input is handled.</w:t>
      </w:r>
    </w:p>
    <w:p w14:paraId="09DD1EE4" w14:textId="77777777" w:rsidR="008E3696" w:rsidRPr="008E3696" w:rsidRDefault="00941C79" w:rsidP="008E3696">
      <w:r>
        <w:pict w14:anchorId="64000269">
          <v:rect id="Horizontal Line 4" o:spid="_x0000_s1032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2F6CF8C" w14:textId="77777777" w:rsidR="008E3696" w:rsidRPr="008E3696" w:rsidRDefault="008E3696" w:rsidP="008E3696">
      <w:pPr>
        <w:rPr>
          <w:b/>
          <w:bCs/>
        </w:rPr>
      </w:pPr>
      <w:r w:rsidRPr="008E3696">
        <w:rPr>
          <w:rFonts w:ascii="Apple Color Emoji" w:hAnsi="Apple Color Emoji" w:cs="Apple Color Emoji"/>
          <w:b/>
          <w:bCs/>
        </w:rPr>
        <w:t>🛡️</w:t>
      </w:r>
      <w:r w:rsidRPr="008E3696">
        <w:rPr>
          <w:b/>
          <w:bCs/>
        </w:rPr>
        <w:t xml:space="preserve"> What Is Private AI?</w:t>
      </w:r>
    </w:p>
    <w:p w14:paraId="5184E29C" w14:textId="77777777" w:rsidR="008E3696" w:rsidRPr="008E3696" w:rsidRDefault="008E3696" w:rsidP="008E3696">
      <w:pPr>
        <w:numPr>
          <w:ilvl w:val="0"/>
          <w:numId w:val="3"/>
        </w:numPr>
      </w:pPr>
      <w:r w:rsidRPr="008E3696">
        <w:rPr>
          <w:b/>
          <w:bCs/>
        </w:rPr>
        <w:t>Private AI</w:t>
      </w:r>
      <w:r w:rsidRPr="008E3696">
        <w:t xml:space="preserve"> is:</w:t>
      </w:r>
    </w:p>
    <w:p w14:paraId="71F64FB7" w14:textId="77777777" w:rsidR="008E3696" w:rsidRPr="008E3696" w:rsidRDefault="008E3696" w:rsidP="008E3696">
      <w:pPr>
        <w:numPr>
          <w:ilvl w:val="1"/>
          <w:numId w:val="3"/>
        </w:numPr>
      </w:pPr>
      <w:r w:rsidRPr="008E3696">
        <w:rPr>
          <w:b/>
          <w:bCs/>
        </w:rPr>
        <w:t>Customized for a specific organization</w:t>
      </w:r>
      <w:r w:rsidRPr="008E3696">
        <w:t>.</w:t>
      </w:r>
    </w:p>
    <w:p w14:paraId="115D168B" w14:textId="77777777" w:rsidR="008E3696" w:rsidRPr="008E3696" w:rsidRDefault="008E3696" w:rsidP="008E3696">
      <w:pPr>
        <w:numPr>
          <w:ilvl w:val="1"/>
          <w:numId w:val="3"/>
        </w:numPr>
      </w:pPr>
      <w:r w:rsidRPr="008E3696">
        <w:t xml:space="preserve">Trained with </w:t>
      </w:r>
      <w:r w:rsidRPr="008E3696">
        <w:rPr>
          <w:b/>
          <w:bCs/>
        </w:rPr>
        <w:t>internal business data</w:t>
      </w:r>
      <w:r w:rsidRPr="008E3696">
        <w:t>.</w:t>
      </w:r>
    </w:p>
    <w:p w14:paraId="3B369E19" w14:textId="77777777" w:rsidR="008E3696" w:rsidRPr="008E3696" w:rsidRDefault="008E3696" w:rsidP="008E3696">
      <w:pPr>
        <w:numPr>
          <w:ilvl w:val="1"/>
          <w:numId w:val="3"/>
        </w:numPr>
      </w:pPr>
      <w:r w:rsidRPr="008E3696">
        <w:t xml:space="preserve">Runs in </w:t>
      </w:r>
      <w:r w:rsidRPr="008E3696">
        <w:rPr>
          <w:b/>
          <w:bCs/>
        </w:rPr>
        <w:t>controlled, secure environments</w:t>
      </w:r>
      <w:r w:rsidRPr="008E3696">
        <w:t>.</w:t>
      </w:r>
    </w:p>
    <w:p w14:paraId="395C097D" w14:textId="77777777" w:rsidR="008E3696" w:rsidRPr="008E3696" w:rsidRDefault="008E3696" w:rsidP="008E3696">
      <w:pPr>
        <w:numPr>
          <w:ilvl w:val="1"/>
          <w:numId w:val="3"/>
        </w:numPr>
      </w:pPr>
      <w:r w:rsidRPr="008E3696">
        <w:t xml:space="preserve">Tailored to meet </w:t>
      </w:r>
      <w:r w:rsidRPr="008E3696">
        <w:rPr>
          <w:b/>
          <w:bCs/>
        </w:rPr>
        <w:t>specific operational or regulatory needs</w:t>
      </w:r>
      <w:r w:rsidRPr="008E3696">
        <w:t>.</w:t>
      </w:r>
    </w:p>
    <w:p w14:paraId="1AE4C32D" w14:textId="77777777" w:rsidR="008E3696" w:rsidRPr="008E3696" w:rsidRDefault="008E3696" w:rsidP="008E3696">
      <w:pPr>
        <w:numPr>
          <w:ilvl w:val="0"/>
          <w:numId w:val="3"/>
        </w:numPr>
      </w:pPr>
      <w:r w:rsidRPr="008E3696">
        <w:rPr>
          <w:rFonts w:ascii="Apple Color Emoji" w:hAnsi="Apple Color Emoji" w:cs="Apple Color Emoji"/>
        </w:rPr>
        <w:t>✅</w:t>
      </w:r>
      <w:r w:rsidRPr="008E3696">
        <w:t xml:space="preserve"> Benefits:</w:t>
      </w:r>
    </w:p>
    <w:p w14:paraId="552042C1" w14:textId="77777777" w:rsidR="008E3696" w:rsidRPr="008E3696" w:rsidRDefault="008E3696" w:rsidP="008E3696">
      <w:pPr>
        <w:numPr>
          <w:ilvl w:val="1"/>
          <w:numId w:val="3"/>
        </w:numPr>
      </w:pPr>
      <w:r w:rsidRPr="008E3696">
        <w:t xml:space="preserve">More </w:t>
      </w:r>
      <w:r w:rsidRPr="008E3696">
        <w:rPr>
          <w:b/>
          <w:bCs/>
        </w:rPr>
        <w:t>security and privacy</w:t>
      </w:r>
      <w:r w:rsidRPr="008E3696">
        <w:t>.</w:t>
      </w:r>
    </w:p>
    <w:p w14:paraId="51ADC2CC" w14:textId="77777777" w:rsidR="008E3696" w:rsidRPr="008E3696" w:rsidRDefault="008E3696" w:rsidP="008E3696">
      <w:pPr>
        <w:numPr>
          <w:ilvl w:val="1"/>
          <w:numId w:val="3"/>
        </w:numPr>
      </w:pPr>
      <w:r w:rsidRPr="008E3696">
        <w:t xml:space="preserve">Better suited for </w:t>
      </w:r>
      <w:r w:rsidRPr="008E3696">
        <w:rPr>
          <w:b/>
          <w:bCs/>
        </w:rPr>
        <w:t>sensitive industries</w:t>
      </w:r>
      <w:r w:rsidRPr="008E3696">
        <w:t xml:space="preserve"> like </w:t>
      </w:r>
      <w:r w:rsidRPr="008E3696">
        <w:rPr>
          <w:b/>
          <w:bCs/>
        </w:rPr>
        <w:t>healthcare</w:t>
      </w:r>
      <w:r w:rsidRPr="008E3696">
        <w:t xml:space="preserve"> and </w:t>
      </w:r>
      <w:r w:rsidRPr="008E3696">
        <w:rPr>
          <w:b/>
          <w:bCs/>
        </w:rPr>
        <w:t>finance</w:t>
      </w:r>
      <w:r w:rsidRPr="008E3696">
        <w:t>.</w:t>
      </w:r>
    </w:p>
    <w:p w14:paraId="12170067" w14:textId="77777777" w:rsidR="008E3696" w:rsidRPr="008E3696" w:rsidRDefault="008E3696" w:rsidP="008E3696">
      <w:pPr>
        <w:numPr>
          <w:ilvl w:val="1"/>
          <w:numId w:val="3"/>
        </w:numPr>
      </w:pPr>
      <w:r w:rsidRPr="008E3696">
        <w:rPr>
          <w:b/>
          <w:bCs/>
        </w:rPr>
        <w:t>Full control</w:t>
      </w:r>
      <w:r w:rsidRPr="008E3696">
        <w:t xml:space="preserve"> over storage, access, and use of data.</w:t>
      </w:r>
    </w:p>
    <w:p w14:paraId="17771F4D" w14:textId="77777777" w:rsidR="008E3696" w:rsidRPr="008E3696" w:rsidRDefault="008E3696" w:rsidP="008E3696">
      <w:pPr>
        <w:numPr>
          <w:ilvl w:val="1"/>
          <w:numId w:val="3"/>
        </w:numPr>
      </w:pPr>
      <w:r w:rsidRPr="008E3696">
        <w:t xml:space="preserve">Allows </w:t>
      </w:r>
      <w:r w:rsidRPr="008E3696">
        <w:rPr>
          <w:b/>
          <w:bCs/>
        </w:rPr>
        <w:t>compliance</w:t>
      </w:r>
      <w:r w:rsidRPr="008E3696">
        <w:t xml:space="preserve"> with laws like </w:t>
      </w:r>
      <w:r w:rsidRPr="008E3696">
        <w:rPr>
          <w:b/>
          <w:bCs/>
        </w:rPr>
        <w:t>HIPAA</w:t>
      </w:r>
      <w:r w:rsidRPr="008E3696">
        <w:t xml:space="preserve"> and </w:t>
      </w:r>
      <w:r w:rsidRPr="008E3696">
        <w:rPr>
          <w:b/>
          <w:bCs/>
        </w:rPr>
        <w:t>GDPR</w:t>
      </w:r>
      <w:r w:rsidRPr="008E3696">
        <w:t>.</w:t>
      </w:r>
    </w:p>
    <w:p w14:paraId="4FF88312" w14:textId="77777777" w:rsidR="008E3696" w:rsidRPr="008E3696" w:rsidRDefault="00941C79" w:rsidP="008E3696">
      <w:r>
        <w:pict w14:anchorId="31F7B7E7">
          <v:rect id="Horizontal Line 5" o:spid="_x0000_s1031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BC928ED" w14:textId="77777777" w:rsidR="008E3696" w:rsidRPr="008E3696" w:rsidRDefault="008E3696" w:rsidP="008E3696">
      <w:pPr>
        <w:rPr>
          <w:b/>
          <w:bCs/>
        </w:rPr>
      </w:pPr>
      <w:r w:rsidRPr="008E3696">
        <w:rPr>
          <w:rFonts w:ascii="Apple Color Emoji" w:hAnsi="Apple Color Emoji" w:cs="Apple Color Emoji"/>
          <w:b/>
          <w:bCs/>
        </w:rPr>
        <w:t>🔐</w:t>
      </w:r>
      <w:r w:rsidRPr="008E3696">
        <w:rPr>
          <w:b/>
          <w:bCs/>
        </w:rPr>
        <w:t xml:space="preserve"> Data Security – Critical Factor</w:t>
      </w:r>
    </w:p>
    <w:p w14:paraId="3F33C857" w14:textId="77777777" w:rsidR="008E3696" w:rsidRPr="008E3696" w:rsidRDefault="008E3696" w:rsidP="008E3696">
      <w:pPr>
        <w:numPr>
          <w:ilvl w:val="0"/>
          <w:numId w:val="4"/>
        </w:numPr>
      </w:pPr>
      <w:r w:rsidRPr="008E3696">
        <w:rPr>
          <w:b/>
          <w:bCs/>
        </w:rPr>
        <w:t>Public AI</w:t>
      </w:r>
      <w:r w:rsidRPr="008E3696">
        <w:t>:</w:t>
      </w:r>
    </w:p>
    <w:p w14:paraId="40998CF1" w14:textId="77777777" w:rsidR="008E3696" w:rsidRPr="008E3696" w:rsidRDefault="008E3696" w:rsidP="008E3696">
      <w:pPr>
        <w:numPr>
          <w:ilvl w:val="1"/>
          <w:numId w:val="4"/>
        </w:numPr>
      </w:pPr>
      <w:r w:rsidRPr="008E3696">
        <w:t xml:space="preserve">Hosted on </w:t>
      </w:r>
      <w:r w:rsidRPr="008E3696">
        <w:rPr>
          <w:b/>
          <w:bCs/>
        </w:rPr>
        <w:t>shared platforms</w:t>
      </w:r>
      <w:r w:rsidRPr="008E3696">
        <w:t>.</w:t>
      </w:r>
    </w:p>
    <w:p w14:paraId="5DC0E37F" w14:textId="77777777" w:rsidR="008E3696" w:rsidRPr="008E3696" w:rsidRDefault="008E3696" w:rsidP="008E3696">
      <w:pPr>
        <w:numPr>
          <w:ilvl w:val="1"/>
          <w:numId w:val="4"/>
        </w:numPr>
      </w:pPr>
      <w:r w:rsidRPr="008E3696">
        <w:t xml:space="preserve">Can </w:t>
      </w:r>
      <w:r w:rsidRPr="008E3696">
        <w:rPr>
          <w:b/>
          <w:bCs/>
        </w:rPr>
        <w:t>store or reuse</w:t>
      </w:r>
      <w:r w:rsidRPr="008E3696">
        <w:t xml:space="preserve"> data inputs.</w:t>
      </w:r>
    </w:p>
    <w:p w14:paraId="4BE47932" w14:textId="77777777" w:rsidR="008E3696" w:rsidRPr="008E3696" w:rsidRDefault="008E3696" w:rsidP="008E3696">
      <w:pPr>
        <w:numPr>
          <w:ilvl w:val="1"/>
          <w:numId w:val="4"/>
        </w:numPr>
      </w:pPr>
      <w:r w:rsidRPr="008E3696">
        <w:t>Users risk exposing:</w:t>
      </w:r>
    </w:p>
    <w:p w14:paraId="170A48E3" w14:textId="77777777" w:rsidR="008E3696" w:rsidRPr="008E3696" w:rsidRDefault="008E3696" w:rsidP="008E3696">
      <w:pPr>
        <w:numPr>
          <w:ilvl w:val="2"/>
          <w:numId w:val="4"/>
        </w:numPr>
      </w:pPr>
      <w:r w:rsidRPr="008E3696">
        <w:rPr>
          <w:b/>
          <w:bCs/>
        </w:rPr>
        <w:t>Proprietary info</w:t>
      </w:r>
    </w:p>
    <w:p w14:paraId="009AD827" w14:textId="77777777" w:rsidR="008E3696" w:rsidRPr="008E3696" w:rsidRDefault="008E3696" w:rsidP="008E3696">
      <w:pPr>
        <w:numPr>
          <w:ilvl w:val="2"/>
          <w:numId w:val="4"/>
        </w:numPr>
      </w:pPr>
      <w:r w:rsidRPr="008E3696">
        <w:rPr>
          <w:b/>
          <w:bCs/>
        </w:rPr>
        <w:t>Intellectual property</w:t>
      </w:r>
    </w:p>
    <w:p w14:paraId="4F62FFAC" w14:textId="77777777" w:rsidR="008E3696" w:rsidRPr="008E3696" w:rsidRDefault="008E3696" w:rsidP="008E3696">
      <w:pPr>
        <w:numPr>
          <w:ilvl w:val="2"/>
          <w:numId w:val="4"/>
        </w:numPr>
      </w:pPr>
      <w:r w:rsidRPr="008E3696">
        <w:rPr>
          <w:b/>
          <w:bCs/>
        </w:rPr>
        <w:t>Customer data</w:t>
      </w:r>
    </w:p>
    <w:p w14:paraId="23F74979" w14:textId="77777777" w:rsidR="008E3696" w:rsidRPr="008E3696" w:rsidRDefault="008E3696" w:rsidP="008E3696">
      <w:pPr>
        <w:numPr>
          <w:ilvl w:val="0"/>
          <w:numId w:val="4"/>
        </w:numPr>
      </w:pPr>
      <w:r w:rsidRPr="008E3696">
        <w:rPr>
          <w:b/>
          <w:bCs/>
        </w:rPr>
        <w:t>Private AI</w:t>
      </w:r>
      <w:r w:rsidRPr="008E3696">
        <w:t>:</w:t>
      </w:r>
    </w:p>
    <w:p w14:paraId="60CA59AF" w14:textId="77777777" w:rsidR="008E3696" w:rsidRPr="008E3696" w:rsidRDefault="008E3696" w:rsidP="008E3696">
      <w:pPr>
        <w:numPr>
          <w:ilvl w:val="1"/>
          <w:numId w:val="4"/>
        </w:numPr>
      </w:pPr>
      <w:r w:rsidRPr="008E3696">
        <w:t xml:space="preserve">Deployed in </w:t>
      </w:r>
      <w:r w:rsidRPr="008E3696">
        <w:rPr>
          <w:b/>
          <w:bCs/>
        </w:rPr>
        <w:t>secure environments</w:t>
      </w:r>
      <w:r w:rsidRPr="008E3696">
        <w:t>.</w:t>
      </w:r>
    </w:p>
    <w:p w14:paraId="4DDF674A" w14:textId="77777777" w:rsidR="008E3696" w:rsidRPr="008E3696" w:rsidRDefault="008E3696" w:rsidP="008E3696">
      <w:pPr>
        <w:numPr>
          <w:ilvl w:val="1"/>
          <w:numId w:val="4"/>
        </w:numPr>
      </w:pPr>
      <w:r w:rsidRPr="008E3696">
        <w:t>Includes features like:</w:t>
      </w:r>
    </w:p>
    <w:p w14:paraId="0E8A5E1F" w14:textId="77777777" w:rsidR="008E3696" w:rsidRPr="008E3696" w:rsidRDefault="008E3696" w:rsidP="008E3696">
      <w:pPr>
        <w:numPr>
          <w:ilvl w:val="2"/>
          <w:numId w:val="4"/>
        </w:numPr>
      </w:pPr>
      <w:r w:rsidRPr="008E3696">
        <w:rPr>
          <w:b/>
          <w:bCs/>
        </w:rPr>
        <w:t>Data encryption</w:t>
      </w:r>
    </w:p>
    <w:p w14:paraId="6D4995BD" w14:textId="77777777" w:rsidR="008E3696" w:rsidRPr="008E3696" w:rsidRDefault="008E3696" w:rsidP="008E3696">
      <w:pPr>
        <w:numPr>
          <w:ilvl w:val="2"/>
          <w:numId w:val="4"/>
        </w:numPr>
      </w:pPr>
      <w:r w:rsidRPr="008E3696">
        <w:rPr>
          <w:b/>
          <w:bCs/>
        </w:rPr>
        <w:t>Restricted access</w:t>
      </w:r>
    </w:p>
    <w:p w14:paraId="3B0262A1" w14:textId="77777777" w:rsidR="008E3696" w:rsidRPr="008E3696" w:rsidRDefault="008E3696" w:rsidP="008E3696">
      <w:pPr>
        <w:numPr>
          <w:ilvl w:val="1"/>
          <w:numId w:val="4"/>
        </w:numPr>
      </w:pPr>
      <w:r w:rsidRPr="008E3696">
        <w:t xml:space="preserve">Offers </w:t>
      </w:r>
      <w:r w:rsidRPr="008E3696">
        <w:rPr>
          <w:b/>
          <w:bCs/>
        </w:rPr>
        <w:t>complete control</w:t>
      </w:r>
      <w:r w:rsidRPr="008E3696">
        <w:t xml:space="preserve"> over where and how data is stored.</w:t>
      </w:r>
    </w:p>
    <w:p w14:paraId="658E94C6" w14:textId="77777777" w:rsidR="008E3696" w:rsidRPr="008E3696" w:rsidRDefault="008E3696" w:rsidP="008E3696">
      <w:pPr>
        <w:numPr>
          <w:ilvl w:val="0"/>
          <w:numId w:val="4"/>
        </w:numPr>
      </w:pPr>
      <w:r w:rsidRPr="008E3696">
        <w:rPr>
          <w:rFonts w:ascii="Apple Color Emoji" w:hAnsi="Apple Color Emoji" w:cs="Apple Color Emoji"/>
        </w:rPr>
        <w:t>💡</w:t>
      </w:r>
      <w:r w:rsidRPr="008E3696">
        <w:t xml:space="preserve"> Example:</w:t>
      </w:r>
    </w:p>
    <w:p w14:paraId="29EE6B6A" w14:textId="77777777" w:rsidR="008E3696" w:rsidRPr="008E3696" w:rsidRDefault="008E3696" w:rsidP="008E3696">
      <w:pPr>
        <w:numPr>
          <w:ilvl w:val="1"/>
          <w:numId w:val="4"/>
        </w:numPr>
      </w:pPr>
      <w:r w:rsidRPr="008E3696">
        <w:t xml:space="preserve">A healthcare provider using </w:t>
      </w:r>
      <w:r w:rsidRPr="008E3696">
        <w:rPr>
          <w:b/>
          <w:bCs/>
        </w:rPr>
        <w:t>private AI</w:t>
      </w:r>
      <w:r w:rsidRPr="008E3696">
        <w:t xml:space="preserve"> for diagnostics ensures </w:t>
      </w:r>
      <w:r w:rsidRPr="008E3696">
        <w:rPr>
          <w:b/>
          <w:bCs/>
        </w:rPr>
        <w:t>patient data stays in-house</w:t>
      </w:r>
      <w:r w:rsidRPr="008E3696">
        <w:t xml:space="preserve">, complying with </w:t>
      </w:r>
      <w:r w:rsidRPr="008E3696">
        <w:rPr>
          <w:b/>
          <w:bCs/>
        </w:rPr>
        <w:t>HIPAA</w:t>
      </w:r>
      <w:r w:rsidRPr="008E3696">
        <w:t>.</w:t>
      </w:r>
    </w:p>
    <w:p w14:paraId="3A9B822C" w14:textId="77777777" w:rsidR="008E3696" w:rsidRPr="008E3696" w:rsidRDefault="00941C79" w:rsidP="008E3696">
      <w:r>
        <w:pict w14:anchorId="68952EF2">
          <v:rect id="Horizontal Line 6" o:spid="_x0000_s1030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ADDA274" w14:textId="77777777" w:rsidR="008E3696" w:rsidRPr="008E3696" w:rsidRDefault="008E3696" w:rsidP="008E3696">
      <w:pPr>
        <w:rPr>
          <w:b/>
          <w:bCs/>
        </w:rPr>
      </w:pPr>
      <w:r w:rsidRPr="008E3696">
        <w:rPr>
          <w:rFonts w:ascii="Apple Color Emoji" w:hAnsi="Apple Color Emoji" w:cs="Apple Color Emoji"/>
          <w:b/>
          <w:bCs/>
        </w:rPr>
        <w:t>📊</w:t>
      </w:r>
      <w:r w:rsidRPr="008E3696">
        <w:rPr>
          <w:b/>
          <w:bCs/>
        </w:rPr>
        <w:t xml:space="preserve"> Data Sources – Training &amp; Accuracy</w:t>
      </w:r>
    </w:p>
    <w:p w14:paraId="23AE3F7E" w14:textId="77777777" w:rsidR="008E3696" w:rsidRPr="008E3696" w:rsidRDefault="008E3696" w:rsidP="008E3696">
      <w:pPr>
        <w:numPr>
          <w:ilvl w:val="0"/>
          <w:numId w:val="5"/>
        </w:numPr>
      </w:pPr>
      <w:r w:rsidRPr="008E3696">
        <w:rPr>
          <w:b/>
          <w:bCs/>
        </w:rPr>
        <w:t>Public AI</w:t>
      </w:r>
      <w:r w:rsidRPr="008E3696">
        <w:t>:</w:t>
      </w:r>
    </w:p>
    <w:p w14:paraId="6EC68848" w14:textId="5E3E3720" w:rsidR="008E3696" w:rsidRPr="008E3696" w:rsidRDefault="008E3696" w:rsidP="008E3696">
      <w:pPr>
        <w:numPr>
          <w:ilvl w:val="1"/>
          <w:numId w:val="5"/>
        </w:numPr>
      </w:pPr>
      <w:r w:rsidRPr="008E3696">
        <w:t xml:space="preserve">Trained on </w:t>
      </w:r>
      <w:r w:rsidRPr="008E3696">
        <w:rPr>
          <w:b/>
          <w:bCs/>
        </w:rPr>
        <w:t xml:space="preserve">web </w:t>
      </w:r>
      <w:r w:rsidR="00296EB8" w:rsidRPr="008E3696">
        <w:rPr>
          <w:b/>
          <w:bCs/>
        </w:rPr>
        <w:t>data</w:t>
      </w:r>
      <w:r w:rsidRPr="008E3696">
        <w:t xml:space="preserve"> includes </w:t>
      </w:r>
      <w:r w:rsidRPr="008E3696">
        <w:rPr>
          <w:b/>
          <w:bCs/>
        </w:rPr>
        <w:t>biased</w:t>
      </w:r>
      <w:r w:rsidRPr="008E3696">
        <w:t xml:space="preserve">, </w:t>
      </w:r>
      <w:r w:rsidRPr="008E3696">
        <w:rPr>
          <w:b/>
          <w:bCs/>
        </w:rPr>
        <w:t>inaccurate</w:t>
      </w:r>
      <w:r w:rsidRPr="008E3696">
        <w:t xml:space="preserve">, or </w:t>
      </w:r>
      <w:r w:rsidRPr="008E3696">
        <w:rPr>
          <w:b/>
          <w:bCs/>
        </w:rPr>
        <w:t>irrelevant</w:t>
      </w:r>
      <w:r w:rsidRPr="008E3696">
        <w:t xml:space="preserve"> content.</w:t>
      </w:r>
    </w:p>
    <w:p w14:paraId="5167253F" w14:textId="77777777" w:rsidR="008E3696" w:rsidRPr="008E3696" w:rsidRDefault="008E3696" w:rsidP="008E3696">
      <w:pPr>
        <w:numPr>
          <w:ilvl w:val="1"/>
          <w:numId w:val="5"/>
        </w:numPr>
      </w:pPr>
      <w:r w:rsidRPr="008E3696">
        <w:t xml:space="preserve">May </w:t>
      </w:r>
      <w:r w:rsidRPr="008E3696">
        <w:rPr>
          <w:b/>
          <w:bCs/>
        </w:rPr>
        <w:t>hallucinate</w:t>
      </w:r>
      <w:r w:rsidRPr="008E3696">
        <w:t xml:space="preserve"> or provide </w:t>
      </w:r>
      <w:r w:rsidRPr="008E3696">
        <w:rPr>
          <w:b/>
          <w:bCs/>
        </w:rPr>
        <w:t>inconsistent answers</w:t>
      </w:r>
      <w:r w:rsidRPr="008E3696">
        <w:t>.</w:t>
      </w:r>
    </w:p>
    <w:p w14:paraId="7D0CBBB9" w14:textId="77777777" w:rsidR="008E3696" w:rsidRPr="008E3696" w:rsidRDefault="008E3696" w:rsidP="008E3696">
      <w:pPr>
        <w:numPr>
          <w:ilvl w:val="1"/>
          <w:numId w:val="5"/>
        </w:numPr>
      </w:pPr>
      <w:r w:rsidRPr="008E3696">
        <w:t xml:space="preserve">Not suitable for </w:t>
      </w:r>
      <w:r w:rsidRPr="008E3696">
        <w:rPr>
          <w:b/>
          <w:bCs/>
        </w:rPr>
        <w:t>specialized professional tasks</w:t>
      </w:r>
      <w:r w:rsidRPr="008E3696">
        <w:t>.</w:t>
      </w:r>
    </w:p>
    <w:p w14:paraId="6C8AA03D" w14:textId="77777777" w:rsidR="008E3696" w:rsidRPr="008E3696" w:rsidRDefault="008E3696" w:rsidP="008E3696">
      <w:pPr>
        <w:numPr>
          <w:ilvl w:val="0"/>
          <w:numId w:val="5"/>
        </w:numPr>
      </w:pPr>
      <w:r w:rsidRPr="008E3696">
        <w:rPr>
          <w:b/>
          <w:bCs/>
        </w:rPr>
        <w:t>Private AI</w:t>
      </w:r>
      <w:r w:rsidRPr="008E3696">
        <w:t>:</w:t>
      </w:r>
    </w:p>
    <w:p w14:paraId="1D3243EA" w14:textId="77777777" w:rsidR="008E3696" w:rsidRPr="008E3696" w:rsidRDefault="008E3696" w:rsidP="008E3696">
      <w:pPr>
        <w:numPr>
          <w:ilvl w:val="1"/>
          <w:numId w:val="5"/>
        </w:numPr>
      </w:pPr>
      <w:r w:rsidRPr="008E3696">
        <w:t xml:space="preserve">Trained on </w:t>
      </w:r>
      <w:r w:rsidRPr="008E3696">
        <w:rPr>
          <w:b/>
          <w:bCs/>
        </w:rPr>
        <w:t>verified internal data</w:t>
      </w:r>
      <w:r w:rsidRPr="008E3696">
        <w:t xml:space="preserve"> from the business itself.</w:t>
      </w:r>
    </w:p>
    <w:p w14:paraId="2C64364F" w14:textId="77777777" w:rsidR="008E3696" w:rsidRPr="008E3696" w:rsidRDefault="008E3696" w:rsidP="008E3696">
      <w:pPr>
        <w:numPr>
          <w:ilvl w:val="1"/>
          <w:numId w:val="5"/>
        </w:numPr>
      </w:pPr>
      <w:r w:rsidRPr="008E3696">
        <w:t xml:space="preserve">Results in </w:t>
      </w:r>
      <w:r w:rsidRPr="008E3696">
        <w:rPr>
          <w:b/>
          <w:bCs/>
        </w:rPr>
        <w:t>higher accuracy</w:t>
      </w:r>
      <w:r w:rsidRPr="008E3696">
        <w:t xml:space="preserve"> and </w:t>
      </w:r>
      <w:r w:rsidRPr="008E3696">
        <w:rPr>
          <w:b/>
          <w:bCs/>
        </w:rPr>
        <w:t>better alignment</w:t>
      </w:r>
      <w:r w:rsidRPr="008E3696">
        <w:t xml:space="preserve"> with business needs.</w:t>
      </w:r>
    </w:p>
    <w:p w14:paraId="1B84476C" w14:textId="77777777" w:rsidR="008E3696" w:rsidRPr="008E3696" w:rsidRDefault="008E3696" w:rsidP="008E3696">
      <w:pPr>
        <w:numPr>
          <w:ilvl w:val="1"/>
          <w:numId w:val="5"/>
        </w:numPr>
      </w:pPr>
      <w:r w:rsidRPr="008E3696">
        <w:t xml:space="preserve">Example: A bank uses its </w:t>
      </w:r>
      <w:r w:rsidRPr="008E3696">
        <w:rPr>
          <w:b/>
          <w:bCs/>
        </w:rPr>
        <w:t>own transaction history</w:t>
      </w:r>
      <w:r w:rsidRPr="008E3696">
        <w:t xml:space="preserve"> to train AI for </w:t>
      </w:r>
      <w:r w:rsidRPr="008E3696">
        <w:rPr>
          <w:b/>
          <w:bCs/>
        </w:rPr>
        <w:t>fraud detection</w:t>
      </w:r>
      <w:r w:rsidRPr="008E3696">
        <w:t>.</w:t>
      </w:r>
    </w:p>
    <w:p w14:paraId="3CB4C217" w14:textId="77777777" w:rsidR="008E3696" w:rsidRPr="008E3696" w:rsidRDefault="00941C79" w:rsidP="008E3696">
      <w:r>
        <w:pict w14:anchorId="4370CDA7">
          <v:rect id="Horizontal Line 7" o:spid="_x0000_s1029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D86CD9C" w14:textId="77777777" w:rsidR="008E3696" w:rsidRPr="008E3696" w:rsidRDefault="008E3696" w:rsidP="008E3696">
      <w:pPr>
        <w:rPr>
          <w:b/>
          <w:bCs/>
        </w:rPr>
      </w:pPr>
      <w:r w:rsidRPr="008E3696">
        <w:rPr>
          <w:rFonts w:ascii="Apple Color Emoji" w:hAnsi="Apple Color Emoji" w:cs="Apple Color Emoji"/>
          <w:b/>
          <w:bCs/>
        </w:rPr>
        <w:t>🔐</w:t>
      </w:r>
      <w:r w:rsidRPr="008E3696">
        <w:rPr>
          <w:b/>
          <w:bCs/>
        </w:rPr>
        <w:t xml:space="preserve"> Data Privacy – Ownership and Control</w:t>
      </w:r>
    </w:p>
    <w:p w14:paraId="378AD109" w14:textId="77777777" w:rsidR="008E3696" w:rsidRPr="008E3696" w:rsidRDefault="008E3696" w:rsidP="008E3696">
      <w:pPr>
        <w:numPr>
          <w:ilvl w:val="0"/>
          <w:numId w:val="6"/>
        </w:numPr>
      </w:pPr>
      <w:r w:rsidRPr="008E3696">
        <w:rPr>
          <w:b/>
          <w:bCs/>
        </w:rPr>
        <w:t>Public AI</w:t>
      </w:r>
      <w:r w:rsidRPr="008E3696">
        <w:t>:</w:t>
      </w:r>
    </w:p>
    <w:p w14:paraId="63820761" w14:textId="77777777" w:rsidR="008E3696" w:rsidRPr="008E3696" w:rsidRDefault="008E3696" w:rsidP="008E3696">
      <w:pPr>
        <w:numPr>
          <w:ilvl w:val="1"/>
          <w:numId w:val="6"/>
        </w:numPr>
      </w:pPr>
      <w:r w:rsidRPr="008E3696">
        <w:t>Input data may be stored for training the model.</w:t>
      </w:r>
    </w:p>
    <w:p w14:paraId="0E620E86" w14:textId="77777777" w:rsidR="008E3696" w:rsidRPr="008E3696" w:rsidRDefault="008E3696" w:rsidP="008E3696">
      <w:pPr>
        <w:numPr>
          <w:ilvl w:val="1"/>
          <w:numId w:val="6"/>
        </w:numPr>
      </w:pPr>
      <w:r w:rsidRPr="008E3696">
        <w:t xml:space="preserve">Users have </w:t>
      </w:r>
      <w:r w:rsidRPr="008E3696">
        <w:rPr>
          <w:b/>
          <w:bCs/>
        </w:rPr>
        <w:t>limited control</w:t>
      </w:r>
      <w:r w:rsidRPr="008E3696">
        <w:t xml:space="preserve"> over what happens to their data.</w:t>
      </w:r>
    </w:p>
    <w:p w14:paraId="62D3EEF0" w14:textId="77777777" w:rsidR="008E3696" w:rsidRPr="008E3696" w:rsidRDefault="008E3696" w:rsidP="008E3696">
      <w:pPr>
        <w:numPr>
          <w:ilvl w:val="1"/>
          <w:numId w:val="6"/>
        </w:numPr>
      </w:pPr>
      <w:r w:rsidRPr="008E3696">
        <w:t xml:space="preserve">High </w:t>
      </w:r>
      <w:r w:rsidRPr="008E3696">
        <w:rPr>
          <w:b/>
          <w:bCs/>
        </w:rPr>
        <w:t>privacy risk</w:t>
      </w:r>
      <w:r w:rsidRPr="008E3696">
        <w:t>, especially in:</w:t>
      </w:r>
    </w:p>
    <w:p w14:paraId="7782593B" w14:textId="77777777" w:rsidR="008E3696" w:rsidRPr="008E3696" w:rsidRDefault="008E3696" w:rsidP="008E3696">
      <w:pPr>
        <w:numPr>
          <w:ilvl w:val="2"/>
          <w:numId w:val="6"/>
        </w:numPr>
      </w:pPr>
      <w:r w:rsidRPr="008E3696">
        <w:rPr>
          <w:b/>
          <w:bCs/>
        </w:rPr>
        <w:t>Law</w:t>
      </w:r>
    </w:p>
    <w:p w14:paraId="5EA629C9" w14:textId="77777777" w:rsidR="008E3696" w:rsidRPr="008E3696" w:rsidRDefault="008E3696" w:rsidP="008E3696">
      <w:pPr>
        <w:numPr>
          <w:ilvl w:val="2"/>
          <w:numId w:val="6"/>
        </w:numPr>
      </w:pPr>
      <w:r w:rsidRPr="008E3696">
        <w:rPr>
          <w:b/>
          <w:bCs/>
        </w:rPr>
        <w:t>E-commerce</w:t>
      </w:r>
    </w:p>
    <w:p w14:paraId="279DFFE1" w14:textId="77777777" w:rsidR="008E3696" w:rsidRPr="008E3696" w:rsidRDefault="008E3696" w:rsidP="008E3696">
      <w:pPr>
        <w:numPr>
          <w:ilvl w:val="2"/>
          <w:numId w:val="6"/>
        </w:numPr>
      </w:pPr>
      <w:r w:rsidRPr="008E3696">
        <w:rPr>
          <w:b/>
          <w:bCs/>
        </w:rPr>
        <w:t>Customer support</w:t>
      </w:r>
    </w:p>
    <w:p w14:paraId="736E17E1" w14:textId="77777777" w:rsidR="008E3696" w:rsidRPr="008E3696" w:rsidRDefault="008E3696" w:rsidP="008E3696">
      <w:pPr>
        <w:numPr>
          <w:ilvl w:val="0"/>
          <w:numId w:val="6"/>
        </w:numPr>
      </w:pPr>
      <w:r w:rsidRPr="008E3696">
        <w:rPr>
          <w:b/>
          <w:bCs/>
        </w:rPr>
        <w:t>Private AI</w:t>
      </w:r>
      <w:r w:rsidRPr="008E3696">
        <w:t>:</w:t>
      </w:r>
    </w:p>
    <w:p w14:paraId="6196F4F8" w14:textId="77777777" w:rsidR="008E3696" w:rsidRPr="008E3696" w:rsidRDefault="008E3696" w:rsidP="008E3696">
      <w:pPr>
        <w:numPr>
          <w:ilvl w:val="1"/>
          <w:numId w:val="6"/>
        </w:numPr>
      </w:pPr>
      <w:r w:rsidRPr="008E3696">
        <w:rPr>
          <w:b/>
          <w:bCs/>
        </w:rPr>
        <w:t>Full data governance</w:t>
      </w:r>
      <w:r w:rsidRPr="008E3696">
        <w:t>: you control what’s collected, stored, and processed.</w:t>
      </w:r>
    </w:p>
    <w:p w14:paraId="7740AD06" w14:textId="77777777" w:rsidR="008E3696" w:rsidRPr="008E3696" w:rsidRDefault="008E3696" w:rsidP="008E3696">
      <w:pPr>
        <w:numPr>
          <w:ilvl w:val="1"/>
          <w:numId w:val="6"/>
        </w:numPr>
      </w:pPr>
      <w:r w:rsidRPr="008E3696">
        <w:t>Can use:</w:t>
      </w:r>
    </w:p>
    <w:p w14:paraId="073AC4B5" w14:textId="1A880493" w:rsidR="008E3696" w:rsidRPr="008E3696" w:rsidRDefault="008E3696" w:rsidP="008E3696">
      <w:pPr>
        <w:numPr>
          <w:ilvl w:val="2"/>
          <w:numId w:val="6"/>
        </w:numPr>
        <w:rPr>
          <w:b/>
          <w:bCs/>
        </w:rPr>
      </w:pPr>
      <w:r w:rsidRPr="008E3696">
        <w:rPr>
          <w:b/>
          <w:bCs/>
        </w:rPr>
        <w:t>Anonymization</w:t>
      </w:r>
      <w:r>
        <w:rPr>
          <w:b/>
          <w:bCs/>
        </w:rPr>
        <w:t xml:space="preserve">: </w:t>
      </w:r>
      <w:r w:rsidRPr="008E3696">
        <w:rPr>
          <w:b/>
          <w:bCs/>
        </w:rPr>
        <w:t>is the process of removing or altering personal information in a dataset so that a person cannot be identified—directly or indirectly.</w:t>
      </w:r>
    </w:p>
    <w:p w14:paraId="7498FB17" w14:textId="77777777" w:rsidR="008E3696" w:rsidRPr="008E3696" w:rsidRDefault="008E3696" w:rsidP="008E3696">
      <w:pPr>
        <w:numPr>
          <w:ilvl w:val="2"/>
          <w:numId w:val="6"/>
        </w:numPr>
      </w:pPr>
      <w:r w:rsidRPr="008E3696">
        <w:rPr>
          <w:b/>
          <w:bCs/>
        </w:rPr>
        <w:t>Strict access permissions</w:t>
      </w:r>
    </w:p>
    <w:p w14:paraId="2BE5890F" w14:textId="77777777" w:rsidR="008E3696" w:rsidRPr="008E3696" w:rsidRDefault="008E3696" w:rsidP="008E3696">
      <w:pPr>
        <w:numPr>
          <w:ilvl w:val="1"/>
          <w:numId w:val="6"/>
        </w:numPr>
      </w:pPr>
      <w:r w:rsidRPr="008E3696">
        <w:t xml:space="preserve">Ensures </w:t>
      </w:r>
      <w:r w:rsidRPr="008E3696">
        <w:rPr>
          <w:b/>
          <w:bCs/>
        </w:rPr>
        <w:t>compliance</w:t>
      </w:r>
      <w:r w:rsidRPr="008E3696">
        <w:t xml:space="preserve"> with privacy regulations like </w:t>
      </w:r>
      <w:r w:rsidRPr="008E3696">
        <w:rPr>
          <w:b/>
          <w:bCs/>
        </w:rPr>
        <w:t>GDPR</w:t>
      </w:r>
      <w:r w:rsidRPr="008E3696">
        <w:t>.</w:t>
      </w:r>
    </w:p>
    <w:p w14:paraId="1FC7C6EA" w14:textId="77777777" w:rsidR="008E3696" w:rsidRPr="008E3696" w:rsidRDefault="008E3696" w:rsidP="008E3696">
      <w:pPr>
        <w:numPr>
          <w:ilvl w:val="0"/>
          <w:numId w:val="6"/>
        </w:numPr>
      </w:pPr>
      <w:r w:rsidRPr="008E3696">
        <w:rPr>
          <w:rFonts w:ascii="Apple Color Emoji" w:hAnsi="Apple Color Emoji" w:cs="Apple Color Emoji"/>
        </w:rPr>
        <w:t>💡</w:t>
      </w:r>
      <w:r w:rsidRPr="008E3696">
        <w:t xml:space="preserve"> Examples:</w:t>
      </w:r>
    </w:p>
    <w:p w14:paraId="4E26B6E7" w14:textId="77777777" w:rsidR="008E3696" w:rsidRPr="008E3696" w:rsidRDefault="008E3696" w:rsidP="008E3696">
      <w:pPr>
        <w:numPr>
          <w:ilvl w:val="1"/>
          <w:numId w:val="6"/>
        </w:numPr>
      </w:pPr>
      <w:r w:rsidRPr="008E3696">
        <w:t>Legal firm using public AI might leak client info; a private system keeps it secure.</w:t>
      </w:r>
    </w:p>
    <w:p w14:paraId="3E43A917" w14:textId="77777777" w:rsidR="008E3696" w:rsidRPr="008E3696" w:rsidRDefault="008E3696" w:rsidP="008E3696">
      <w:pPr>
        <w:numPr>
          <w:ilvl w:val="1"/>
          <w:numId w:val="6"/>
        </w:numPr>
      </w:pPr>
      <w:r w:rsidRPr="008E3696">
        <w:t>E-commerce site using public AI for support may expose customer history; a private AI keeps it internal.</w:t>
      </w:r>
    </w:p>
    <w:p w14:paraId="44BAA3C8" w14:textId="77777777" w:rsidR="008E3696" w:rsidRPr="008E3696" w:rsidRDefault="00941C79" w:rsidP="008E3696">
      <w:r>
        <w:pict w14:anchorId="0616AB2A">
          <v:rect id="Horizontal Line 8" o:spid="_x0000_s1028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72A13FC" w14:textId="77777777" w:rsidR="008E3696" w:rsidRPr="008E3696" w:rsidRDefault="008E3696" w:rsidP="008E3696">
      <w:pPr>
        <w:rPr>
          <w:b/>
          <w:bCs/>
        </w:rPr>
      </w:pPr>
      <w:r w:rsidRPr="008E3696">
        <w:rPr>
          <w:rFonts w:ascii="Apple Color Emoji" w:hAnsi="Apple Color Emoji" w:cs="Apple Color Emoji"/>
          <w:b/>
          <w:bCs/>
        </w:rPr>
        <w:t>🧠</w:t>
      </w:r>
      <w:r w:rsidRPr="008E3696">
        <w:rPr>
          <w:b/>
          <w:bCs/>
        </w:rPr>
        <w:t xml:space="preserve"> Final 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3791"/>
        <w:gridCol w:w="3553"/>
      </w:tblGrid>
      <w:tr w:rsidR="008E3696" w:rsidRPr="008E3696" w14:paraId="1ACDF00B" w14:textId="77777777" w:rsidTr="008E36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4D8CB4" w14:textId="77777777" w:rsidR="008E3696" w:rsidRPr="008E3696" w:rsidRDefault="008E3696" w:rsidP="008E3696">
            <w:pPr>
              <w:rPr>
                <w:b/>
                <w:bCs/>
              </w:rPr>
            </w:pPr>
            <w:r w:rsidRPr="008E369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E1BAD49" w14:textId="77777777" w:rsidR="008E3696" w:rsidRPr="008E3696" w:rsidRDefault="008E3696" w:rsidP="008E3696">
            <w:pPr>
              <w:rPr>
                <w:b/>
                <w:bCs/>
              </w:rPr>
            </w:pPr>
            <w:r w:rsidRPr="008E3696">
              <w:rPr>
                <w:b/>
                <w:bCs/>
              </w:rPr>
              <w:t>Public AI</w:t>
            </w:r>
          </w:p>
        </w:tc>
        <w:tc>
          <w:tcPr>
            <w:tcW w:w="0" w:type="auto"/>
            <w:vAlign w:val="center"/>
            <w:hideMark/>
          </w:tcPr>
          <w:p w14:paraId="26D37F78" w14:textId="77777777" w:rsidR="008E3696" w:rsidRPr="008E3696" w:rsidRDefault="008E3696" w:rsidP="008E3696">
            <w:pPr>
              <w:rPr>
                <w:b/>
                <w:bCs/>
              </w:rPr>
            </w:pPr>
            <w:r w:rsidRPr="008E3696">
              <w:rPr>
                <w:b/>
                <w:bCs/>
              </w:rPr>
              <w:t>Private AI</w:t>
            </w:r>
          </w:p>
        </w:tc>
      </w:tr>
      <w:tr w:rsidR="008E3696" w:rsidRPr="008E3696" w14:paraId="287290FE" w14:textId="77777777" w:rsidTr="008E3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E9A7A" w14:textId="77777777" w:rsidR="008E3696" w:rsidRPr="008E3696" w:rsidRDefault="008E3696" w:rsidP="008E3696">
            <w:r w:rsidRPr="008E3696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38F93B46" w14:textId="77777777" w:rsidR="008E3696" w:rsidRPr="008E3696" w:rsidRDefault="008E3696" w:rsidP="008E3696">
            <w:r w:rsidRPr="008E3696">
              <w:t>Open to public</w:t>
            </w:r>
          </w:p>
        </w:tc>
        <w:tc>
          <w:tcPr>
            <w:tcW w:w="0" w:type="auto"/>
            <w:vAlign w:val="center"/>
            <w:hideMark/>
          </w:tcPr>
          <w:p w14:paraId="4C63B70F" w14:textId="77777777" w:rsidR="008E3696" w:rsidRPr="008E3696" w:rsidRDefault="008E3696" w:rsidP="008E3696">
            <w:r w:rsidRPr="008E3696">
              <w:t>Built for internal use</w:t>
            </w:r>
          </w:p>
        </w:tc>
      </w:tr>
      <w:tr w:rsidR="008E3696" w:rsidRPr="008E3696" w14:paraId="3A2420E0" w14:textId="77777777" w:rsidTr="008E3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1323F" w14:textId="77777777" w:rsidR="008E3696" w:rsidRPr="008E3696" w:rsidRDefault="008E3696" w:rsidP="008E3696">
            <w:r w:rsidRPr="008E3696">
              <w:t>Data Control</w:t>
            </w:r>
          </w:p>
        </w:tc>
        <w:tc>
          <w:tcPr>
            <w:tcW w:w="0" w:type="auto"/>
            <w:vAlign w:val="center"/>
            <w:hideMark/>
          </w:tcPr>
          <w:p w14:paraId="506169C9" w14:textId="77777777" w:rsidR="008E3696" w:rsidRPr="008E3696" w:rsidRDefault="008E3696" w:rsidP="008E3696">
            <w:r w:rsidRPr="008E3696">
              <w:t>Limited</w:t>
            </w:r>
          </w:p>
        </w:tc>
        <w:tc>
          <w:tcPr>
            <w:tcW w:w="0" w:type="auto"/>
            <w:vAlign w:val="center"/>
            <w:hideMark/>
          </w:tcPr>
          <w:p w14:paraId="44242820" w14:textId="77777777" w:rsidR="008E3696" w:rsidRPr="008E3696" w:rsidRDefault="008E3696" w:rsidP="008E3696">
            <w:r w:rsidRPr="008E3696">
              <w:t>Full control</w:t>
            </w:r>
          </w:p>
        </w:tc>
      </w:tr>
      <w:tr w:rsidR="008E3696" w:rsidRPr="008E3696" w14:paraId="5EFAF7DB" w14:textId="77777777" w:rsidTr="008E3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E15A2" w14:textId="77777777" w:rsidR="008E3696" w:rsidRPr="008E3696" w:rsidRDefault="008E3696" w:rsidP="008E3696">
            <w:r w:rsidRPr="008E3696">
              <w:t>Privacy Risk</w:t>
            </w:r>
          </w:p>
        </w:tc>
        <w:tc>
          <w:tcPr>
            <w:tcW w:w="0" w:type="auto"/>
            <w:vAlign w:val="center"/>
            <w:hideMark/>
          </w:tcPr>
          <w:p w14:paraId="12609CAE" w14:textId="77777777" w:rsidR="008E3696" w:rsidRPr="008E3696" w:rsidRDefault="008E3696" w:rsidP="008E3696">
            <w:r w:rsidRPr="008E3696">
              <w:t>High</w:t>
            </w:r>
          </w:p>
        </w:tc>
        <w:tc>
          <w:tcPr>
            <w:tcW w:w="0" w:type="auto"/>
            <w:vAlign w:val="center"/>
            <w:hideMark/>
          </w:tcPr>
          <w:p w14:paraId="1F6774DD" w14:textId="77777777" w:rsidR="008E3696" w:rsidRPr="008E3696" w:rsidRDefault="008E3696" w:rsidP="008E3696">
            <w:r w:rsidRPr="008E3696">
              <w:t>Low</w:t>
            </w:r>
          </w:p>
        </w:tc>
      </w:tr>
      <w:tr w:rsidR="008E3696" w:rsidRPr="008E3696" w14:paraId="3F8FF63B" w14:textId="77777777" w:rsidTr="008E3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387E4" w14:textId="77777777" w:rsidR="008E3696" w:rsidRPr="008E3696" w:rsidRDefault="008E3696" w:rsidP="008E3696">
            <w:r w:rsidRPr="008E3696">
              <w:t>Training Data</w:t>
            </w:r>
          </w:p>
        </w:tc>
        <w:tc>
          <w:tcPr>
            <w:tcW w:w="0" w:type="auto"/>
            <w:vAlign w:val="center"/>
            <w:hideMark/>
          </w:tcPr>
          <w:p w14:paraId="6B810EEA" w14:textId="77777777" w:rsidR="008E3696" w:rsidRPr="008E3696" w:rsidRDefault="008E3696" w:rsidP="008E3696">
            <w:r w:rsidRPr="008E3696">
              <w:t>Web-based (generalized, unverified)</w:t>
            </w:r>
          </w:p>
        </w:tc>
        <w:tc>
          <w:tcPr>
            <w:tcW w:w="0" w:type="auto"/>
            <w:vAlign w:val="center"/>
            <w:hideMark/>
          </w:tcPr>
          <w:p w14:paraId="51262616" w14:textId="77777777" w:rsidR="008E3696" w:rsidRPr="008E3696" w:rsidRDefault="008E3696" w:rsidP="008E3696">
            <w:r w:rsidRPr="008E3696">
              <w:t>Internal business data</w:t>
            </w:r>
          </w:p>
        </w:tc>
      </w:tr>
      <w:tr w:rsidR="008E3696" w:rsidRPr="008E3696" w14:paraId="212FFE67" w14:textId="77777777" w:rsidTr="008E3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5FFEA" w14:textId="77777777" w:rsidR="008E3696" w:rsidRPr="008E3696" w:rsidRDefault="008E3696" w:rsidP="008E3696">
            <w:r w:rsidRPr="008E3696">
              <w:t>Suitability</w:t>
            </w:r>
          </w:p>
        </w:tc>
        <w:tc>
          <w:tcPr>
            <w:tcW w:w="0" w:type="auto"/>
            <w:vAlign w:val="center"/>
            <w:hideMark/>
          </w:tcPr>
          <w:p w14:paraId="62977C9D" w14:textId="77777777" w:rsidR="008E3696" w:rsidRPr="008E3696" w:rsidRDefault="008E3696" w:rsidP="008E3696">
            <w:r w:rsidRPr="008E3696">
              <w:t>General tasks</w:t>
            </w:r>
          </w:p>
        </w:tc>
        <w:tc>
          <w:tcPr>
            <w:tcW w:w="0" w:type="auto"/>
            <w:vAlign w:val="center"/>
            <w:hideMark/>
          </w:tcPr>
          <w:p w14:paraId="68946D3F" w14:textId="77777777" w:rsidR="008E3696" w:rsidRPr="008E3696" w:rsidRDefault="008E3696" w:rsidP="008E3696">
            <w:r w:rsidRPr="008E3696">
              <w:t>Sensitive, specialized tasks</w:t>
            </w:r>
          </w:p>
        </w:tc>
      </w:tr>
      <w:tr w:rsidR="008E3696" w:rsidRPr="008E3696" w14:paraId="78F88EE9" w14:textId="77777777" w:rsidTr="008E3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F7A34" w14:textId="77777777" w:rsidR="008E3696" w:rsidRPr="008E3696" w:rsidRDefault="008E3696" w:rsidP="008E3696">
            <w:r w:rsidRPr="008E3696">
              <w:t>Example Use Case</w:t>
            </w:r>
          </w:p>
        </w:tc>
        <w:tc>
          <w:tcPr>
            <w:tcW w:w="0" w:type="auto"/>
            <w:vAlign w:val="center"/>
            <w:hideMark/>
          </w:tcPr>
          <w:p w14:paraId="233FECFE" w14:textId="77777777" w:rsidR="008E3696" w:rsidRPr="008E3696" w:rsidRDefault="008E3696" w:rsidP="008E3696">
            <w:r w:rsidRPr="008E3696">
              <w:t>Chatbots for FAQs</w:t>
            </w:r>
          </w:p>
        </w:tc>
        <w:tc>
          <w:tcPr>
            <w:tcW w:w="0" w:type="auto"/>
            <w:vAlign w:val="center"/>
            <w:hideMark/>
          </w:tcPr>
          <w:p w14:paraId="6673866A" w14:textId="77777777" w:rsidR="008E3696" w:rsidRPr="008E3696" w:rsidRDefault="008E3696" w:rsidP="008E3696">
            <w:r w:rsidRPr="008E3696">
              <w:t>Patient diagnosis, fraud detection</w:t>
            </w:r>
          </w:p>
        </w:tc>
      </w:tr>
      <w:tr w:rsidR="008E3696" w:rsidRPr="008E3696" w14:paraId="482A5C4D" w14:textId="77777777" w:rsidTr="008E3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F6AE4" w14:textId="77777777" w:rsidR="008E3696" w:rsidRPr="008E3696" w:rsidRDefault="008E3696" w:rsidP="008E3696">
            <w:r w:rsidRPr="008E3696">
              <w:t>Legal Compliance</w:t>
            </w:r>
          </w:p>
        </w:tc>
        <w:tc>
          <w:tcPr>
            <w:tcW w:w="0" w:type="auto"/>
            <w:vAlign w:val="center"/>
            <w:hideMark/>
          </w:tcPr>
          <w:p w14:paraId="03049C67" w14:textId="77777777" w:rsidR="008E3696" w:rsidRPr="008E3696" w:rsidRDefault="008E3696" w:rsidP="008E3696">
            <w:r w:rsidRPr="008E3696">
              <w:t>Not guaranteed</w:t>
            </w:r>
          </w:p>
        </w:tc>
        <w:tc>
          <w:tcPr>
            <w:tcW w:w="0" w:type="auto"/>
            <w:vAlign w:val="center"/>
            <w:hideMark/>
          </w:tcPr>
          <w:p w14:paraId="62F0BA5D" w14:textId="77777777" w:rsidR="008E3696" w:rsidRPr="008E3696" w:rsidRDefault="008E3696" w:rsidP="008E3696">
            <w:r w:rsidRPr="008E3696">
              <w:t>Designed for HIPAA, GDPR, etc.</w:t>
            </w:r>
          </w:p>
        </w:tc>
      </w:tr>
    </w:tbl>
    <w:p w14:paraId="1C23D0A3" w14:textId="77777777" w:rsidR="008E3696" w:rsidRPr="008E3696" w:rsidRDefault="00941C79" w:rsidP="008E3696">
      <w:r>
        <w:pict w14:anchorId="3C34530D">
          <v:rect id="Horizontal Line 9" o:spid="_x0000_s1027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795D3FC" w14:textId="269A6878" w:rsidR="008E3696" w:rsidRPr="008E3696" w:rsidRDefault="008E3696" w:rsidP="008E3696">
      <w:pPr>
        <w:rPr>
          <w:b/>
          <w:bCs/>
        </w:rPr>
      </w:pPr>
      <w:r w:rsidRPr="008E3696">
        <w:rPr>
          <w:rFonts w:ascii="Apple Color Emoji" w:hAnsi="Apple Color Emoji" w:cs="Apple Color Emoji"/>
          <w:b/>
          <w:bCs/>
        </w:rPr>
        <w:t>🧠</w:t>
      </w:r>
      <w:r w:rsidRPr="008E3696">
        <w:rPr>
          <w:b/>
          <w:bCs/>
        </w:rPr>
        <w:t xml:space="preserve"> Exam Tip (CompTIA A+ 220-1102 Objective 4.10)</w:t>
      </w:r>
    </w:p>
    <w:p w14:paraId="09F23CE6" w14:textId="77777777" w:rsidR="008E3696" w:rsidRPr="008E3696" w:rsidRDefault="008E3696" w:rsidP="008E3696">
      <w:r w:rsidRPr="008E3696">
        <w:t>You must be able to:</w:t>
      </w:r>
    </w:p>
    <w:p w14:paraId="2D16E892" w14:textId="77777777" w:rsidR="008E3696" w:rsidRPr="008E3696" w:rsidRDefault="008E3696" w:rsidP="008E3696">
      <w:pPr>
        <w:numPr>
          <w:ilvl w:val="0"/>
          <w:numId w:val="7"/>
        </w:numPr>
      </w:pPr>
      <w:r w:rsidRPr="008E3696">
        <w:t xml:space="preserve">Identify the </w:t>
      </w:r>
      <w:r w:rsidRPr="008E3696">
        <w:rPr>
          <w:b/>
          <w:bCs/>
        </w:rPr>
        <w:t>difference between public and private AI</w:t>
      </w:r>
    </w:p>
    <w:p w14:paraId="62E4F889" w14:textId="77777777" w:rsidR="008E3696" w:rsidRPr="008E3696" w:rsidRDefault="008E3696" w:rsidP="008E3696">
      <w:pPr>
        <w:numPr>
          <w:ilvl w:val="0"/>
          <w:numId w:val="7"/>
        </w:numPr>
      </w:pPr>
      <w:r w:rsidRPr="008E3696">
        <w:t xml:space="preserve">Recognize </w:t>
      </w:r>
      <w:r w:rsidRPr="008E3696">
        <w:rPr>
          <w:b/>
          <w:bCs/>
        </w:rPr>
        <w:t>security and privacy risks</w:t>
      </w:r>
      <w:r w:rsidRPr="008E3696">
        <w:t xml:space="preserve"> with public models</w:t>
      </w:r>
    </w:p>
    <w:p w14:paraId="051F9543" w14:textId="77777777" w:rsidR="008E3696" w:rsidRPr="008E3696" w:rsidRDefault="008E3696" w:rsidP="008E3696">
      <w:pPr>
        <w:numPr>
          <w:ilvl w:val="0"/>
          <w:numId w:val="7"/>
        </w:numPr>
      </w:pPr>
      <w:r w:rsidRPr="008E3696">
        <w:t xml:space="preserve">Understand where </w:t>
      </w:r>
      <w:r w:rsidRPr="008E3696">
        <w:rPr>
          <w:b/>
          <w:bCs/>
        </w:rPr>
        <w:t>private AI is preferred</w:t>
      </w:r>
      <w:r w:rsidRPr="008E3696">
        <w:t xml:space="preserve"> (e.g., regulated industries)</w:t>
      </w:r>
    </w:p>
    <w:p w14:paraId="27ADD7A0" w14:textId="77777777" w:rsidR="008E3696" w:rsidRPr="008E3696" w:rsidRDefault="008E3696" w:rsidP="008E3696">
      <w:pPr>
        <w:numPr>
          <w:ilvl w:val="0"/>
          <w:numId w:val="7"/>
        </w:numPr>
      </w:pPr>
      <w:r w:rsidRPr="008E3696">
        <w:t xml:space="preserve">Know the impact of </w:t>
      </w:r>
      <w:r w:rsidRPr="008E3696">
        <w:rPr>
          <w:b/>
          <w:bCs/>
        </w:rPr>
        <w:t>data sources</w:t>
      </w:r>
      <w:r w:rsidRPr="008E3696">
        <w:t xml:space="preserve"> on AI output accuracy and bias</w:t>
      </w:r>
    </w:p>
    <w:p w14:paraId="5335D603" w14:textId="77777777" w:rsidR="008E3696" w:rsidRPr="008E3696" w:rsidRDefault="00941C79" w:rsidP="008E3696">
      <w:r>
        <w:pict w14:anchorId="0D82E150">
          <v:rect id="Horizontal Line 10" o:spid="_x0000_s1026" alt="" style="width:447.45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sectPr w:rsidR="008E3696" w:rsidRPr="008E3696" w:rsidSect="008E36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7628"/>
    <w:multiLevelType w:val="multilevel"/>
    <w:tmpl w:val="5642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60DC"/>
    <w:multiLevelType w:val="multilevel"/>
    <w:tmpl w:val="4D4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B1412"/>
    <w:multiLevelType w:val="multilevel"/>
    <w:tmpl w:val="55DA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D6618"/>
    <w:multiLevelType w:val="multilevel"/>
    <w:tmpl w:val="F564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81ECD"/>
    <w:multiLevelType w:val="multilevel"/>
    <w:tmpl w:val="936A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F521F"/>
    <w:multiLevelType w:val="multilevel"/>
    <w:tmpl w:val="83B6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F0A19"/>
    <w:multiLevelType w:val="multilevel"/>
    <w:tmpl w:val="3C26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12C13"/>
    <w:multiLevelType w:val="multilevel"/>
    <w:tmpl w:val="1536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610190">
    <w:abstractNumId w:val="1"/>
  </w:num>
  <w:num w:numId="2" w16cid:durableId="375155164">
    <w:abstractNumId w:val="7"/>
  </w:num>
  <w:num w:numId="3" w16cid:durableId="1897929082">
    <w:abstractNumId w:val="6"/>
  </w:num>
  <w:num w:numId="4" w16cid:durableId="390736252">
    <w:abstractNumId w:val="3"/>
  </w:num>
  <w:num w:numId="5" w16cid:durableId="479612337">
    <w:abstractNumId w:val="4"/>
  </w:num>
  <w:num w:numId="6" w16cid:durableId="1596667539">
    <w:abstractNumId w:val="5"/>
  </w:num>
  <w:num w:numId="7" w16cid:durableId="1026059104">
    <w:abstractNumId w:val="2"/>
  </w:num>
  <w:num w:numId="8" w16cid:durableId="214427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15"/>
    <w:rsid w:val="00125715"/>
    <w:rsid w:val="00177ED2"/>
    <w:rsid w:val="00296EB8"/>
    <w:rsid w:val="0048624B"/>
    <w:rsid w:val="006D1F2B"/>
    <w:rsid w:val="008E3696"/>
    <w:rsid w:val="00941C79"/>
    <w:rsid w:val="00B46702"/>
    <w:rsid w:val="00F629A1"/>
    <w:rsid w:val="00F7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D4FB9DE"/>
  <w15:chartTrackingRefBased/>
  <w15:docId w15:val="{DDCD4008-3DEE-CA47-BE4C-459311FB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2025-07-29T16:24:00Z</dcterms:created>
  <dcterms:modified xsi:type="dcterms:W3CDTF">2025-08-22T23:36:00Z</dcterms:modified>
</cp:coreProperties>
</file>