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1C651" w14:textId="77777777" w:rsidR="00921303" w:rsidRPr="00921303" w:rsidRDefault="00921303" w:rsidP="00921303">
      <w:r w:rsidRPr="00921303">
        <w:t xml:space="preserve">Below is the </w:t>
      </w:r>
      <w:r w:rsidRPr="00921303">
        <w:rPr>
          <w:b/>
          <w:bCs/>
        </w:rPr>
        <w:t>comprehensive sentence-by-sentence study note breakdown</w:t>
      </w:r>
      <w:r w:rsidRPr="00921303">
        <w:t xml:space="preserve"> of the document </w:t>
      </w:r>
      <w:r w:rsidRPr="00921303">
        <w:rPr>
          <w:b/>
          <w:bCs/>
        </w:rPr>
        <w:t>“Ransomware Notes.docx”</w:t>
      </w:r>
      <w:r w:rsidRPr="00921303">
        <w:t xml:space="preserve">. It is formatted cleanly and professionally for </w:t>
      </w:r>
      <w:r w:rsidRPr="00921303">
        <w:rPr>
          <w:b/>
          <w:bCs/>
        </w:rPr>
        <w:t>direct pasting into Microsoft Word</w:t>
      </w:r>
      <w:r w:rsidRPr="00921303">
        <w:t>—numbered topics, aligned bullet points, minimal spacing, and all critical information retained.</w:t>
      </w:r>
    </w:p>
    <w:p w14:paraId="7B81B683" w14:textId="77777777" w:rsidR="00921303" w:rsidRPr="00921303" w:rsidRDefault="00FE209B" w:rsidP="00921303">
      <w:r w:rsidRPr="00FE209B">
        <w:rPr>
          <w:noProof/>
        </w:rPr>
        <w:pict w14:anchorId="253BE70E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46B3652E" w14:textId="3DBD38BE" w:rsidR="00921303" w:rsidRPr="00921303" w:rsidRDefault="00921303" w:rsidP="00921303">
      <w:pPr>
        <w:rPr>
          <w:b/>
          <w:bCs/>
        </w:rPr>
      </w:pPr>
      <w:r w:rsidRPr="00921303">
        <w:rPr>
          <w:rFonts w:ascii="Apple Color Emoji" w:hAnsi="Apple Color Emoji" w:cs="Apple Color Emoji"/>
          <w:b/>
          <w:bCs/>
        </w:rPr>
        <w:t>🔐</w:t>
      </w:r>
      <w:r w:rsidRPr="00921303">
        <w:rPr>
          <w:b/>
          <w:bCs/>
        </w:rPr>
        <w:t xml:space="preserve"> Ransomware – Study Notes</w:t>
      </w:r>
      <w:r>
        <w:rPr>
          <w:b/>
          <w:bCs/>
        </w:rPr>
        <w:t xml:space="preserve"> </w:t>
      </w:r>
      <w:r w:rsidRPr="00921303">
        <w:rPr>
          <w:b/>
          <w:bCs/>
        </w:rPr>
        <w:t>CompTIA A+ 220-1102 | Domain 2.0 – Security | Objective 2.4</w:t>
      </w:r>
    </w:p>
    <w:p w14:paraId="6B3D7970" w14:textId="77777777" w:rsidR="00921303" w:rsidRPr="00921303" w:rsidRDefault="00FE209B" w:rsidP="00921303">
      <w:r w:rsidRPr="00FE209B">
        <w:rPr>
          <w:noProof/>
        </w:rPr>
        <w:pict w14:anchorId="061BC115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3068B4D3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1. Definition of Ransomware</w:t>
      </w:r>
    </w:p>
    <w:p w14:paraId="3BEDD526" w14:textId="77777777" w:rsidR="00921303" w:rsidRPr="00921303" w:rsidRDefault="00921303" w:rsidP="00921303">
      <w:pPr>
        <w:numPr>
          <w:ilvl w:val="0"/>
          <w:numId w:val="1"/>
        </w:numPr>
      </w:pPr>
      <w:r w:rsidRPr="00921303">
        <w:t xml:space="preserve">Ransomware is a type of </w:t>
      </w:r>
      <w:r w:rsidRPr="00921303">
        <w:rPr>
          <w:b/>
          <w:bCs/>
        </w:rPr>
        <w:t>malware</w:t>
      </w:r>
      <w:r w:rsidRPr="00921303">
        <w:t xml:space="preserve"> that </w:t>
      </w:r>
      <w:r w:rsidRPr="00921303">
        <w:rPr>
          <w:b/>
          <w:bCs/>
        </w:rPr>
        <w:t>restricts access</w:t>
      </w:r>
      <w:r w:rsidRPr="00921303">
        <w:t xml:space="preserve"> to a victim’s computer or files until a </w:t>
      </w:r>
      <w:r w:rsidRPr="00921303">
        <w:rPr>
          <w:b/>
          <w:bCs/>
        </w:rPr>
        <w:t>ransom</w:t>
      </w:r>
      <w:r w:rsidRPr="00921303">
        <w:t xml:space="preserve"> is paid.</w:t>
      </w:r>
    </w:p>
    <w:p w14:paraId="2E16EC1F" w14:textId="77777777" w:rsidR="00921303" w:rsidRPr="00921303" w:rsidRDefault="00921303" w:rsidP="00921303">
      <w:pPr>
        <w:numPr>
          <w:ilvl w:val="0"/>
          <w:numId w:val="1"/>
        </w:numPr>
      </w:pPr>
      <w:r w:rsidRPr="00921303">
        <w:t xml:space="preserve">This is typically done by </w:t>
      </w:r>
      <w:r w:rsidRPr="00921303">
        <w:rPr>
          <w:b/>
          <w:bCs/>
        </w:rPr>
        <w:t>encrypting files</w:t>
      </w:r>
      <w:r w:rsidRPr="00921303">
        <w:t xml:space="preserve">, </w:t>
      </w:r>
      <w:r w:rsidRPr="00921303">
        <w:rPr>
          <w:b/>
          <w:bCs/>
        </w:rPr>
        <w:t>changing passwords</w:t>
      </w:r>
      <w:r w:rsidRPr="00921303">
        <w:t xml:space="preserve">, or </w:t>
      </w:r>
      <w:r w:rsidRPr="00921303">
        <w:rPr>
          <w:b/>
          <w:bCs/>
        </w:rPr>
        <w:t>locking the system</w:t>
      </w:r>
      <w:r w:rsidRPr="00921303">
        <w:t>.</w:t>
      </w:r>
    </w:p>
    <w:p w14:paraId="406D2885" w14:textId="77777777" w:rsidR="00921303" w:rsidRPr="00921303" w:rsidRDefault="00921303" w:rsidP="00921303">
      <w:pPr>
        <w:numPr>
          <w:ilvl w:val="0"/>
          <w:numId w:val="1"/>
        </w:numPr>
      </w:pPr>
      <w:r w:rsidRPr="00921303">
        <w:t xml:space="preserve">The attacker demands payment, usually through </w:t>
      </w:r>
      <w:r w:rsidRPr="00921303">
        <w:rPr>
          <w:b/>
          <w:bCs/>
        </w:rPr>
        <w:t>cryptocurrency like Bitcoin</w:t>
      </w:r>
      <w:r w:rsidRPr="00921303">
        <w:t>, to restore access.</w:t>
      </w:r>
    </w:p>
    <w:p w14:paraId="36B84631" w14:textId="77777777" w:rsidR="00921303" w:rsidRPr="00921303" w:rsidRDefault="00FE209B" w:rsidP="00921303">
      <w:r w:rsidRPr="00FE209B">
        <w:rPr>
          <w:noProof/>
        </w:rPr>
        <w:pict w14:anchorId="71CAF08F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6699167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2. Common Behavior of Ransomware</w:t>
      </w:r>
    </w:p>
    <w:p w14:paraId="2AFC00D3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You may reboot your system and see a </w:t>
      </w:r>
      <w:r w:rsidRPr="00921303">
        <w:rPr>
          <w:b/>
          <w:bCs/>
        </w:rPr>
        <w:t>lock screen</w:t>
      </w:r>
      <w:r w:rsidRPr="00921303">
        <w:t xml:space="preserve"> with a message such as:</w:t>
      </w:r>
    </w:p>
    <w:p w14:paraId="20B8616A" w14:textId="77777777" w:rsidR="00921303" w:rsidRPr="00921303" w:rsidRDefault="00921303" w:rsidP="00921303">
      <w:r w:rsidRPr="00921303">
        <w:t>“Your computer has been locked. Pay $200 through Bitcoin at this link.”</w:t>
      </w:r>
    </w:p>
    <w:p w14:paraId="5C7DF347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The attacker promises to send a </w:t>
      </w:r>
      <w:r w:rsidRPr="00921303">
        <w:rPr>
          <w:b/>
          <w:bCs/>
        </w:rPr>
        <w:t>decryption key or unlock code</w:t>
      </w:r>
      <w:r w:rsidRPr="00921303">
        <w:t xml:space="preserve"> once payment is received.</w:t>
      </w:r>
    </w:p>
    <w:p w14:paraId="66EAC77A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This is a form of </w:t>
      </w:r>
      <w:r w:rsidRPr="00921303">
        <w:rPr>
          <w:b/>
          <w:bCs/>
        </w:rPr>
        <w:t>blackmail and extortion</w:t>
      </w:r>
      <w:r w:rsidRPr="00921303">
        <w:t>.</w:t>
      </w:r>
    </w:p>
    <w:p w14:paraId="57F3879C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However, </w:t>
      </w:r>
      <w:r w:rsidRPr="00921303">
        <w:rPr>
          <w:b/>
          <w:bCs/>
        </w:rPr>
        <w:t>paying the ransom does not guarantee</w:t>
      </w:r>
      <w:r w:rsidRPr="00921303">
        <w:t xml:space="preserve"> access will be restored.</w:t>
      </w:r>
    </w:p>
    <w:p w14:paraId="34A641EA" w14:textId="77777777" w:rsidR="00921303" w:rsidRPr="00921303" w:rsidRDefault="00FE209B" w:rsidP="00921303">
      <w:r w:rsidRPr="00FE209B">
        <w:rPr>
          <w:noProof/>
        </w:rPr>
        <w:pict w14:anchorId="117B850E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693B8A78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3. Expert Advice: Do Not Pay the Ransom</w:t>
      </w:r>
    </w:p>
    <w:p w14:paraId="2C3BFCFB" w14:textId="77777777" w:rsidR="00921303" w:rsidRPr="00921303" w:rsidRDefault="00921303" w:rsidP="00921303">
      <w:pPr>
        <w:numPr>
          <w:ilvl w:val="0"/>
          <w:numId w:val="3"/>
        </w:numPr>
      </w:pPr>
      <w:r w:rsidRPr="00921303">
        <w:t xml:space="preserve">Cybersecurity experts advise </w:t>
      </w:r>
      <w:r w:rsidRPr="00921303">
        <w:rPr>
          <w:b/>
          <w:bCs/>
        </w:rPr>
        <w:t>not to pay</w:t>
      </w:r>
      <w:r w:rsidRPr="00921303">
        <w:t xml:space="preserve"> because:</w:t>
      </w:r>
    </w:p>
    <w:p w14:paraId="1464E56E" w14:textId="77777777" w:rsidR="00921303" w:rsidRPr="00921303" w:rsidRDefault="00921303" w:rsidP="00921303">
      <w:pPr>
        <w:numPr>
          <w:ilvl w:val="1"/>
          <w:numId w:val="3"/>
        </w:numPr>
      </w:pPr>
      <w:r w:rsidRPr="00921303">
        <w:t xml:space="preserve">In many cases, the </w:t>
      </w:r>
      <w:r w:rsidRPr="00921303">
        <w:rPr>
          <w:b/>
          <w:bCs/>
        </w:rPr>
        <w:t>unlock key is never delivered</w:t>
      </w:r>
      <w:r w:rsidRPr="00921303">
        <w:t>.</w:t>
      </w:r>
    </w:p>
    <w:p w14:paraId="7DC261EF" w14:textId="77777777" w:rsidR="00921303" w:rsidRPr="00921303" w:rsidRDefault="00921303" w:rsidP="00921303">
      <w:pPr>
        <w:numPr>
          <w:ilvl w:val="1"/>
          <w:numId w:val="3"/>
        </w:numPr>
      </w:pPr>
      <w:r w:rsidRPr="00921303">
        <w:t xml:space="preserve">Paying may only </w:t>
      </w:r>
      <w:r w:rsidRPr="00921303">
        <w:rPr>
          <w:b/>
          <w:bCs/>
        </w:rPr>
        <w:t>fund and encourage further attacks</w:t>
      </w:r>
      <w:r w:rsidRPr="00921303">
        <w:t>.</w:t>
      </w:r>
    </w:p>
    <w:p w14:paraId="2533F7C6" w14:textId="77777777" w:rsidR="00921303" w:rsidRPr="00921303" w:rsidRDefault="00921303" w:rsidP="00921303">
      <w:pPr>
        <w:numPr>
          <w:ilvl w:val="0"/>
          <w:numId w:val="3"/>
        </w:numPr>
      </w:pPr>
      <w:r w:rsidRPr="00921303">
        <w:t xml:space="preserve">Victims often </w:t>
      </w:r>
      <w:r w:rsidRPr="00921303">
        <w:rPr>
          <w:b/>
          <w:bCs/>
        </w:rPr>
        <w:t>lose their money and still have no data access</w:t>
      </w:r>
      <w:r w:rsidRPr="00921303">
        <w:t>.</w:t>
      </w:r>
    </w:p>
    <w:p w14:paraId="55B53AA0" w14:textId="77777777" w:rsidR="00921303" w:rsidRPr="00921303" w:rsidRDefault="00FE209B" w:rsidP="00921303">
      <w:r w:rsidRPr="00921303">
        <w:rPr>
          <w:noProof/>
        </w:rPr>
        <w:pict w14:anchorId="4AAC1B2A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2496E1D8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4. Importance of Backups</w:t>
      </w:r>
    </w:p>
    <w:p w14:paraId="4B62ED84" w14:textId="77777777" w:rsidR="00921303" w:rsidRPr="00921303" w:rsidRDefault="00921303" w:rsidP="00921303">
      <w:pPr>
        <w:numPr>
          <w:ilvl w:val="0"/>
          <w:numId w:val="4"/>
        </w:numPr>
      </w:pPr>
      <w:r w:rsidRPr="00921303">
        <w:t xml:space="preserve">Ransomware is particularly harmful if you do </w:t>
      </w:r>
      <w:r w:rsidRPr="00921303">
        <w:rPr>
          <w:b/>
          <w:bCs/>
        </w:rPr>
        <w:t>not have backups</w:t>
      </w:r>
      <w:r w:rsidRPr="00921303">
        <w:t xml:space="preserve"> of your files.</w:t>
      </w:r>
    </w:p>
    <w:p w14:paraId="2D3EB6D3" w14:textId="77777777" w:rsidR="00921303" w:rsidRPr="00921303" w:rsidRDefault="00921303" w:rsidP="00921303">
      <w:pPr>
        <w:numPr>
          <w:ilvl w:val="0"/>
          <w:numId w:val="4"/>
        </w:numPr>
      </w:pPr>
      <w:r w:rsidRPr="00921303">
        <w:t xml:space="preserve">If you maintain regular </w:t>
      </w:r>
      <w:r w:rsidRPr="00921303">
        <w:rPr>
          <w:b/>
          <w:bCs/>
        </w:rPr>
        <w:t>backups</w:t>
      </w:r>
      <w:r w:rsidRPr="00921303">
        <w:t>:</w:t>
      </w:r>
    </w:p>
    <w:p w14:paraId="59F87645" w14:textId="77777777" w:rsidR="00921303" w:rsidRPr="00921303" w:rsidRDefault="00921303" w:rsidP="00921303">
      <w:pPr>
        <w:numPr>
          <w:ilvl w:val="1"/>
          <w:numId w:val="4"/>
        </w:numPr>
      </w:pPr>
      <w:r w:rsidRPr="00921303">
        <w:t xml:space="preserve">You can </w:t>
      </w:r>
      <w:r w:rsidRPr="00921303">
        <w:rPr>
          <w:b/>
          <w:bCs/>
        </w:rPr>
        <w:t>restore your system</w:t>
      </w:r>
      <w:r w:rsidRPr="00921303">
        <w:t xml:space="preserve"> without paying the ransom.</w:t>
      </w:r>
    </w:p>
    <w:p w14:paraId="2BDE290F" w14:textId="77777777" w:rsidR="00921303" w:rsidRPr="00921303" w:rsidRDefault="00921303" w:rsidP="00921303">
      <w:pPr>
        <w:numPr>
          <w:ilvl w:val="1"/>
          <w:numId w:val="4"/>
        </w:numPr>
      </w:pPr>
      <w:r w:rsidRPr="00921303">
        <w:t xml:space="preserve">You can </w:t>
      </w:r>
      <w:r w:rsidRPr="00921303">
        <w:rPr>
          <w:b/>
          <w:bCs/>
        </w:rPr>
        <w:t>roll back</w:t>
      </w:r>
      <w:r w:rsidRPr="00921303">
        <w:t xml:space="preserve"> to a clean system state prior to the infection.</w:t>
      </w:r>
    </w:p>
    <w:p w14:paraId="04D9DED3" w14:textId="77777777" w:rsidR="00921303" w:rsidRPr="00921303" w:rsidRDefault="00FE209B" w:rsidP="00921303">
      <w:r w:rsidRPr="00921303">
        <w:rPr>
          <w:noProof/>
        </w:rPr>
        <w:pict w14:anchorId="479AF31F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3545E4DF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5. Real-World Example: City of Atlanta (2018)</w:t>
      </w:r>
    </w:p>
    <w:p w14:paraId="556A1CE5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In 2018, the </w:t>
      </w:r>
      <w:r w:rsidRPr="00921303">
        <w:rPr>
          <w:b/>
          <w:bCs/>
        </w:rPr>
        <w:t>city of Atlanta</w:t>
      </w:r>
      <w:r w:rsidRPr="00921303">
        <w:t xml:space="preserve"> was attacked by </w:t>
      </w:r>
      <w:proofErr w:type="spellStart"/>
      <w:r w:rsidRPr="00921303">
        <w:rPr>
          <w:b/>
          <w:bCs/>
        </w:rPr>
        <w:t>SamSam</w:t>
      </w:r>
      <w:proofErr w:type="spellEnd"/>
      <w:r w:rsidRPr="00921303">
        <w:rPr>
          <w:b/>
          <w:bCs/>
        </w:rPr>
        <w:t xml:space="preserve"> ransomware</w:t>
      </w:r>
      <w:r w:rsidRPr="00921303">
        <w:t>.</w:t>
      </w:r>
    </w:p>
    <w:p w14:paraId="62E36DE2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The ransomware </w:t>
      </w:r>
      <w:r w:rsidRPr="00921303">
        <w:rPr>
          <w:b/>
          <w:bCs/>
        </w:rPr>
        <w:t>spread across multiple city systems</w:t>
      </w:r>
      <w:r w:rsidRPr="00921303">
        <w:t>.</w:t>
      </w:r>
    </w:p>
    <w:p w14:paraId="49FB5822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The city chose </w:t>
      </w:r>
      <w:r w:rsidRPr="00921303">
        <w:rPr>
          <w:b/>
          <w:bCs/>
        </w:rPr>
        <w:t>not to pay</w:t>
      </w:r>
      <w:r w:rsidRPr="00921303">
        <w:t xml:space="preserve"> the ransom.</w:t>
      </w:r>
    </w:p>
    <w:p w14:paraId="4A70F2CF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>Instead, they incurred:</w:t>
      </w:r>
    </w:p>
    <w:p w14:paraId="6A1FBC99" w14:textId="77777777" w:rsidR="00921303" w:rsidRPr="00921303" w:rsidRDefault="00921303" w:rsidP="00921303">
      <w:pPr>
        <w:numPr>
          <w:ilvl w:val="1"/>
          <w:numId w:val="5"/>
        </w:numPr>
      </w:pPr>
      <w:r w:rsidRPr="00921303">
        <w:rPr>
          <w:b/>
          <w:bCs/>
        </w:rPr>
        <w:t>$6 million</w:t>
      </w:r>
      <w:r w:rsidRPr="00921303">
        <w:t xml:space="preserve"> in services, contracts, and software upgrades.</w:t>
      </w:r>
    </w:p>
    <w:p w14:paraId="5E932BC5" w14:textId="77777777" w:rsidR="00921303" w:rsidRPr="00921303" w:rsidRDefault="00921303" w:rsidP="00921303">
      <w:pPr>
        <w:numPr>
          <w:ilvl w:val="1"/>
          <w:numId w:val="5"/>
        </w:numPr>
      </w:pPr>
      <w:r w:rsidRPr="00921303">
        <w:rPr>
          <w:b/>
          <w:bCs/>
        </w:rPr>
        <w:t>$11 million</w:t>
      </w:r>
      <w:r w:rsidRPr="00921303">
        <w:t xml:space="preserve"> in hardware upgrades.</w:t>
      </w:r>
    </w:p>
    <w:p w14:paraId="4F031DE0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Total cost: </w:t>
      </w:r>
      <w:r w:rsidRPr="00921303">
        <w:rPr>
          <w:b/>
          <w:bCs/>
        </w:rPr>
        <w:t>$17 million</w:t>
      </w:r>
      <w:r w:rsidRPr="00921303">
        <w:t>, making it one of the most expensive government-related cyberattacks in 2018.</w:t>
      </w:r>
    </w:p>
    <w:p w14:paraId="459DF723" w14:textId="77777777" w:rsidR="00921303" w:rsidRPr="00921303" w:rsidRDefault="00FE209B" w:rsidP="00921303">
      <w:r w:rsidRPr="00921303">
        <w:rPr>
          <w:noProof/>
        </w:rPr>
        <w:pict w14:anchorId="1E6DD670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81ECE9C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6. Other Ransomware Targets</w:t>
      </w:r>
    </w:p>
    <w:p w14:paraId="30E908CB" w14:textId="77777777" w:rsidR="00921303" w:rsidRPr="00921303" w:rsidRDefault="00921303" w:rsidP="00921303">
      <w:pPr>
        <w:numPr>
          <w:ilvl w:val="0"/>
          <w:numId w:val="6"/>
        </w:numPr>
      </w:pPr>
      <w:r w:rsidRPr="00921303">
        <w:t xml:space="preserve">Hospitals and healthcare providers have been targeted, with </w:t>
      </w:r>
      <w:r w:rsidRPr="00921303">
        <w:rPr>
          <w:b/>
          <w:bCs/>
        </w:rPr>
        <w:t>patient records encrypted</w:t>
      </w:r>
      <w:r w:rsidRPr="00921303">
        <w:t xml:space="preserve"> and held hostage.</w:t>
      </w:r>
    </w:p>
    <w:p w14:paraId="77033094" w14:textId="77777777" w:rsidR="00921303" w:rsidRPr="00921303" w:rsidRDefault="00921303" w:rsidP="00921303">
      <w:pPr>
        <w:numPr>
          <w:ilvl w:val="0"/>
          <w:numId w:val="6"/>
        </w:numPr>
      </w:pPr>
      <w:r w:rsidRPr="00921303">
        <w:rPr>
          <w:b/>
          <w:bCs/>
        </w:rPr>
        <w:t>Personal data</w:t>
      </w:r>
      <w:r w:rsidRPr="00921303">
        <w:t xml:space="preserve"> such as </w:t>
      </w:r>
      <w:r w:rsidRPr="00921303">
        <w:rPr>
          <w:b/>
          <w:bCs/>
        </w:rPr>
        <w:t>family photos or important documents</w:t>
      </w:r>
      <w:r w:rsidRPr="00921303">
        <w:t xml:space="preserve"> can also be targeted.</w:t>
      </w:r>
    </w:p>
    <w:p w14:paraId="506B9FFE" w14:textId="77777777" w:rsidR="00921303" w:rsidRPr="00921303" w:rsidRDefault="00FE209B" w:rsidP="00921303">
      <w:r w:rsidRPr="00921303">
        <w:rPr>
          <w:noProof/>
        </w:rPr>
        <w:pict w14:anchorId="76C848EC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4BE5A146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7. Attack Vector and Exploitation</w:t>
      </w:r>
    </w:p>
    <w:p w14:paraId="4368D7A4" w14:textId="77777777" w:rsidR="00921303" w:rsidRPr="00921303" w:rsidRDefault="00921303" w:rsidP="00921303">
      <w:pPr>
        <w:numPr>
          <w:ilvl w:val="0"/>
          <w:numId w:val="7"/>
        </w:numPr>
      </w:pPr>
      <w:r w:rsidRPr="00921303">
        <w:t xml:space="preserve">Ransomware exploits a </w:t>
      </w:r>
      <w:r w:rsidRPr="00921303">
        <w:rPr>
          <w:b/>
          <w:bCs/>
        </w:rPr>
        <w:t>vulnerability</w:t>
      </w:r>
      <w:r w:rsidRPr="00921303">
        <w:t xml:space="preserve"> in software to gain initial access to a system.</w:t>
      </w:r>
    </w:p>
    <w:p w14:paraId="282586EC" w14:textId="77777777" w:rsidR="00921303" w:rsidRPr="00921303" w:rsidRDefault="00921303" w:rsidP="00921303">
      <w:pPr>
        <w:numPr>
          <w:ilvl w:val="0"/>
          <w:numId w:val="7"/>
        </w:numPr>
      </w:pPr>
      <w:r w:rsidRPr="00921303">
        <w:t>Once access is obtained, it proceeds to:</w:t>
      </w:r>
    </w:p>
    <w:p w14:paraId="42B5C521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rPr>
          <w:b/>
          <w:bCs/>
        </w:rPr>
        <w:t>Encrypt user files</w:t>
      </w:r>
      <w:r w:rsidRPr="00921303">
        <w:t>, or</w:t>
      </w:r>
    </w:p>
    <w:p w14:paraId="52586212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t>Lock the system or user account.</w:t>
      </w:r>
    </w:p>
    <w:p w14:paraId="23B739A3" w14:textId="77777777" w:rsidR="00921303" w:rsidRPr="00921303" w:rsidRDefault="00921303" w:rsidP="00921303">
      <w:pPr>
        <w:numPr>
          <w:ilvl w:val="0"/>
          <w:numId w:val="7"/>
        </w:numPr>
      </w:pPr>
      <w:r w:rsidRPr="00921303">
        <w:t xml:space="preserve">After encryption, there is </w:t>
      </w:r>
      <w:r w:rsidRPr="00921303">
        <w:rPr>
          <w:b/>
          <w:bCs/>
        </w:rPr>
        <w:t>no way to decrypt</w:t>
      </w:r>
      <w:r w:rsidRPr="00921303">
        <w:t xml:space="preserve"> without:</w:t>
      </w:r>
    </w:p>
    <w:p w14:paraId="472AE7AC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rPr>
          <w:b/>
          <w:bCs/>
        </w:rPr>
        <w:t>Paying the ransom</w:t>
      </w:r>
      <w:r w:rsidRPr="00921303">
        <w:t>, or</w:t>
      </w:r>
    </w:p>
    <w:p w14:paraId="540699EF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rPr>
          <w:b/>
          <w:bCs/>
        </w:rPr>
        <w:t>Restoring from a known good backup</w:t>
      </w:r>
      <w:r w:rsidRPr="00921303">
        <w:t>.</w:t>
      </w:r>
    </w:p>
    <w:p w14:paraId="1C4C479C" w14:textId="77777777" w:rsidR="00921303" w:rsidRPr="00921303" w:rsidRDefault="00FE209B" w:rsidP="00921303">
      <w:r w:rsidRPr="00921303">
        <w:rPr>
          <w:noProof/>
        </w:rPr>
        <w:pict w14:anchorId="7CA27573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563E0B9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8. Final Recommendations</w:t>
      </w:r>
    </w:p>
    <w:p w14:paraId="53B0E3C3" w14:textId="77777777" w:rsidR="00921303" w:rsidRPr="00921303" w:rsidRDefault="00921303" w:rsidP="00921303">
      <w:pPr>
        <w:numPr>
          <w:ilvl w:val="0"/>
          <w:numId w:val="8"/>
        </w:numPr>
      </w:pPr>
      <w:r w:rsidRPr="00921303">
        <w:t>To mitigate ransomware risks:</w:t>
      </w:r>
    </w:p>
    <w:p w14:paraId="441E7F6A" w14:textId="77777777" w:rsidR="00921303" w:rsidRPr="00921303" w:rsidRDefault="00921303" w:rsidP="00921303">
      <w:pPr>
        <w:numPr>
          <w:ilvl w:val="1"/>
          <w:numId w:val="8"/>
        </w:numPr>
      </w:pPr>
      <w:r w:rsidRPr="00921303">
        <w:t xml:space="preserve">Perform </w:t>
      </w:r>
      <w:r w:rsidRPr="00921303">
        <w:rPr>
          <w:b/>
          <w:bCs/>
        </w:rPr>
        <w:t>regular backups</w:t>
      </w:r>
      <w:r w:rsidRPr="00921303">
        <w:t>.</w:t>
      </w:r>
    </w:p>
    <w:p w14:paraId="610ADB99" w14:textId="77777777" w:rsidR="00921303" w:rsidRPr="00921303" w:rsidRDefault="00921303" w:rsidP="00921303">
      <w:pPr>
        <w:numPr>
          <w:ilvl w:val="1"/>
          <w:numId w:val="8"/>
        </w:numPr>
      </w:pPr>
      <w:r w:rsidRPr="00921303">
        <w:t xml:space="preserve">Apply </w:t>
      </w:r>
      <w:r w:rsidRPr="00921303">
        <w:rPr>
          <w:b/>
          <w:bCs/>
        </w:rPr>
        <w:t>security patches and updates</w:t>
      </w:r>
      <w:r w:rsidRPr="00921303">
        <w:t xml:space="preserve"> to eliminate vulnerabilities.</w:t>
      </w:r>
    </w:p>
    <w:p w14:paraId="78977178" w14:textId="77777777" w:rsidR="00921303" w:rsidRPr="00921303" w:rsidRDefault="00921303" w:rsidP="00921303">
      <w:pPr>
        <w:numPr>
          <w:ilvl w:val="1"/>
          <w:numId w:val="8"/>
        </w:numPr>
      </w:pPr>
      <w:r w:rsidRPr="00921303">
        <w:t xml:space="preserve">Use </w:t>
      </w:r>
      <w:r w:rsidRPr="00921303">
        <w:rPr>
          <w:b/>
          <w:bCs/>
        </w:rPr>
        <w:t>endpoint protection</w:t>
      </w:r>
      <w:r w:rsidRPr="00921303">
        <w:t xml:space="preserve"> with behavior-based detection.</w:t>
      </w:r>
    </w:p>
    <w:p w14:paraId="64E8F038" w14:textId="77777777" w:rsidR="00921303" w:rsidRPr="00921303" w:rsidRDefault="00FE209B" w:rsidP="00921303">
      <w:r w:rsidRPr="00921303">
        <w:rPr>
          <w:noProof/>
        </w:rPr>
        <w:pict w14:anchorId="7F80B662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57547646" w14:textId="77777777" w:rsidR="00921303" w:rsidRPr="00921303" w:rsidRDefault="00921303" w:rsidP="00921303">
      <w:r w:rsidRPr="00921303">
        <w:t xml:space="preserve">Let me know if you’d like a </w:t>
      </w:r>
      <w:r w:rsidRPr="00921303">
        <w:rPr>
          <w:b/>
          <w:bCs/>
        </w:rPr>
        <w:t>10-question A+ style quiz</w:t>
      </w:r>
      <w:r w:rsidRPr="00921303">
        <w:t xml:space="preserve"> with answers and explanations based on this content—professionally formatted for Word.</w:t>
      </w:r>
    </w:p>
    <w:p w14:paraId="053DD752" w14:textId="77777777" w:rsidR="00582B5F" w:rsidRPr="00582B5F" w:rsidRDefault="00582B5F" w:rsidP="00582B5F">
      <w:r w:rsidRPr="00582B5F">
        <w:t xml:space="preserve">Here is a </w:t>
      </w:r>
      <w:r w:rsidRPr="00582B5F">
        <w:rPr>
          <w:b/>
          <w:bCs/>
        </w:rPr>
        <w:t>5-question multiple choice quiz</w:t>
      </w:r>
      <w:r w:rsidRPr="00582B5F">
        <w:t xml:space="preserve"> based on the document </w:t>
      </w:r>
      <w:r w:rsidRPr="00582B5F">
        <w:rPr>
          <w:b/>
          <w:bCs/>
        </w:rPr>
        <w:t>“Ransomware Notes.docx”</w:t>
      </w:r>
      <w:r w:rsidRPr="00582B5F">
        <w:t xml:space="preserve">, aligned with the </w:t>
      </w:r>
      <w:r w:rsidRPr="00582B5F">
        <w:rPr>
          <w:b/>
          <w:bCs/>
        </w:rPr>
        <w:t>CompTIA A+ 220-1102 exam (Objective 2.4 – Security)</w:t>
      </w:r>
      <w:r w:rsidRPr="00582B5F">
        <w:t xml:space="preserve">. It’s formatted professionally for </w:t>
      </w:r>
      <w:r w:rsidRPr="00582B5F">
        <w:rPr>
          <w:b/>
          <w:bCs/>
        </w:rPr>
        <w:t>easy pasting into Microsoft Word</w:t>
      </w:r>
      <w:r w:rsidRPr="00582B5F">
        <w:t>—minimal spacing and clean layout.</w:t>
      </w:r>
    </w:p>
    <w:p w14:paraId="307A2933" w14:textId="77777777" w:rsidR="00582B5F" w:rsidRPr="00582B5F" w:rsidRDefault="00FE209B" w:rsidP="00582B5F">
      <w:r w:rsidRPr="00FE209B">
        <w:rPr>
          <w:noProof/>
        </w:rPr>
        <w:pict w14:anchorId="6872E98E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98B5D25" w14:textId="77777777" w:rsidR="00582B5F" w:rsidRPr="00582B5F" w:rsidRDefault="00582B5F" w:rsidP="00582B5F">
      <w:pPr>
        <w:rPr>
          <w:b/>
          <w:bCs/>
        </w:rPr>
      </w:pPr>
      <w:r w:rsidRPr="00582B5F">
        <w:rPr>
          <w:rFonts w:ascii="Apple Color Emoji" w:hAnsi="Apple Color Emoji" w:cs="Apple Color Emoji"/>
          <w:b/>
          <w:bCs/>
        </w:rPr>
        <w:t>🛡️</w:t>
      </w:r>
      <w:r w:rsidRPr="00582B5F">
        <w:rPr>
          <w:b/>
          <w:bCs/>
        </w:rPr>
        <w:t xml:space="preserve"> Ransomware Quiz</w:t>
      </w:r>
    </w:p>
    <w:p w14:paraId="5281498E" w14:textId="77777777" w:rsidR="00582B5F" w:rsidRPr="00582B5F" w:rsidRDefault="00582B5F" w:rsidP="00582B5F"/>
    <w:p w14:paraId="44EFA2C1" w14:textId="77777777" w:rsidR="00582B5F" w:rsidRPr="00582B5F" w:rsidRDefault="00582B5F" w:rsidP="00582B5F">
      <w:r w:rsidRPr="00582B5F">
        <w:rPr>
          <w:b/>
          <w:bCs/>
        </w:rPr>
        <w:t>CompTIA A+ 220-1102 | Objective 2.4 – Security</w:t>
      </w:r>
    </w:p>
    <w:p w14:paraId="38439B9B" w14:textId="77777777" w:rsidR="00582B5F" w:rsidRPr="00582B5F" w:rsidRDefault="00582B5F" w:rsidP="00582B5F"/>
    <w:p w14:paraId="14B56CD1" w14:textId="77777777" w:rsidR="00582B5F" w:rsidRPr="00582B5F" w:rsidRDefault="00582B5F" w:rsidP="00582B5F">
      <w:r w:rsidRPr="00582B5F">
        <w:rPr>
          <w:b/>
          <w:bCs/>
        </w:rPr>
        <w:t>Instructions:</w:t>
      </w:r>
      <w:r w:rsidRPr="00582B5F">
        <w:t xml:space="preserve"> Choose the best answer for each question.</w:t>
      </w:r>
    </w:p>
    <w:p w14:paraId="0F1C49CC" w14:textId="77777777" w:rsidR="00582B5F" w:rsidRPr="00582B5F" w:rsidRDefault="00582B5F" w:rsidP="00582B5F">
      <w:r w:rsidRPr="00582B5F">
        <w:pict w14:anchorId="1B76D530">
          <v:rect id="_x0000_i1046" style="width:0;height:1.5pt" o:hralign="center" o:hrstd="t" o:hr="t" fillcolor="#a0a0a0" stroked="f"/>
        </w:pict>
      </w:r>
    </w:p>
    <w:p w14:paraId="4B47CF9B" w14:textId="77777777" w:rsidR="00582B5F" w:rsidRPr="00582B5F" w:rsidRDefault="00582B5F" w:rsidP="00582B5F">
      <w:r w:rsidRPr="00582B5F">
        <w:rPr>
          <w:b/>
          <w:bCs/>
        </w:rPr>
        <w:t>1. What is the primary function of ransomware?</w:t>
      </w:r>
    </w:p>
    <w:p w14:paraId="1CF44580" w14:textId="77777777" w:rsidR="00582B5F" w:rsidRPr="00582B5F" w:rsidRDefault="00582B5F" w:rsidP="00582B5F">
      <w:r w:rsidRPr="00582B5F">
        <w:t>a) Monitor user activity for targeted ads</w:t>
      </w:r>
    </w:p>
    <w:p w14:paraId="621B1152" w14:textId="77777777" w:rsidR="00582B5F" w:rsidRPr="00582B5F" w:rsidRDefault="00582B5F" w:rsidP="00582B5F">
      <w:r w:rsidRPr="00582B5F">
        <w:t>b) Install unauthorized software silently</w:t>
      </w:r>
    </w:p>
    <w:p w14:paraId="43745E1E" w14:textId="77777777" w:rsidR="00582B5F" w:rsidRPr="00582B5F" w:rsidRDefault="00582B5F" w:rsidP="00582B5F">
      <w:r w:rsidRPr="00582B5F">
        <w:t>c) Encrypt files or lock systems and demand payment</w:t>
      </w:r>
    </w:p>
    <w:p w14:paraId="624B6AE1" w14:textId="77777777" w:rsidR="00582B5F" w:rsidRPr="00582B5F" w:rsidRDefault="00582B5F" w:rsidP="00582B5F">
      <w:r w:rsidRPr="00582B5F">
        <w:t>d) Hijack browser sessions for phishing</w:t>
      </w:r>
    </w:p>
    <w:p w14:paraId="02502C9C" w14:textId="77777777" w:rsidR="00582B5F" w:rsidRPr="00582B5F" w:rsidRDefault="00FE209B" w:rsidP="00582B5F">
      <w:r w:rsidRPr="00582B5F">
        <w:rPr>
          <w:noProof/>
        </w:rPr>
        <w:pict w14:anchorId="38DD5BCB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8CBFB3E" w14:textId="77777777" w:rsidR="00582B5F" w:rsidRPr="00582B5F" w:rsidRDefault="00582B5F" w:rsidP="00582B5F">
      <w:r w:rsidRPr="00582B5F">
        <w:rPr>
          <w:b/>
          <w:bCs/>
        </w:rPr>
        <w:t>2. Why do cybersecurity experts advise against paying the ransom?</w:t>
      </w:r>
    </w:p>
    <w:p w14:paraId="24725790" w14:textId="77777777" w:rsidR="00582B5F" w:rsidRPr="00582B5F" w:rsidRDefault="00582B5F" w:rsidP="00582B5F">
      <w:r w:rsidRPr="00582B5F">
        <w:t>a) It guarantees reinfection</w:t>
      </w:r>
    </w:p>
    <w:p w14:paraId="5195F838" w14:textId="77777777" w:rsidR="00582B5F" w:rsidRPr="00582B5F" w:rsidRDefault="00582B5F" w:rsidP="00582B5F">
      <w:r w:rsidRPr="00582B5F">
        <w:t>b) Payment is traceable by law enforcement</w:t>
      </w:r>
    </w:p>
    <w:p w14:paraId="01604C12" w14:textId="77777777" w:rsidR="00582B5F" w:rsidRPr="00582B5F" w:rsidRDefault="00582B5F" w:rsidP="00582B5F">
      <w:r w:rsidRPr="00582B5F">
        <w:t>c) It encourages attackers and doesn’t ensure file recovery</w:t>
      </w:r>
    </w:p>
    <w:p w14:paraId="66530C34" w14:textId="77777777" w:rsidR="00582B5F" w:rsidRPr="00582B5F" w:rsidRDefault="00582B5F" w:rsidP="00582B5F">
      <w:r w:rsidRPr="00582B5F">
        <w:t>d) Ransomware deletes backups once paid</w:t>
      </w:r>
    </w:p>
    <w:p w14:paraId="1B08138A" w14:textId="77777777" w:rsidR="00582B5F" w:rsidRPr="00582B5F" w:rsidRDefault="00FE209B" w:rsidP="00582B5F">
      <w:r w:rsidRPr="00582B5F">
        <w:rPr>
          <w:noProof/>
        </w:rPr>
        <w:pict w14:anchorId="1F174DEB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1FE2629C" w14:textId="77777777" w:rsidR="00582B5F" w:rsidRPr="00582B5F" w:rsidRDefault="00582B5F" w:rsidP="00582B5F">
      <w:r w:rsidRPr="00582B5F">
        <w:rPr>
          <w:b/>
          <w:bCs/>
        </w:rPr>
        <w:t>3. How can users best recover from a ransomware attack without paying the ransom?</w:t>
      </w:r>
    </w:p>
    <w:p w14:paraId="4AEDCD78" w14:textId="77777777" w:rsidR="00582B5F" w:rsidRPr="00582B5F" w:rsidRDefault="00582B5F" w:rsidP="00582B5F">
      <w:r w:rsidRPr="00582B5F">
        <w:t>a) Format the hard drive</w:t>
      </w:r>
    </w:p>
    <w:p w14:paraId="1FF0436C" w14:textId="77777777" w:rsidR="00582B5F" w:rsidRPr="00582B5F" w:rsidRDefault="00582B5F" w:rsidP="00582B5F">
      <w:r w:rsidRPr="00582B5F">
        <w:t>b) Update antivirus definitions</w:t>
      </w:r>
    </w:p>
    <w:p w14:paraId="5F573D01" w14:textId="77777777" w:rsidR="00582B5F" w:rsidRPr="00582B5F" w:rsidRDefault="00582B5F" w:rsidP="00582B5F">
      <w:r w:rsidRPr="00582B5F">
        <w:t>c) Use a strong password manager</w:t>
      </w:r>
    </w:p>
    <w:p w14:paraId="30CC471A" w14:textId="77777777" w:rsidR="00582B5F" w:rsidRPr="00582B5F" w:rsidRDefault="00582B5F" w:rsidP="00582B5F">
      <w:r w:rsidRPr="00582B5F">
        <w:t>d) Restore files from a clean backup</w:t>
      </w:r>
    </w:p>
    <w:p w14:paraId="27D06DF7" w14:textId="77777777" w:rsidR="00582B5F" w:rsidRPr="00582B5F" w:rsidRDefault="00FE209B" w:rsidP="00582B5F">
      <w:r w:rsidRPr="00582B5F">
        <w:rPr>
          <w:noProof/>
        </w:rPr>
        <w:pict w14:anchorId="5C14FBA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02175515" w14:textId="77777777" w:rsidR="00582B5F" w:rsidRPr="00582B5F" w:rsidRDefault="00582B5F" w:rsidP="00582B5F">
      <w:r w:rsidRPr="00582B5F">
        <w:rPr>
          <w:b/>
          <w:bCs/>
        </w:rPr>
        <w:t>4. What type of vulnerability does ransomware typically exploit?</w:t>
      </w:r>
    </w:p>
    <w:p w14:paraId="5427AA85" w14:textId="77777777" w:rsidR="00582B5F" w:rsidRPr="00582B5F" w:rsidRDefault="00582B5F" w:rsidP="00582B5F">
      <w:r w:rsidRPr="00582B5F">
        <w:t>a) Biometric sensor errors</w:t>
      </w:r>
    </w:p>
    <w:p w14:paraId="10C58A63" w14:textId="77777777" w:rsidR="00582B5F" w:rsidRPr="00582B5F" w:rsidRDefault="00582B5F" w:rsidP="00582B5F">
      <w:r w:rsidRPr="00582B5F">
        <w:t>b) Weak encryption algorithms</w:t>
      </w:r>
    </w:p>
    <w:p w14:paraId="055AA8D2" w14:textId="77777777" w:rsidR="00582B5F" w:rsidRPr="00582B5F" w:rsidRDefault="00582B5F" w:rsidP="00582B5F">
      <w:r w:rsidRPr="00582B5F">
        <w:t>c) Software or system vulnerabilities</w:t>
      </w:r>
    </w:p>
    <w:p w14:paraId="020B4441" w14:textId="77777777" w:rsidR="00582B5F" w:rsidRPr="00582B5F" w:rsidRDefault="00582B5F" w:rsidP="00582B5F">
      <w:r w:rsidRPr="00582B5F">
        <w:t>d) Keyboard firmware settings</w:t>
      </w:r>
    </w:p>
    <w:p w14:paraId="05461B6D" w14:textId="77777777" w:rsidR="00582B5F" w:rsidRPr="00582B5F" w:rsidRDefault="00FE209B" w:rsidP="00582B5F">
      <w:r w:rsidRPr="00582B5F">
        <w:rPr>
          <w:noProof/>
        </w:rPr>
        <w:pict w14:anchorId="2C07E461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D96E5B6" w14:textId="77777777" w:rsidR="00582B5F" w:rsidRPr="00582B5F" w:rsidRDefault="00582B5F" w:rsidP="00582B5F">
      <w:r w:rsidRPr="00582B5F">
        <w:rPr>
          <w:b/>
          <w:bCs/>
        </w:rPr>
        <w:t>5. In the 2018 Atlanta ransomware case, what was the total financial impact?</w:t>
      </w:r>
    </w:p>
    <w:p w14:paraId="50F76209" w14:textId="77777777" w:rsidR="00582B5F" w:rsidRPr="00582B5F" w:rsidRDefault="00582B5F" w:rsidP="00582B5F">
      <w:r w:rsidRPr="00582B5F">
        <w:t>a) $200,000</w:t>
      </w:r>
    </w:p>
    <w:p w14:paraId="3D78CD42" w14:textId="77777777" w:rsidR="00582B5F" w:rsidRPr="00582B5F" w:rsidRDefault="00582B5F" w:rsidP="00582B5F">
      <w:r w:rsidRPr="00582B5F">
        <w:t>b) $1.2 million</w:t>
      </w:r>
    </w:p>
    <w:p w14:paraId="5E673C95" w14:textId="77777777" w:rsidR="00582B5F" w:rsidRPr="00582B5F" w:rsidRDefault="00582B5F" w:rsidP="00582B5F">
      <w:r w:rsidRPr="00582B5F">
        <w:t>c) $17 million</w:t>
      </w:r>
    </w:p>
    <w:p w14:paraId="398C17A4" w14:textId="77777777" w:rsidR="00582B5F" w:rsidRPr="00582B5F" w:rsidRDefault="00582B5F" w:rsidP="00582B5F">
      <w:r w:rsidRPr="00582B5F">
        <w:t>d) $500 million</w:t>
      </w:r>
    </w:p>
    <w:p w14:paraId="4E73BD8D" w14:textId="77777777" w:rsidR="00582B5F" w:rsidRPr="00582B5F" w:rsidRDefault="00FE209B" w:rsidP="00582B5F">
      <w:r w:rsidRPr="00582B5F">
        <w:rPr>
          <w:noProof/>
        </w:rPr>
        <w:pict w14:anchorId="45D1307C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93BB54C" w14:textId="77777777" w:rsidR="00582B5F" w:rsidRPr="00582B5F" w:rsidRDefault="00582B5F" w:rsidP="00582B5F">
      <w:r w:rsidRPr="00582B5F">
        <w:rPr>
          <w:rFonts w:ascii="Apple Color Emoji" w:hAnsi="Apple Color Emoji" w:cs="Apple Color Emoji"/>
        </w:rPr>
        <w:t>📩</w:t>
      </w:r>
      <w:r w:rsidRPr="00582B5F">
        <w:t xml:space="preserve"> Once you submit your answers (e.g., </w:t>
      </w:r>
      <w:r w:rsidRPr="00582B5F">
        <w:rPr>
          <w:b/>
          <w:bCs/>
        </w:rPr>
        <w:t>1. c, 2. c, 3. d, 4. c, 5. c</w:t>
      </w:r>
      <w:r w:rsidRPr="00582B5F">
        <w:t xml:space="preserve">), I’ll return your </w:t>
      </w:r>
      <w:r w:rsidRPr="00582B5F">
        <w:rPr>
          <w:b/>
          <w:bCs/>
        </w:rPr>
        <w:t>graded answer sheet</w:t>
      </w:r>
      <w:r w:rsidRPr="00582B5F">
        <w:t xml:space="preserve"> with detailed explanations for each response. Ready when you are!</w:t>
      </w:r>
    </w:p>
    <w:p w14:paraId="20B3B860" w14:textId="77777777" w:rsidR="00582B5F" w:rsidRPr="00582B5F" w:rsidRDefault="00582B5F" w:rsidP="00582B5F">
      <w:r w:rsidRPr="00582B5F">
        <w:t>Excellent! You submitted:</w:t>
      </w:r>
    </w:p>
    <w:p w14:paraId="29B507FA" w14:textId="77777777" w:rsidR="00582B5F" w:rsidRPr="00582B5F" w:rsidRDefault="00582B5F" w:rsidP="00582B5F"/>
    <w:p w14:paraId="20FFD824" w14:textId="77777777" w:rsidR="00582B5F" w:rsidRPr="00582B5F" w:rsidRDefault="00582B5F" w:rsidP="00582B5F">
      <w:r w:rsidRPr="00582B5F">
        <w:rPr>
          <w:b/>
          <w:bCs/>
        </w:rPr>
        <w:t>1. c, 2. c, 3. d, 4. c, 5. c</w:t>
      </w:r>
    </w:p>
    <w:p w14:paraId="12139A26" w14:textId="77777777" w:rsidR="00582B5F" w:rsidRPr="00582B5F" w:rsidRDefault="00582B5F" w:rsidP="00582B5F"/>
    <w:p w14:paraId="150D58B5" w14:textId="77777777" w:rsidR="00582B5F" w:rsidRPr="00582B5F" w:rsidRDefault="00582B5F" w:rsidP="00582B5F">
      <w:r w:rsidRPr="00582B5F">
        <w:t xml:space="preserve">Here is your </w:t>
      </w:r>
      <w:r w:rsidRPr="00582B5F">
        <w:rPr>
          <w:b/>
          <w:bCs/>
        </w:rPr>
        <w:t>graded answer sheet</w:t>
      </w:r>
      <w:r w:rsidRPr="00582B5F">
        <w:t xml:space="preserve">, formatted cleanly for direct pasting into </w:t>
      </w:r>
      <w:r w:rsidRPr="00582B5F">
        <w:rPr>
          <w:b/>
          <w:bCs/>
        </w:rPr>
        <w:t>Microsoft Word</w:t>
      </w:r>
      <w:r w:rsidRPr="00582B5F">
        <w:t xml:space="preserve"> — professional layout, no extra spacing, and full explanations tied to </w:t>
      </w:r>
      <w:r w:rsidRPr="00582B5F">
        <w:rPr>
          <w:b/>
          <w:bCs/>
        </w:rPr>
        <w:t>CompTIA A+ 220-1102 Objective 2.4</w:t>
      </w:r>
      <w:r w:rsidRPr="00582B5F">
        <w:t>.</w:t>
      </w:r>
    </w:p>
    <w:p w14:paraId="3C10D45F" w14:textId="77777777" w:rsidR="00582B5F" w:rsidRPr="00582B5F" w:rsidRDefault="00FE209B" w:rsidP="00582B5F">
      <w:r w:rsidRPr="00582B5F">
        <w:rPr>
          <w:noProof/>
        </w:rPr>
        <w:pict w14:anchorId="1CC0459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CB01853" w14:textId="77777777" w:rsidR="00582B5F" w:rsidRPr="00582B5F" w:rsidRDefault="00582B5F" w:rsidP="00582B5F">
      <w:pPr>
        <w:rPr>
          <w:b/>
          <w:bCs/>
        </w:rPr>
      </w:pPr>
      <w:r w:rsidRPr="00582B5F">
        <w:rPr>
          <w:rFonts w:ascii="Apple Color Emoji" w:hAnsi="Apple Color Emoji" w:cs="Apple Color Emoji"/>
          <w:b/>
          <w:bCs/>
        </w:rPr>
        <w:t>✅</w:t>
      </w:r>
      <w:r w:rsidRPr="00582B5F">
        <w:rPr>
          <w:b/>
          <w:bCs/>
        </w:rPr>
        <w:t xml:space="preserve"> Graded Answer Sheet – Ransomware Quiz</w:t>
      </w:r>
    </w:p>
    <w:p w14:paraId="3AA223DC" w14:textId="77777777" w:rsidR="00582B5F" w:rsidRPr="00582B5F" w:rsidRDefault="00582B5F" w:rsidP="00582B5F"/>
    <w:p w14:paraId="79468490" w14:textId="77777777" w:rsidR="00582B5F" w:rsidRPr="00582B5F" w:rsidRDefault="00582B5F" w:rsidP="00582B5F">
      <w:r w:rsidRPr="00582B5F">
        <w:rPr>
          <w:b/>
          <w:bCs/>
        </w:rPr>
        <w:t>CompTIA A+ 220-1102 | Objective 2.4 –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186"/>
        <w:gridCol w:w="1017"/>
        <w:gridCol w:w="1396"/>
        <w:gridCol w:w="6997"/>
      </w:tblGrid>
      <w:tr w:rsidR="00582B5F" w:rsidRPr="00582B5F" w14:paraId="579CAA82" w14:textId="77777777" w:rsidTr="00582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879C2" w14:textId="77777777" w:rsidR="00582B5F" w:rsidRPr="00582B5F" w:rsidRDefault="00582B5F" w:rsidP="00582B5F">
            <w:pPr>
              <w:rPr>
                <w:b/>
                <w:bCs/>
              </w:rPr>
            </w:pPr>
            <w:r w:rsidRPr="00582B5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A43BB1A" w14:textId="77777777" w:rsidR="00582B5F" w:rsidRPr="00582B5F" w:rsidRDefault="00582B5F" w:rsidP="00582B5F">
            <w:pPr>
              <w:rPr>
                <w:b/>
                <w:bCs/>
              </w:rPr>
            </w:pPr>
            <w:r w:rsidRPr="00582B5F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36DB40D" w14:textId="77777777" w:rsidR="00582B5F" w:rsidRPr="00582B5F" w:rsidRDefault="00582B5F" w:rsidP="00582B5F">
            <w:pPr>
              <w:rPr>
                <w:b/>
                <w:bCs/>
              </w:rPr>
            </w:pPr>
            <w:r w:rsidRPr="00582B5F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52A14E3C" w14:textId="77777777" w:rsidR="00582B5F" w:rsidRPr="00582B5F" w:rsidRDefault="00582B5F" w:rsidP="00582B5F">
            <w:pPr>
              <w:rPr>
                <w:b/>
                <w:bCs/>
              </w:rPr>
            </w:pPr>
            <w:r w:rsidRPr="00582B5F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14322D9" w14:textId="77777777" w:rsidR="00582B5F" w:rsidRPr="00582B5F" w:rsidRDefault="00582B5F" w:rsidP="00582B5F">
            <w:pPr>
              <w:rPr>
                <w:b/>
                <w:bCs/>
              </w:rPr>
            </w:pPr>
            <w:r w:rsidRPr="00582B5F">
              <w:rPr>
                <w:b/>
                <w:bCs/>
              </w:rPr>
              <w:t>Explanation</w:t>
            </w:r>
          </w:p>
        </w:tc>
      </w:tr>
      <w:tr w:rsidR="00582B5F" w:rsidRPr="00582B5F" w14:paraId="3336F3DA" w14:textId="77777777" w:rsidTr="00582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289A" w14:textId="77777777" w:rsidR="00582B5F" w:rsidRPr="00582B5F" w:rsidRDefault="00582B5F" w:rsidP="00582B5F">
            <w:r w:rsidRPr="00582B5F">
              <w:t>1</w:t>
            </w:r>
          </w:p>
        </w:tc>
        <w:tc>
          <w:tcPr>
            <w:tcW w:w="0" w:type="auto"/>
            <w:vAlign w:val="center"/>
            <w:hideMark/>
          </w:tcPr>
          <w:p w14:paraId="0E905A97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52F000A3" w14:textId="77777777" w:rsidR="00582B5F" w:rsidRPr="00582B5F" w:rsidRDefault="00582B5F" w:rsidP="00582B5F">
            <w:r w:rsidRPr="00582B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554661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4E79D6EC" w14:textId="77777777" w:rsidR="00582B5F" w:rsidRPr="00582B5F" w:rsidRDefault="00582B5F" w:rsidP="00582B5F">
            <w:r w:rsidRPr="00582B5F">
              <w:t>Ransomware encrypts files or locks systems, then demands payment—usually via cryptocurrency.</w:t>
            </w:r>
          </w:p>
        </w:tc>
      </w:tr>
      <w:tr w:rsidR="00582B5F" w:rsidRPr="00582B5F" w14:paraId="7E3A300C" w14:textId="77777777" w:rsidTr="00582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5BD0C" w14:textId="77777777" w:rsidR="00582B5F" w:rsidRPr="00582B5F" w:rsidRDefault="00582B5F" w:rsidP="00582B5F">
            <w:r w:rsidRPr="00582B5F">
              <w:t>2</w:t>
            </w:r>
          </w:p>
        </w:tc>
        <w:tc>
          <w:tcPr>
            <w:tcW w:w="0" w:type="auto"/>
            <w:vAlign w:val="center"/>
            <w:hideMark/>
          </w:tcPr>
          <w:p w14:paraId="4EA260CE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4668AACF" w14:textId="77777777" w:rsidR="00582B5F" w:rsidRPr="00582B5F" w:rsidRDefault="00582B5F" w:rsidP="00582B5F">
            <w:r w:rsidRPr="00582B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6D9739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5F4F3F3F" w14:textId="77777777" w:rsidR="00582B5F" w:rsidRPr="00582B5F" w:rsidRDefault="00582B5F" w:rsidP="00582B5F">
            <w:r w:rsidRPr="00582B5F">
              <w:t>Experts discourage paying because attackers may never unlock your files, and it funds future attacks.</w:t>
            </w:r>
          </w:p>
        </w:tc>
      </w:tr>
      <w:tr w:rsidR="00582B5F" w:rsidRPr="00582B5F" w14:paraId="2C6EBB91" w14:textId="77777777" w:rsidTr="00582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263C" w14:textId="77777777" w:rsidR="00582B5F" w:rsidRPr="00582B5F" w:rsidRDefault="00582B5F" w:rsidP="00582B5F">
            <w:r w:rsidRPr="00582B5F">
              <w:t>3</w:t>
            </w:r>
          </w:p>
        </w:tc>
        <w:tc>
          <w:tcPr>
            <w:tcW w:w="0" w:type="auto"/>
            <w:vAlign w:val="center"/>
            <w:hideMark/>
          </w:tcPr>
          <w:p w14:paraId="7F919898" w14:textId="77777777" w:rsidR="00582B5F" w:rsidRPr="00582B5F" w:rsidRDefault="00582B5F" w:rsidP="00582B5F">
            <w:r w:rsidRPr="00582B5F">
              <w:t>d</w:t>
            </w:r>
          </w:p>
        </w:tc>
        <w:tc>
          <w:tcPr>
            <w:tcW w:w="0" w:type="auto"/>
            <w:vAlign w:val="center"/>
            <w:hideMark/>
          </w:tcPr>
          <w:p w14:paraId="0F980665" w14:textId="77777777" w:rsidR="00582B5F" w:rsidRPr="00582B5F" w:rsidRDefault="00582B5F" w:rsidP="00582B5F">
            <w:r w:rsidRPr="00582B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39F7E1" w14:textId="77777777" w:rsidR="00582B5F" w:rsidRPr="00582B5F" w:rsidRDefault="00582B5F" w:rsidP="00582B5F">
            <w:r w:rsidRPr="00582B5F">
              <w:t>d</w:t>
            </w:r>
          </w:p>
        </w:tc>
        <w:tc>
          <w:tcPr>
            <w:tcW w:w="0" w:type="auto"/>
            <w:vAlign w:val="center"/>
            <w:hideMark/>
          </w:tcPr>
          <w:p w14:paraId="08E74C82" w14:textId="77777777" w:rsidR="00582B5F" w:rsidRPr="00582B5F" w:rsidRDefault="00582B5F" w:rsidP="00582B5F">
            <w:r w:rsidRPr="00582B5F">
              <w:t>Restoring from a clean, offline backup is the safest and most reliable recovery method.</w:t>
            </w:r>
          </w:p>
        </w:tc>
      </w:tr>
      <w:tr w:rsidR="00582B5F" w:rsidRPr="00582B5F" w14:paraId="287B74A0" w14:textId="77777777" w:rsidTr="00582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8730" w14:textId="77777777" w:rsidR="00582B5F" w:rsidRPr="00582B5F" w:rsidRDefault="00582B5F" w:rsidP="00582B5F">
            <w:r w:rsidRPr="00582B5F">
              <w:t>4</w:t>
            </w:r>
          </w:p>
        </w:tc>
        <w:tc>
          <w:tcPr>
            <w:tcW w:w="0" w:type="auto"/>
            <w:vAlign w:val="center"/>
            <w:hideMark/>
          </w:tcPr>
          <w:p w14:paraId="41350A4A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2AD88829" w14:textId="77777777" w:rsidR="00582B5F" w:rsidRPr="00582B5F" w:rsidRDefault="00582B5F" w:rsidP="00582B5F">
            <w:r w:rsidRPr="00582B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EC471D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3671028C" w14:textId="77777777" w:rsidR="00582B5F" w:rsidRPr="00582B5F" w:rsidRDefault="00582B5F" w:rsidP="00582B5F">
            <w:r w:rsidRPr="00582B5F">
              <w:t>Ransomware exploits unpatched software vulnerabilities to gain access and execute payloads.</w:t>
            </w:r>
          </w:p>
        </w:tc>
      </w:tr>
      <w:tr w:rsidR="00582B5F" w:rsidRPr="00582B5F" w14:paraId="7A9F31F9" w14:textId="77777777" w:rsidTr="00582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E7B5" w14:textId="77777777" w:rsidR="00582B5F" w:rsidRPr="00582B5F" w:rsidRDefault="00582B5F" w:rsidP="00582B5F">
            <w:r w:rsidRPr="00582B5F">
              <w:t>5</w:t>
            </w:r>
          </w:p>
        </w:tc>
        <w:tc>
          <w:tcPr>
            <w:tcW w:w="0" w:type="auto"/>
            <w:vAlign w:val="center"/>
            <w:hideMark/>
          </w:tcPr>
          <w:p w14:paraId="6606CC77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2DDED689" w14:textId="77777777" w:rsidR="00582B5F" w:rsidRPr="00582B5F" w:rsidRDefault="00582B5F" w:rsidP="00582B5F">
            <w:r w:rsidRPr="00582B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D90F6C" w14:textId="77777777" w:rsidR="00582B5F" w:rsidRPr="00582B5F" w:rsidRDefault="00582B5F" w:rsidP="00582B5F">
            <w:r w:rsidRPr="00582B5F">
              <w:t>c</w:t>
            </w:r>
          </w:p>
        </w:tc>
        <w:tc>
          <w:tcPr>
            <w:tcW w:w="0" w:type="auto"/>
            <w:vAlign w:val="center"/>
            <w:hideMark/>
          </w:tcPr>
          <w:p w14:paraId="1A319148" w14:textId="77777777" w:rsidR="00582B5F" w:rsidRPr="00582B5F" w:rsidRDefault="00582B5F" w:rsidP="00582B5F">
            <w:r w:rsidRPr="00582B5F">
              <w:t xml:space="preserve">The 2018 Atlanta ransomware incident cost the city approximately </w:t>
            </w:r>
            <w:r w:rsidRPr="00582B5F">
              <w:rPr>
                <w:b/>
                <w:bCs/>
              </w:rPr>
              <w:t>$17 million</w:t>
            </w:r>
            <w:r w:rsidRPr="00582B5F">
              <w:t xml:space="preserve"> in damages and recovery.</w:t>
            </w:r>
          </w:p>
        </w:tc>
      </w:tr>
    </w:tbl>
    <w:p w14:paraId="484D0DD9" w14:textId="77777777" w:rsidR="00582B5F" w:rsidRPr="00582B5F" w:rsidRDefault="00FE209B" w:rsidP="00582B5F">
      <w:r w:rsidRPr="00582B5F">
        <w:rPr>
          <w:noProof/>
        </w:rPr>
        <w:pict w14:anchorId="1739D52C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F19295B" w14:textId="77777777" w:rsidR="00582B5F" w:rsidRPr="00582B5F" w:rsidRDefault="00582B5F" w:rsidP="00582B5F">
      <w:pPr>
        <w:rPr>
          <w:b/>
          <w:bCs/>
        </w:rPr>
      </w:pPr>
      <w:r w:rsidRPr="00582B5F">
        <w:rPr>
          <w:rFonts w:ascii="Apple Color Emoji" w:hAnsi="Apple Color Emoji" w:cs="Apple Color Emoji"/>
          <w:b/>
          <w:bCs/>
        </w:rPr>
        <w:t>🎯</w:t>
      </w:r>
      <w:r w:rsidRPr="00582B5F">
        <w:rPr>
          <w:b/>
          <w:bCs/>
        </w:rPr>
        <w:t xml:space="preserve"> Final Score: </w:t>
      </w:r>
    </w:p>
    <w:p w14:paraId="135454A3" w14:textId="77777777" w:rsidR="00582B5F" w:rsidRPr="00582B5F" w:rsidRDefault="00582B5F" w:rsidP="00582B5F">
      <w:pPr>
        <w:rPr>
          <w:b/>
          <w:bCs/>
        </w:rPr>
      </w:pPr>
      <w:r w:rsidRPr="00582B5F">
        <w:rPr>
          <w:b/>
          <w:bCs/>
        </w:rPr>
        <w:t>5 out of 5 – Perfect Score!</w:t>
      </w:r>
    </w:p>
    <w:p w14:paraId="253FBD1F" w14:textId="77777777" w:rsidR="00582B5F" w:rsidRPr="00582B5F" w:rsidRDefault="00582B5F" w:rsidP="00582B5F"/>
    <w:p w14:paraId="194701D1" w14:textId="77777777" w:rsidR="00582B5F" w:rsidRPr="00582B5F" w:rsidRDefault="00582B5F" w:rsidP="00582B5F">
      <w:r w:rsidRPr="00582B5F">
        <w:t xml:space="preserve">You’ve mastered the core principles of how ransomware functions, how to mitigate it, and how to respond effectively — excellent preparation for the </w:t>
      </w:r>
      <w:r w:rsidRPr="00582B5F">
        <w:rPr>
          <w:b/>
          <w:bCs/>
        </w:rPr>
        <w:t>CompTIA A+ 1102 exam</w:t>
      </w:r>
      <w:r w:rsidRPr="00582B5F">
        <w:t>!</w:t>
      </w:r>
    </w:p>
    <w:p w14:paraId="541D6134" w14:textId="77777777" w:rsidR="00582B5F" w:rsidRPr="00582B5F" w:rsidRDefault="00582B5F" w:rsidP="00582B5F"/>
    <w:p w14:paraId="0626DD2A" w14:textId="77777777" w:rsidR="00582B5F" w:rsidRPr="00582B5F" w:rsidRDefault="00582B5F" w:rsidP="00582B5F">
      <w:r w:rsidRPr="00582B5F">
        <w:t xml:space="preserve">Would you like a </w:t>
      </w:r>
      <w:r w:rsidRPr="00582B5F">
        <w:rPr>
          <w:b/>
          <w:bCs/>
        </w:rPr>
        <w:t>scenario-based version</w:t>
      </w:r>
      <w:r w:rsidRPr="00582B5F">
        <w:t xml:space="preserve"> of this quiz </w:t>
      </w:r>
      <w:proofErr w:type="gramStart"/>
      <w:r w:rsidRPr="00582B5F">
        <w:t>next</w:t>
      </w:r>
      <w:proofErr w:type="gramEnd"/>
      <w:r w:rsidRPr="00582B5F">
        <w:t xml:space="preserve"> or a </w:t>
      </w:r>
      <w:r w:rsidRPr="00582B5F">
        <w:rPr>
          <w:b/>
          <w:bCs/>
        </w:rPr>
        <w:t>one-page ransomware quick review sheet</w:t>
      </w:r>
      <w:r w:rsidRPr="00582B5F">
        <w:t xml:space="preserve"> formatted for study or printing?</w:t>
      </w:r>
    </w:p>
    <w:p w14:paraId="760702A3" w14:textId="77777777" w:rsidR="005D62EE" w:rsidRDefault="005D62EE"/>
    <w:sectPr w:rsidR="005D62EE" w:rsidSect="00921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7BD8"/>
    <w:multiLevelType w:val="multilevel"/>
    <w:tmpl w:val="D19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1695"/>
    <w:multiLevelType w:val="multilevel"/>
    <w:tmpl w:val="ECF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86EF8"/>
    <w:multiLevelType w:val="multilevel"/>
    <w:tmpl w:val="012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0204"/>
    <w:multiLevelType w:val="multilevel"/>
    <w:tmpl w:val="1D0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27AC6"/>
    <w:multiLevelType w:val="multilevel"/>
    <w:tmpl w:val="916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172E4"/>
    <w:multiLevelType w:val="multilevel"/>
    <w:tmpl w:val="C0C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119D"/>
    <w:multiLevelType w:val="multilevel"/>
    <w:tmpl w:val="F2C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2012E"/>
    <w:multiLevelType w:val="multilevel"/>
    <w:tmpl w:val="DF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35388">
    <w:abstractNumId w:val="3"/>
  </w:num>
  <w:num w:numId="2" w16cid:durableId="2100519529">
    <w:abstractNumId w:val="0"/>
  </w:num>
  <w:num w:numId="3" w16cid:durableId="214969438">
    <w:abstractNumId w:val="5"/>
  </w:num>
  <w:num w:numId="4" w16cid:durableId="1890414981">
    <w:abstractNumId w:val="6"/>
  </w:num>
  <w:num w:numId="5" w16cid:durableId="141697126">
    <w:abstractNumId w:val="7"/>
  </w:num>
  <w:num w:numId="6" w16cid:durableId="355271697">
    <w:abstractNumId w:val="2"/>
  </w:num>
  <w:num w:numId="7" w16cid:durableId="616715116">
    <w:abstractNumId w:val="4"/>
  </w:num>
  <w:num w:numId="8" w16cid:durableId="7624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EE"/>
    <w:rsid w:val="00582B5F"/>
    <w:rsid w:val="005D62EE"/>
    <w:rsid w:val="00921303"/>
    <w:rsid w:val="00A75FE2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E3EE"/>
  <w15:chartTrackingRefBased/>
  <w15:docId w15:val="{AE4D3386-2A7F-D04D-968F-C5BF3D62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2025-08-04T00:45:00Z</dcterms:created>
  <dcterms:modified xsi:type="dcterms:W3CDTF">2025-08-04T01:10:00Z</dcterms:modified>
</cp:coreProperties>
</file>