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4B942" w14:textId="77777777" w:rsidR="00CC2256" w:rsidRPr="00CC2256" w:rsidRDefault="00CC2256" w:rsidP="00CC2256">
      <w:r w:rsidRPr="00CC2256">
        <w:t xml:space="preserve">Below is a </w:t>
      </w:r>
      <w:r w:rsidRPr="00CC2256">
        <w:rPr>
          <w:b/>
          <w:bCs/>
        </w:rPr>
        <w:t>professionally formatted, sentence-by-sentence breakdown</w:t>
      </w:r>
      <w:r w:rsidRPr="00CC2256">
        <w:t xml:space="preserve"> of your document </w:t>
      </w:r>
      <w:r w:rsidRPr="00CC2256">
        <w:rPr>
          <w:b/>
          <w:bCs/>
        </w:rPr>
        <w:t>“Pretexting Notes”</w:t>
      </w:r>
      <w:r w:rsidRPr="00CC2256">
        <w:t xml:space="preserve"> turned into structured study notes. It follows CompTIA A+ 220-1102 objectives (particularly </w:t>
      </w:r>
      <w:r w:rsidRPr="00CC2256">
        <w:rPr>
          <w:b/>
          <w:bCs/>
        </w:rPr>
        <w:t>Objective 2.4: Social Engineering Techniques</w:t>
      </w:r>
      <w:r w:rsidRPr="00CC2256">
        <w:t xml:space="preserve">) and is formatted cleanly for pasting into </w:t>
      </w:r>
      <w:r w:rsidRPr="00CC2256">
        <w:rPr>
          <w:b/>
          <w:bCs/>
        </w:rPr>
        <w:t>Microsoft Word</w:t>
      </w:r>
      <w:r w:rsidRPr="00CC2256">
        <w:t xml:space="preserve"> without needing to reformat.</w:t>
      </w:r>
    </w:p>
    <w:p w14:paraId="0493D140" w14:textId="77777777" w:rsidR="00CC2256" w:rsidRPr="00CC2256" w:rsidRDefault="00000000" w:rsidP="00CC2256">
      <w:r>
        <w:pict w14:anchorId="11DAF9F8">
          <v:rect id="_x0000_i1025" style="width:0;height:1.5pt" o:hralign="center" o:hrstd="t" o:hr="t" fillcolor="#a0a0a0" stroked="f"/>
        </w:pict>
      </w:r>
    </w:p>
    <w:p w14:paraId="35CF4789" w14:textId="77777777" w:rsidR="00CC2256" w:rsidRPr="00CC2256" w:rsidRDefault="00CC2256" w:rsidP="00CC2256">
      <w:pPr>
        <w:rPr>
          <w:b/>
          <w:bCs/>
        </w:rPr>
      </w:pPr>
      <w:r w:rsidRPr="00CC2256">
        <w:rPr>
          <w:rFonts w:ascii="Segoe UI Emoji" w:hAnsi="Segoe UI Emoji" w:cs="Segoe UI Emoji"/>
          <w:b/>
          <w:bCs/>
        </w:rPr>
        <w:t>📘</w:t>
      </w:r>
      <w:r w:rsidRPr="00CC2256">
        <w:rPr>
          <w:b/>
          <w:bCs/>
        </w:rPr>
        <w:t xml:space="preserve"> Pretexting – Study Notes</w:t>
      </w:r>
    </w:p>
    <w:p w14:paraId="6BF830F4" w14:textId="77777777" w:rsidR="00CC2256" w:rsidRPr="00CC2256" w:rsidRDefault="00CC2256" w:rsidP="00CC2256">
      <w:r w:rsidRPr="00CC2256">
        <w:rPr>
          <w:b/>
          <w:bCs/>
        </w:rPr>
        <w:t>CompTIA A+ 220-1102 | Objective 2.4 – Social Engineering Tactics</w:t>
      </w:r>
    </w:p>
    <w:p w14:paraId="2B7AE6D8" w14:textId="77777777" w:rsidR="00CC2256" w:rsidRPr="00CC2256" w:rsidRDefault="00000000" w:rsidP="00CC2256">
      <w:r>
        <w:pict w14:anchorId="18B45EA3">
          <v:rect id="_x0000_i1026" style="width:0;height:1.5pt" o:hralign="center" o:hrstd="t" o:hr="t" fillcolor="#a0a0a0" stroked="f"/>
        </w:pict>
      </w:r>
    </w:p>
    <w:p w14:paraId="24F6BD05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1. Definition of Pretexting</w:t>
      </w:r>
    </w:p>
    <w:p w14:paraId="28BE2669" w14:textId="77777777" w:rsidR="00CC2256" w:rsidRPr="00CC2256" w:rsidRDefault="00CC2256" w:rsidP="00CC2256">
      <w:pPr>
        <w:numPr>
          <w:ilvl w:val="0"/>
          <w:numId w:val="1"/>
        </w:numPr>
      </w:pPr>
      <w:r w:rsidRPr="00CC2256">
        <w:t xml:space="preserve">Pretexting is a form of social engineering where the attacker creates a </w:t>
      </w:r>
      <w:r w:rsidRPr="00CC2256">
        <w:rPr>
          <w:b/>
          <w:bCs/>
        </w:rPr>
        <w:t>fabricated scenario or role</w:t>
      </w:r>
      <w:r w:rsidRPr="00CC2256">
        <w:t xml:space="preserve"> to manipulate someone into giving information.</w:t>
      </w:r>
    </w:p>
    <w:p w14:paraId="21D44976" w14:textId="77777777" w:rsidR="00CC2256" w:rsidRPr="00CC2256" w:rsidRDefault="00CC2256" w:rsidP="00CC2256">
      <w:pPr>
        <w:numPr>
          <w:ilvl w:val="0"/>
          <w:numId w:val="1"/>
        </w:numPr>
      </w:pPr>
      <w:r w:rsidRPr="00CC2256">
        <w:t xml:space="preserve">The attacker builds </w:t>
      </w:r>
      <w:r w:rsidRPr="00CC2256">
        <w:rPr>
          <w:b/>
          <w:bCs/>
        </w:rPr>
        <w:t>trust by pretending to be a legitimate figure</w:t>
      </w:r>
      <w:r w:rsidRPr="00CC2256">
        <w:t>, such as an employee, technician, or vendor.</w:t>
      </w:r>
    </w:p>
    <w:p w14:paraId="6812F9FF" w14:textId="77777777" w:rsidR="00CC2256" w:rsidRPr="00CC2256" w:rsidRDefault="00000000" w:rsidP="00CC2256">
      <w:r>
        <w:pict w14:anchorId="5A9F47E3">
          <v:rect id="_x0000_i1027" style="width:0;height:1.5pt" o:hralign="center" o:hrstd="t" o:hr="t" fillcolor="#a0a0a0" stroked="f"/>
        </w:pict>
      </w:r>
    </w:p>
    <w:p w14:paraId="3B0DAC70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2. Real-World Demonstration</w:t>
      </w:r>
    </w:p>
    <w:p w14:paraId="169D27BF" w14:textId="77777777" w:rsidR="00CC2256" w:rsidRPr="00CC2256" w:rsidRDefault="00CC2256" w:rsidP="00CC2256">
      <w:pPr>
        <w:numPr>
          <w:ilvl w:val="0"/>
          <w:numId w:val="2"/>
        </w:numPr>
      </w:pPr>
      <w:r w:rsidRPr="00CC2256">
        <w:t>The attacker simulates a phone call to a corporate office to demonstrate how pretexting works.</w:t>
      </w:r>
    </w:p>
    <w:p w14:paraId="260A82CF" w14:textId="77777777" w:rsidR="00CC2256" w:rsidRPr="00CC2256" w:rsidRDefault="00CC2256" w:rsidP="00CC2256">
      <w:pPr>
        <w:numPr>
          <w:ilvl w:val="0"/>
          <w:numId w:val="2"/>
        </w:numPr>
      </w:pPr>
      <w:r w:rsidRPr="00CC2256">
        <w:t xml:space="preserve">He poses as </w:t>
      </w:r>
      <w:r w:rsidRPr="00CC2256">
        <w:rPr>
          <w:b/>
          <w:bCs/>
        </w:rPr>
        <w:t>"Bob Smith from Ink and Toner Express,"</w:t>
      </w:r>
      <w:r w:rsidRPr="00CC2256">
        <w:t xml:space="preserve"> claiming there's a toner delivery delay.</w:t>
      </w:r>
    </w:p>
    <w:p w14:paraId="7C49106B" w14:textId="77777777" w:rsidR="00CC2256" w:rsidRPr="00CC2256" w:rsidRDefault="00CC2256" w:rsidP="00CC2256">
      <w:pPr>
        <w:numPr>
          <w:ilvl w:val="0"/>
          <w:numId w:val="2"/>
        </w:numPr>
      </w:pPr>
      <w:r w:rsidRPr="00CC2256">
        <w:t xml:space="preserve">The purpose is to </w:t>
      </w:r>
      <w:r w:rsidRPr="00CC2256">
        <w:rPr>
          <w:b/>
          <w:bCs/>
        </w:rPr>
        <w:t>extract technical details</w:t>
      </w:r>
      <w:r w:rsidRPr="00CC2256">
        <w:t xml:space="preserve">, such as the </w:t>
      </w:r>
      <w:r w:rsidRPr="00CC2256">
        <w:rPr>
          <w:b/>
          <w:bCs/>
        </w:rPr>
        <w:t>printer model</w:t>
      </w:r>
      <w:r w:rsidRPr="00CC2256">
        <w:t xml:space="preserve"> and </w:t>
      </w:r>
      <w:r w:rsidRPr="00CC2256">
        <w:rPr>
          <w:b/>
          <w:bCs/>
        </w:rPr>
        <w:t>IP address</w:t>
      </w:r>
      <w:r w:rsidRPr="00CC2256">
        <w:t>, under the guise of fixing a shipping issue.</w:t>
      </w:r>
    </w:p>
    <w:p w14:paraId="1A07D52E" w14:textId="77777777" w:rsidR="00CC2256" w:rsidRPr="00CC2256" w:rsidRDefault="00000000" w:rsidP="00CC2256">
      <w:r>
        <w:pict w14:anchorId="2B95C3E8">
          <v:rect id="_x0000_i1028" style="width:0;height:1.5pt" o:hralign="center" o:hrstd="t" o:hr="t" fillcolor="#a0a0a0" stroked="f"/>
        </w:pict>
      </w:r>
    </w:p>
    <w:p w14:paraId="398A0660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3. Exploiting Limited Knowledge</w:t>
      </w:r>
    </w:p>
    <w:p w14:paraId="7F236158" w14:textId="77777777" w:rsidR="00CC2256" w:rsidRPr="00CC2256" w:rsidRDefault="00CC2256" w:rsidP="00CC2256">
      <w:pPr>
        <w:numPr>
          <w:ilvl w:val="0"/>
          <w:numId w:val="3"/>
        </w:numPr>
      </w:pPr>
      <w:r w:rsidRPr="00CC2256">
        <w:t xml:space="preserve">The attacker pretends to already know the printer model by asking, </w:t>
      </w:r>
      <w:r w:rsidRPr="00CC2256">
        <w:rPr>
          <w:i/>
          <w:iCs/>
        </w:rPr>
        <w:t>“Are you still using the HP LaserJet?”</w:t>
      </w:r>
    </w:p>
    <w:p w14:paraId="0B5A7052" w14:textId="77777777" w:rsidR="00CC2256" w:rsidRPr="00CC2256" w:rsidRDefault="00CC2256" w:rsidP="00CC2256">
      <w:pPr>
        <w:numPr>
          <w:ilvl w:val="0"/>
          <w:numId w:val="3"/>
        </w:numPr>
      </w:pPr>
      <w:r w:rsidRPr="00CC2256">
        <w:t>This technique is strategic:</w:t>
      </w:r>
    </w:p>
    <w:p w14:paraId="2793BD4D" w14:textId="77777777" w:rsidR="00CC2256" w:rsidRPr="00CC2256" w:rsidRDefault="00CC2256" w:rsidP="00CC2256">
      <w:pPr>
        <w:numPr>
          <w:ilvl w:val="1"/>
          <w:numId w:val="3"/>
        </w:numPr>
      </w:pPr>
      <w:r w:rsidRPr="00CC2256">
        <w:t>If correct, it confirms information.</w:t>
      </w:r>
    </w:p>
    <w:p w14:paraId="69D1FFB2" w14:textId="77777777" w:rsidR="00CC2256" w:rsidRPr="00CC2256" w:rsidRDefault="00CC2256" w:rsidP="00CC2256">
      <w:pPr>
        <w:numPr>
          <w:ilvl w:val="1"/>
          <w:numId w:val="3"/>
        </w:numPr>
      </w:pPr>
      <w:r w:rsidRPr="00CC2256">
        <w:t xml:space="preserve">If incorrect, the target will often </w:t>
      </w:r>
      <w:r w:rsidRPr="00CC2256">
        <w:rPr>
          <w:b/>
          <w:bCs/>
        </w:rPr>
        <w:t>correct and supply the real information</w:t>
      </w:r>
      <w:r w:rsidRPr="00CC2256">
        <w:t>.</w:t>
      </w:r>
    </w:p>
    <w:p w14:paraId="384B4FDE" w14:textId="77777777" w:rsidR="00CC2256" w:rsidRPr="00CC2256" w:rsidRDefault="00000000" w:rsidP="00CC2256">
      <w:r>
        <w:pict w14:anchorId="2B895919">
          <v:rect id="_x0000_i1029" style="width:0;height:1.5pt" o:hralign="center" o:hrstd="t" o:hr="t" fillcolor="#a0a0a0" stroked="f"/>
        </w:pict>
      </w:r>
    </w:p>
    <w:p w14:paraId="3C43C952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4. How the Victim Responds</w:t>
      </w:r>
    </w:p>
    <w:p w14:paraId="0F8F282F" w14:textId="77777777" w:rsidR="00CC2256" w:rsidRPr="00CC2256" w:rsidRDefault="00CC2256" w:rsidP="00CC2256">
      <w:pPr>
        <w:numPr>
          <w:ilvl w:val="0"/>
          <w:numId w:val="4"/>
        </w:numPr>
      </w:pPr>
      <w:r w:rsidRPr="00CC2256">
        <w:t xml:space="preserve">The receptionist checks and provides the </w:t>
      </w:r>
      <w:r w:rsidRPr="00CC2256">
        <w:rPr>
          <w:b/>
          <w:bCs/>
        </w:rPr>
        <w:t>actual printer model</w:t>
      </w:r>
      <w:r w:rsidRPr="00CC2256">
        <w:t>: Konica Minolta C368.</w:t>
      </w:r>
    </w:p>
    <w:p w14:paraId="02053AF1" w14:textId="77777777" w:rsidR="00CC2256" w:rsidRPr="00CC2256" w:rsidRDefault="00CC2256" w:rsidP="00CC2256">
      <w:pPr>
        <w:numPr>
          <w:ilvl w:val="0"/>
          <w:numId w:val="4"/>
        </w:numPr>
      </w:pPr>
      <w:r w:rsidRPr="00CC2256">
        <w:t>This validates the attacker’s pretext and gives them real information to work with.</w:t>
      </w:r>
    </w:p>
    <w:p w14:paraId="1DB2D4F1" w14:textId="77777777" w:rsidR="00CC2256" w:rsidRPr="00CC2256" w:rsidRDefault="00000000" w:rsidP="00CC2256">
      <w:r>
        <w:pict w14:anchorId="4F2BE84D">
          <v:rect id="_x0000_i1030" style="width:0;height:1.5pt" o:hralign="center" o:hrstd="t" o:hr="t" fillcolor="#a0a0a0" stroked="f"/>
        </w:pict>
      </w:r>
    </w:p>
    <w:p w14:paraId="709FED87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5. Deepening the Deception</w:t>
      </w:r>
    </w:p>
    <w:p w14:paraId="42684BEE" w14:textId="77777777" w:rsidR="00CC2256" w:rsidRPr="00CC2256" w:rsidRDefault="00CC2256" w:rsidP="00CC2256">
      <w:pPr>
        <w:numPr>
          <w:ilvl w:val="0"/>
          <w:numId w:val="5"/>
        </w:numPr>
      </w:pPr>
      <w:r w:rsidRPr="00CC2256">
        <w:t xml:space="preserve">The attacker plays along with the new information and repeats the </w:t>
      </w:r>
      <w:proofErr w:type="gramStart"/>
      <w:r w:rsidRPr="00CC2256">
        <w:t>model</w:t>
      </w:r>
      <w:proofErr w:type="gramEnd"/>
      <w:r w:rsidRPr="00CC2256">
        <w:t xml:space="preserve"> name to </w:t>
      </w:r>
      <w:r w:rsidRPr="00CC2256">
        <w:rPr>
          <w:b/>
          <w:bCs/>
        </w:rPr>
        <w:t>appear credible</w:t>
      </w:r>
      <w:r w:rsidRPr="00CC2256">
        <w:t>.</w:t>
      </w:r>
    </w:p>
    <w:p w14:paraId="3635B4EA" w14:textId="77777777" w:rsidR="00CC2256" w:rsidRPr="00CC2256" w:rsidRDefault="00CC2256" w:rsidP="00CC2256">
      <w:pPr>
        <w:numPr>
          <w:ilvl w:val="0"/>
          <w:numId w:val="5"/>
        </w:numPr>
      </w:pPr>
      <w:r w:rsidRPr="00CC2256">
        <w:t>Then he provides fake toner order details (e.g., black, cyan, magenta) to make the story sound legitimate.</w:t>
      </w:r>
    </w:p>
    <w:p w14:paraId="456A4B7A" w14:textId="77777777" w:rsidR="00CC2256" w:rsidRPr="00CC2256" w:rsidRDefault="00000000" w:rsidP="00CC2256">
      <w:r>
        <w:pict w14:anchorId="627BB21B">
          <v:rect id="_x0000_i1031" style="width:0;height:1.5pt" o:hralign="center" o:hrstd="t" o:hr="t" fillcolor="#a0a0a0" stroked="f"/>
        </w:pict>
      </w:r>
    </w:p>
    <w:p w14:paraId="19DE5254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6. Escalating the Attack</w:t>
      </w:r>
    </w:p>
    <w:p w14:paraId="01090D2D" w14:textId="77777777" w:rsidR="00CC2256" w:rsidRPr="00CC2256" w:rsidRDefault="00CC2256" w:rsidP="00CC2256">
      <w:pPr>
        <w:numPr>
          <w:ilvl w:val="0"/>
          <w:numId w:val="6"/>
        </w:numPr>
      </w:pPr>
      <w:r w:rsidRPr="00CC2256">
        <w:t xml:space="preserve">Now, the attacker claims there’s a </w:t>
      </w:r>
      <w:r w:rsidRPr="00CC2256">
        <w:rPr>
          <w:b/>
          <w:bCs/>
        </w:rPr>
        <w:t>connection issue between the printer and their system</w:t>
      </w:r>
      <w:r w:rsidRPr="00CC2256">
        <w:t xml:space="preserve">, requesting the </w:t>
      </w:r>
      <w:r w:rsidRPr="00CC2256">
        <w:rPr>
          <w:b/>
          <w:bCs/>
        </w:rPr>
        <w:t>printer’s IP address</w:t>
      </w:r>
      <w:r w:rsidRPr="00CC2256">
        <w:t>.</w:t>
      </w:r>
    </w:p>
    <w:p w14:paraId="534B34B7" w14:textId="77777777" w:rsidR="00CC2256" w:rsidRPr="00CC2256" w:rsidRDefault="00CC2256" w:rsidP="00CC2256">
      <w:pPr>
        <w:numPr>
          <w:ilvl w:val="0"/>
          <w:numId w:val="6"/>
        </w:numPr>
      </w:pPr>
      <w:r w:rsidRPr="00CC2256">
        <w:t>This is a critical point—</w:t>
      </w:r>
      <w:r w:rsidRPr="00CC2256">
        <w:rPr>
          <w:b/>
          <w:bCs/>
        </w:rPr>
        <w:t>gaining technical network info</w:t>
      </w:r>
      <w:r w:rsidRPr="00CC2256">
        <w:t xml:space="preserve"> under false pretenses.</w:t>
      </w:r>
    </w:p>
    <w:p w14:paraId="07322142" w14:textId="77777777" w:rsidR="00CC2256" w:rsidRPr="00CC2256" w:rsidRDefault="00000000" w:rsidP="00CC2256">
      <w:r>
        <w:pict w14:anchorId="3E6C915F">
          <v:rect id="_x0000_i1032" style="width:0;height:1.5pt" o:hralign="center" o:hrstd="t" o:hr="t" fillcolor="#a0a0a0" stroked="f"/>
        </w:pict>
      </w:r>
    </w:p>
    <w:p w14:paraId="29329893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7. How the Attacker Gains More</w:t>
      </w:r>
    </w:p>
    <w:p w14:paraId="151410B4" w14:textId="77777777" w:rsidR="00CC2256" w:rsidRPr="00CC2256" w:rsidRDefault="00CC2256" w:rsidP="00CC2256">
      <w:pPr>
        <w:numPr>
          <w:ilvl w:val="0"/>
          <w:numId w:val="7"/>
        </w:numPr>
      </w:pPr>
      <w:r w:rsidRPr="00CC2256">
        <w:t xml:space="preserve">He instructs the receptionist how to find the IP address using the printer’s touchscreen and even suggests </w:t>
      </w:r>
      <w:r w:rsidRPr="00CC2256">
        <w:rPr>
          <w:b/>
          <w:bCs/>
        </w:rPr>
        <w:t>taking a photo of the display</w:t>
      </w:r>
      <w:r w:rsidRPr="00CC2256">
        <w:t>.</w:t>
      </w:r>
    </w:p>
    <w:p w14:paraId="3DD17FF0" w14:textId="77777777" w:rsidR="00CC2256" w:rsidRPr="00CC2256" w:rsidRDefault="00CC2256" w:rsidP="00CC2256">
      <w:pPr>
        <w:numPr>
          <w:ilvl w:val="0"/>
          <w:numId w:val="7"/>
        </w:numPr>
      </w:pPr>
      <w:r w:rsidRPr="00CC2256">
        <w:t xml:space="preserve">The language used is </w:t>
      </w:r>
      <w:r w:rsidRPr="00CC2256">
        <w:rPr>
          <w:b/>
          <w:bCs/>
        </w:rPr>
        <w:t>non-threatening and helpful</w:t>
      </w:r>
      <w:r w:rsidRPr="00CC2256">
        <w:t>, making the request feel normal.</w:t>
      </w:r>
    </w:p>
    <w:p w14:paraId="2925FD05" w14:textId="77777777" w:rsidR="00CC2256" w:rsidRPr="00CC2256" w:rsidRDefault="00000000" w:rsidP="00CC2256">
      <w:r>
        <w:pict w14:anchorId="6611C200">
          <v:rect id="_x0000_i1033" style="width:0;height:1.5pt" o:hralign="center" o:hrstd="t" o:hr="t" fillcolor="#a0a0a0" stroked="f"/>
        </w:pict>
      </w:r>
    </w:p>
    <w:p w14:paraId="316872B2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8. Key Insight: Partial Truth Leads to Full Disclosure</w:t>
      </w:r>
    </w:p>
    <w:p w14:paraId="0F04F441" w14:textId="77777777" w:rsidR="00CC2256" w:rsidRPr="00CC2256" w:rsidRDefault="00CC2256" w:rsidP="00CC2256">
      <w:pPr>
        <w:numPr>
          <w:ilvl w:val="0"/>
          <w:numId w:val="8"/>
        </w:numPr>
      </w:pPr>
      <w:r w:rsidRPr="00CC2256">
        <w:t>The attacker started with no real knowledge of the system.</w:t>
      </w:r>
    </w:p>
    <w:p w14:paraId="4C1B1012" w14:textId="77777777" w:rsidR="00CC2256" w:rsidRPr="00CC2256" w:rsidRDefault="00CC2256" w:rsidP="00CC2256">
      <w:pPr>
        <w:numPr>
          <w:ilvl w:val="0"/>
          <w:numId w:val="8"/>
        </w:numPr>
      </w:pPr>
      <w:r w:rsidRPr="00CC2256">
        <w:t xml:space="preserve">By inserting </w:t>
      </w:r>
      <w:r w:rsidRPr="00CC2256">
        <w:rPr>
          <w:b/>
          <w:bCs/>
        </w:rPr>
        <w:t>plausible-sounding, partial truths</w:t>
      </w:r>
      <w:r w:rsidRPr="00CC2256">
        <w:t xml:space="preserve">, the target </w:t>
      </w:r>
      <w:r w:rsidRPr="00CC2256">
        <w:rPr>
          <w:b/>
          <w:bCs/>
        </w:rPr>
        <w:t>fills in the missing gaps</w:t>
      </w:r>
      <w:r w:rsidRPr="00CC2256">
        <w:t xml:space="preserve"> for them.</w:t>
      </w:r>
    </w:p>
    <w:p w14:paraId="45444DB1" w14:textId="77777777" w:rsidR="00CC2256" w:rsidRPr="00CC2256" w:rsidRDefault="00000000" w:rsidP="00CC2256">
      <w:r>
        <w:pict w14:anchorId="524C67B2">
          <v:rect id="_x0000_i1034" style="width:0;height:1.5pt" o:hralign="center" o:hrstd="t" o:hr="t" fillcolor="#a0a0a0" stroked="f"/>
        </w:pict>
      </w:r>
    </w:p>
    <w:p w14:paraId="68656041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9. Classic Pretext Example: Tech Support Scam</w:t>
      </w:r>
    </w:p>
    <w:p w14:paraId="142A9F78" w14:textId="77777777" w:rsidR="00CC2256" w:rsidRPr="00CC2256" w:rsidRDefault="00CC2256" w:rsidP="00CC2256">
      <w:pPr>
        <w:numPr>
          <w:ilvl w:val="0"/>
          <w:numId w:val="9"/>
        </w:numPr>
      </w:pPr>
      <w:r w:rsidRPr="00CC2256">
        <w:t xml:space="preserve">A common pretext is: </w:t>
      </w:r>
      <w:r w:rsidRPr="00CC2256">
        <w:rPr>
          <w:i/>
          <w:iCs/>
        </w:rPr>
        <w:t>"This is John from Microsoft. Your Windows machine is reporting malware."</w:t>
      </w:r>
    </w:p>
    <w:p w14:paraId="423469C1" w14:textId="77777777" w:rsidR="00CC2256" w:rsidRPr="00CC2256" w:rsidRDefault="00CC2256" w:rsidP="00CC2256">
      <w:pPr>
        <w:numPr>
          <w:ilvl w:val="0"/>
          <w:numId w:val="9"/>
        </w:numPr>
      </w:pPr>
      <w:r w:rsidRPr="00CC2256">
        <w:t>These scams often try to:</w:t>
      </w:r>
    </w:p>
    <w:p w14:paraId="6FC9DC90" w14:textId="77777777" w:rsidR="00CC2256" w:rsidRPr="00CC2256" w:rsidRDefault="00CC2256" w:rsidP="00CC2256">
      <w:pPr>
        <w:numPr>
          <w:ilvl w:val="1"/>
          <w:numId w:val="9"/>
        </w:numPr>
      </w:pPr>
      <w:r w:rsidRPr="00CC2256">
        <w:t xml:space="preserve">Convince victims to allow </w:t>
      </w:r>
      <w:r w:rsidRPr="00CC2256">
        <w:rPr>
          <w:b/>
          <w:bCs/>
        </w:rPr>
        <w:t>remote access</w:t>
      </w:r>
    </w:p>
    <w:p w14:paraId="2E1F7D25" w14:textId="77777777" w:rsidR="00CC2256" w:rsidRPr="00CC2256" w:rsidRDefault="00CC2256" w:rsidP="00CC2256">
      <w:pPr>
        <w:numPr>
          <w:ilvl w:val="1"/>
          <w:numId w:val="9"/>
        </w:numPr>
      </w:pPr>
      <w:r w:rsidRPr="00CC2256">
        <w:t>Trick them into installing malware</w:t>
      </w:r>
    </w:p>
    <w:p w14:paraId="0910BF99" w14:textId="77777777" w:rsidR="00CC2256" w:rsidRPr="00CC2256" w:rsidRDefault="00CC2256" w:rsidP="00CC2256">
      <w:pPr>
        <w:numPr>
          <w:ilvl w:val="1"/>
          <w:numId w:val="9"/>
        </w:numPr>
      </w:pPr>
      <w:r w:rsidRPr="00CC2256">
        <w:t xml:space="preserve">Demand </w:t>
      </w:r>
      <w:r w:rsidRPr="00CC2256">
        <w:rPr>
          <w:b/>
          <w:bCs/>
        </w:rPr>
        <w:t>payment for fake repairs</w:t>
      </w:r>
    </w:p>
    <w:p w14:paraId="62930B2D" w14:textId="77777777" w:rsidR="00CC2256" w:rsidRPr="00CC2256" w:rsidRDefault="00000000" w:rsidP="00CC2256">
      <w:r>
        <w:pict w14:anchorId="5832EE81">
          <v:rect id="_x0000_i1035" style="width:0;height:1.5pt" o:hralign="center" o:hrstd="t" o:hr="t" fillcolor="#a0a0a0" stroked="f"/>
        </w:pict>
      </w:r>
    </w:p>
    <w:p w14:paraId="3E2098D6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10. Personal Example: Scam Call to the Attacker’s Mom</w:t>
      </w:r>
    </w:p>
    <w:p w14:paraId="03941B45" w14:textId="77777777" w:rsidR="00CC2256" w:rsidRPr="00CC2256" w:rsidRDefault="00CC2256" w:rsidP="00CC2256">
      <w:pPr>
        <w:numPr>
          <w:ilvl w:val="0"/>
          <w:numId w:val="10"/>
        </w:numPr>
      </w:pPr>
      <w:r w:rsidRPr="00CC2256">
        <w:t>The attacker’s mother received such a scam call.</w:t>
      </w:r>
    </w:p>
    <w:p w14:paraId="63E6CB27" w14:textId="77777777" w:rsidR="00CC2256" w:rsidRPr="00CC2256" w:rsidRDefault="00CC2256" w:rsidP="00CC2256">
      <w:pPr>
        <w:numPr>
          <w:ilvl w:val="0"/>
          <w:numId w:val="10"/>
        </w:numPr>
      </w:pPr>
      <w:r w:rsidRPr="00CC2256">
        <w:t xml:space="preserve">She played along, knowing it was fake, because she uses a </w:t>
      </w:r>
      <w:r w:rsidRPr="00CC2256">
        <w:rPr>
          <w:b/>
          <w:bCs/>
        </w:rPr>
        <w:t>Mac</w:t>
      </w:r>
      <w:r w:rsidRPr="00CC2256">
        <w:t>, not a Windows machine.</w:t>
      </w:r>
    </w:p>
    <w:p w14:paraId="280C9400" w14:textId="77777777" w:rsidR="00CC2256" w:rsidRPr="00CC2256" w:rsidRDefault="00CC2256" w:rsidP="00CC2256">
      <w:pPr>
        <w:numPr>
          <w:ilvl w:val="0"/>
          <w:numId w:val="10"/>
        </w:numPr>
      </w:pPr>
      <w:r w:rsidRPr="00CC2256">
        <w:t xml:space="preserve">This highlights the importance of </w:t>
      </w:r>
      <w:r w:rsidRPr="00CC2256">
        <w:rPr>
          <w:b/>
          <w:bCs/>
        </w:rPr>
        <w:t>knowing your own system</w:t>
      </w:r>
      <w:r w:rsidRPr="00CC2256">
        <w:t xml:space="preserve"> to recognize false claims.</w:t>
      </w:r>
    </w:p>
    <w:p w14:paraId="05968F02" w14:textId="77777777" w:rsidR="00CC2256" w:rsidRPr="00CC2256" w:rsidRDefault="00000000" w:rsidP="00CC2256">
      <w:r>
        <w:pict w14:anchorId="34F4B8B6">
          <v:rect id="_x0000_i1036" style="width:0;height:1.5pt" o:hralign="center" o:hrstd="t" o:hr="t" fillcolor="#a0a0a0" stroked="f"/>
        </w:pict>
      </w:r>
    </w:p>
    <w:p w14:paraId="7BF8EC61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11. Importance of Security Awareness Training</w:t>
      </w:r>
    </w:p>
    <w:p w14:paraId="17914F55" w14:textId="77777777" w:rsidR="00CC2256" w:rsidRPr="00CC2256" w:rsidRDefault="00CC2256" w:rsidP="00CC2256">
      <w:pPr>
        <w:numPr>
          <w:ilvl w:val="0"/>
          <w:numId w:val="11"/>
        </w:numPr>
      </w:pPr>
      <w:r w:rsidRPr="00CC2256">
        <w:t xml:space="preserve">Even </w:t>
      </w:r>
      <w:r w:rsidRPr="00CC2256">
        <w:rPr>
          <w:b/>
          <w:bCs/>
        </w:rPr>
        <w:t>seemingly harmless info</w:t>
      </w:r>
      <w:r w:rsidRPr="00CC2256">
        <w:t>, like a printer’s model or IP address, can be dangerous in the wrong hands.</w:t>
      </w:r>
    </w:p>
    <w:p w14:paraId="3C9D40BA" w14:textId="77777777" w:rsidR="00CC2256" w:rsidRPr="00CC2256" w:rsidRDefault="00CC2256" w:rsidP="00CC2256">
      <w:pPr>
        <w:numPr>
          <w:ilvl w:val="0"/>
          <w:numId w:val="11"/>
        </w:numPr>
      </w:pPr>
      <w:r w:rsidRPr="00CC2256">
        <w:t>Organizations must train staff to:</w:t>
      </w:r>
    </w:p>
    <w:p w14:paraId="77C8F908" w14:textId="77777777" w:rsidR="00CC2256" w:rsidRPr="00CC2256" w:rsidRDefault="00CC2256" w:rsidP="00CC2256">
      <w:pPr>
        <w:numPr>
          <w:ilvl w:val="1"/>
          <w:numId w:val="11"/>
        </w:numPr>
      </w:pPr>
      <w:r w:rsidRPr="00CC2256">
        <w:rPr>
          <w:b/>
          <w:bCs/>
        </w:rPr>
        <w:t>Never give out information over the phone</w:t>
      </w:r>
    </w:p>
    <w:p w14:paraId="7406A376" w14:textId="77777777" w:rsidR="00CC2256" w:rsidRPr="00CC2256" w:rsidRDefault="00CC2256" w:rsidP="00CC2256">
      <w:pPr>
        <w:numPr>
          <w:ilvl w:val="1"/>
          <w:numId w:val="11"/>
        </w:numPr>
      </w:pPr>
      <w:r w:rsidRPr="00CC2256">
        <w:t xml:space="preserve">Be skeptical of </w:t>
      </w:r>
      <w:r w:rsidRPr="00CC2256">
        <w:rPr>
          <w:b/>
          <w:bCs/>
        </w:rPr>
        <w:t>unknown callers requesting technical or personal details</w:t>
      </w:r>
    </w:p>
    <w:p w14:paraId="3DB9D3F0" w14:textId="77777777" w:rsidR="00CC2256" w:rsidRPr="00CC2256" w:rsidRDefault="00CC2256" w:rsidP="00CC2256">
      <w:pPr>
        <w:numPr>
          <w:ilvl w:val="1"/>
          <w:numId w:val="11"/>
        </w:numPr>
      </w:pPr>
      <w:r w:rsidRPr="00CC2256">
        <w:t xml:space="preserve">Avoid </w:t>
      </w:r>
      <w:r w:rsidRPr="00CC2256">
        <w:rPr>
          <w:b/>
          <w:bCs/>
        </w:rPr>
        <w:t>filling in missing information</w:t>
      </w:r>
      <w:r w:rsidRPr="00CC2256">
        <w:t xml:space="preserve"> even when it seems innocent</w:t>
      </w:r>
    </w:p>
    <w:p w14:paraId="1D047196" w14:textId="77777777" w:rsidR="00CC2256" w:rsidRPr="00CC2256" w:rsidRDefault="00000000" w:rsidP="00CC2256">
      <w:r>
        <w:pict w14:anchorId="2B5EDC89">
          <v:rect id="_x0000_i1037" style="width:0;height:1.5pt" o:hralign="center" o:hrstd="t" o:hr="t" fillcolor="#a0a0a0" stroked="f"/>
        </w:pict>
      </w:r>
    </w:p>
    <w:p w14:paraId="4E864156" w14:textId="77777777" w:rsidR="00CC2256" w:rsidRPr="00CC2256" w:rsidRDefault="00CC2256" w:rsidP="00CC2256">
      <w:pPr>
        <w:rPr>
          <w:b/>
          <w:bCs/>
        </w:rPr>
      </w:pPr>
      <w:r w:rsidRPr="00CC2256">
        <w:rPr>
          <w:b/>
          <w:bCs/>
        </w:rPr>
        <w:t>12. The Core Mechanism of Pretexting</w:t>
      </w:r>
    </w:p>
    <w:p w14:paraId="0F8562C7" w14:textId="77777777" w:rsidR="00CC2256" w:rsidRPr="00CC2256" w:rsidRDefault="00CC2256" w:rsidP="00CC2256">
      <w:pPr>
        <w:numPr>
          <w:ilvl w:val="0"/>
          <w:numId w:val="12"/>
        </w:numPr>
      </w:pPr>
      <w:r w:rsidRPr="00CC2256">
        <w:t xml:space="preserve">Pretexting involves </w:t>
      </w:r>
      <w:r w:rsidRPr="00CC2256">
        <w:rPr>
          <w:b/>
          <w:bCs/>
        </w:rPr>
        <w:t>starting with a little bit of believable information</w:t>
      </w:r>
      <w:r w:rsidRPr="00CC2256">
        <w:t>, then using it to extract more.</w:t>
      </w:r>
    </w:p>
    <w:p w14:paraId="0B2B1A4D" w14:textId="77777777" w:rsidR="00CC2256" w:rsidRPr="00CC2256" w:rsidRDefault="00CC2256" w:rsidP="00CC2256">
      <w:pPr>
        <w:numPr>
          <w:ilvl w:val="0"/>
          <w:numId w:val="12"/>
        </w:numPr>
      </w:pPr>
      <w:r w:rsidRPr="00CC2256">
        <w:t xml:space="preserve">It </w:t>
      </w:r>
      <w:r w:rsidRPr="00CC2256">
        <w:rPr>
          <w:b/>
          <w:bCs/>
        </w:rPr>
        <w:t>preys on helpfulness, trust, and authority</w:t>
      </w:r>
      <w:r w:rsidRPr="00CC2256">
        <w:t>, making it highly effective.</w:t>
      </w:r>
    </w:p>
    <w:p w14:paraId="0F9CC3AF" w14:textId="77777777" w:rsidR="00CC2256" w:rsidRPr="00CC2256" w:rsidRDefault="00000000" w:rsidP="00CC2256">
      <w:r>
        <w:pict w14:anchorId="713F3302">
          <v:rect id="_x0000_i1038" style="width:0;height:1.5pt" o:hralign="center" o:hrstd="t" o:hr="t" fillcolor="#a0a0a0" stroked="f"/>
        </w:pict>
      </w:r>
    </w:p>
    <w:p w14:paraId="31316A89" w14:textId="77777777" w:rsidR="000F1D02" w:rsidRPr="000F1D02" w:rsidRDefault="000F1D02" w:rsidP="000F1D02">
      <w:r w:rsidRPr="000F1D02">
        <w:t xml:space="preserve">Here is your </w:t>
      </w:r>
      <w:r w:rsidRPr="000F1D02">
        <w:rPr>
          <w:b/>
          <w:bCs/>
        </w:rPr>
        <w:t>5-question multiple choice quiz</w:t>
      </w:r>
      <w:r w:rsidRPr="000F1D02">
        <w:t xml:space="preserve"> based on the document </w:t>
      </w:r>
      <w:r w:rsidRPr="000F1D02">
        <w:rPr>
          <w:b/>
          <w:bCs/>
        </w:rPr>
        <w:t>“Pretexting Notes”</w:t>
      </w:r>
      <w:r w:rsidRPr="000F1D02">
        <w:t xml:space="preserve">, designed in the style of the </w:t>
      </w:r>
      <w:r w:rsidRPr="000F1D02">
        <w:rPr>
          <w:b/>
          <w:bCs/>
        </w:rPr>
        <w:t>CompTIA A+ 220-1102 exam (Objective 2.4 – Social Engineering)</w:t>
      </w:r>
      <w:r w:rsidRPr="000F1D02">
        <w:t xml:space="preserve">. The format is optimized for </w:t>
      </w:r>
      <w:r w:rsidRPr="000F1D02">
        <w:rPr>
          <w:b/>
          <w:bCs/>
        </w:rPr>
        <w:t>clean pasting into Microsoft Word</w:t>
      </w:r>
      <w:r w:rsidRPr="000F1D02">
        <w:t xml:space="preserve"> with professional alignment and spacing.</w:t>
      </w:r>
    </w:p>
    <w:p w14:paraId="4FD0D1DA" w14:textId="77777777" w:rsidR="000F1D02" w:rsidRPr="000F1D02" w:rsidRDefault="000F1D02" w:rsidP="000F1D02">
      <w:r w:rsidRPr="000F1D02">
        <w:pict w14:anchorId="3470F8C7">
          <v:rect id="_x0000_i1081" style="width:0;height:1.5pt" o:hralign="center" o:hrstd="t" o:hr="t" fillcolor="#a0a0a0" stroked="f"/>
        </w:pict>
      </w:r>
    </w:p>
    <w:p w14:paraId="190F67FF" w14:textId="77777777" w:rsidR="000F1D02" w:rsidRPr="000F1D02" w:rsidRDefault="000F1D02" w:rsidP="000F1D02">
      <w:pPr>
        <w:rPr>
          <w:b/>
          <w:bCs/>
        </w:rPr>
      </w:pPr>
      <w:r w:rsidRPr="000F1D02">
        <w:rPr>
          <w:rFonts w:ascii="Segoe UI Emoji" w:hAnsi="Segoe UI Emoji" w:cs="Segoe UI Emoji"/>
          <w:b/>
          <w:bCs/>
        </w:rPr>
        <w:t>📘</w:t>
      </w:r>
      <w:r w:rsidRPr="000F1D02">
        <w:rPr>
          <w:b/>
          <w:bCs/>
        </w:rPr>
        <w:t xml:space="preserve"> CompTIA A+ 220-1102 Mini Quiz – Pretexting</w:t>
      </w:r>
    </w:p>
    <w:p w14:paraId="7F156644" w14:textId="77777777" w:rsidR="000F1D02" w:rsidRPr="000F1D02" w:rsidRDefault="000F1D02" w:rsidP="000F1D02">
      <w:r w:rsidRPr="000F1D02">
        <w:rPr>
          <w:b/>
          <w:bCs/>
        </w:rPr>
        <w:t>Domain: Security | Objective 2.4 – Social Engineering Techniques</w:t>
      </w:r>
    </w:p>
    <w:p w14:paraId="73014D97" w14:textId="77777777" w:rsidR="000F1D02" w:rsidRPr="000F1D02" w:rsidRDefault="000F1D02" w:rsidP="000F1D02">
      <w:r w:rsidRPr="000F1D02">
        <w:pict w14:anchorId="6D04BA8A">
          <v:rect id="_x0000_i1082" style="width:0;height:1.5pt" o:hralign="center" o:hrstd="t" o:hr="t" fillcolor="#a0a0a0" stroked="f"/>
        </w:pict>
      </w:r>
    </w:p>
    <w:p w14:paraId="140A82AF" w14:textId="77777777" w:rsidR="000F1D02" w:rsidRPr="000F1D02" w:rsidRDefault="000F1D02" w:rsidP="000F1D02">
      <w:pPr>
        <w:rPr>
          <w:b/>
          <w:bCs/>
        </w:rPr>
      </w:pPr>
      <w:r w:rsidRPr="000F1D02">
        <w:rPr>
          <w:b/>
          <w:bCs/>
        </w:rPr>
        <w:t>1. What is the primary purpose of a pretexting attack?</w:t>
      </w:r>
    </w:p>
    <w:p w14:paraId="72442B8B" w14:textId="77777777" w:rsidR="000F1D02" w:rsidRPr="000F1D02" w:rsidRDefault="000F1D02" w:rsidP="000F1D02">
      <w:r w:rsidRPr="000F1D02">
        <w:t>a) To guess a password using brute force</w:t>
      </w:r>
      <w:r w:rsidRPr="000F1D02">
        <w:br/>
        <w:t>b) To use phishing links in an email</w:t>
      </w:r>
      <w:r w:rsidRPr="000F1D02">
        <w:br/>
        <w:t>c) To create a false scenario to extract sensitive information</w:t>
      </w:r>
      <w:r w:rsidRPr="000F1D02">
        <w:br/>
        <w:t>d) To overload the network with fake traffic</w:t>
      </w:r>
    </w:p>
    <w:p w14:paraId="3C4767A3" w14:textId="77777777" w:rsidR="000F1D02" w:rsidRPr="000F1D02" w:rsidRDefault="000F1D02" w:rsidP="000F1D02">
      <w:r w:rsidRPr="000F1D02">
        <w:pict w14:anchorId="69752E93">
          <v:rect id="_x0000_i1083" style="width:0;height:1.5pt" o:hralign="center" o:hrstd="t" o:hr="t" fillcolor="#a0a0a0" stroked="f"/>
        </w:pict>
      </w:r>
    </w:p>
    <w:p w14:paraId="1A5FA0AC" w14:textId="77777777" w:rsidR="000F1D02" w:rsidRPr="000F1D02" w:rsidRDefault="000F1D02" w:rsidP="000F1D02">
      <w:pPr>
        <w:rPr>
          <w:b/>
          <w:bCs/>
        </w:rPr>
      </w:pPr>
      <w:r w:rsidRPr="000F1D02">
        <w:rPr>
          <w:b/>
          <w:bCs/>
        </w:rPr>
        <w:t>2. In the toner delivery scenario, how did the attacker gain credibility?</w:t>
      </w:r>
    </w:p>
    <w:p w14:paraId="61A3B2C2" w14:textId="77777777" w:rsidR="000F1D02" w:rsidRPr="000F1D02" w:rsidRDefault="000F1D02" w:rsidP="000F1D02">
      <w:r w:rsidRPr="000F1D02">
        <w:t>a) By sending a calendar invite</w:t>
      </w:r>
      <w:r w:rsidRPr="000F1D02">
        <w:br/>
        <w:t>b) By asking for employee records</w:t>
      </w:r>
      <w:r w:rsidRPr="000F1D02">
        <w:br/>
        <w:t>c) By referencing a fake shipping delay and printer model</w:t>
      </w:r>
      <w:r w:rsidRPr="000F1D02">
        <w:br/>
        <w:t>d) By offering free printer services</w:t>
      </w:r>
    </w:p>
    <w:p w14:paraId="600DB93B" w14:textId="77777777" w:rsidR="000F1D02" w:rsidRPr="000F1D02" w:rsidRDefault="000F1D02" w:rsidP="000F1D02">
      <w:r w:rsidRPr="000F1D02">
        <w:pict w14:anchorId="4F88B3B7">
          <v:rect id="_x0000_i1084" style="width:0;height:1.5pt" o:hralign="center" o:hrstd="t" o:hr="t" fillcolor="#a0a0a0" stroked="f"/>
        </w:pict>
      </w:r>
    </w:p>
    <w:p w14:paraId="0987F6D6" w14:textId="77777777" w:rsidR="000F1D02" w:rsidRPr="000F1D02" w:rsidRDefault="000F1D02" w:rsidP="000F1D02">
      <w:pPr>
        <w:rPr>
          <w:b/>
          <w:bCs/>
        </w:rPr>
      </w:pPr>
      <w:r w:rsidRPr="000F1D02">
        <w:rPr>
          <w:b/>
          <w:bCs/>
        </w:rPr>
        <w:t>3. Why is pretexting considered effective as a social engineering tactic?</w:t>
      </w:r>
    </w:p>
    <w:p w14:paraId="40152085" w14:textId="77777777" w:rsidR="000F1D02" w:rsidRPr="000F1D02" w:rsidRDefault="000F1D02" w:rsidP="000F1D02">
      <w:r w:rsidRPr="000F1D02">
        <w:t>a) It only targets high-level executives</w:t>
      </w:r>
      <w:r w:rsidRPr="000F1D02">
        <w:br/>
        <w:t>b) It uses technical exploits to hack systems</w:t>
      </w:r>
      <w:r w:rsidRPr="000F1D02">
        <w:br/>
        <w:t>c) It relies on partial truths to gain trust and gather more information</w:t>
      </w:r>
      <w:r w:rsidRPr="000F1D02">
        <w:br/>
        <w:t>d) It uses malware to steal data silently</w:t>
      </w:r>
    </w:p>
    <w:p w14:paraId="058D71AD" w14:textId="77777777" w:rsidR="000F1D02" w:rsidRPr="000F1D02" w:rsidRDefault="000F1D02" w:rsidP="000F1D02">
      <w:r w:rsidRPr="000F1D02">
        <w:pict w14:anchorId="4A63460D">
          <v:rect id="_x0000_i1085" style="width:0;height:1.5pt" o:hralign="center" o:hrstd="t" o:hr="t" fillcolor="#a0a0a0" stroked="f"/>
        </w:pict>
      </w:r>
    </w:p>
    <w:p w14:paraId="1E4EA7C8" w14:textId="77777777" w:rsidR="000F1D02" w:rsidRPr="000F1D02" w:rsidRDefault="000F1D02" w:rsidP="000F1D02">
      <w:pPr>
        <w:rPr>
          <w:b/>
          <w:bCs/>
        </w:rPr>
      </w:pPr>
      <w:r w:rsidRPr="000F1D02">
        <w:rPr>
          <w:b/>
          <w:bCs/>
        </w:rPr>
        <w:t xml:space="preserve">4. What information did the attacker </w:t>
      </w:r>
      <w:proofErr w:type="gramStart"/>
      <w:r w:rsidRPr="000F1D02">
        <w:rPr>
          <w:b/>
          <w:bCs/>
        </w:rPr>
        <w:t>in the scenario attempt to collect</w:t>
      </w:r>
      <w:proofErr w:type="gramEnd"/>
      <w:r w:rsidRPr="000F1D02">
        <w:rPr>
          <w:b/>
          <w:bCs/>
        </w:rPr>
        <w:t xml:space="preserve"> after verifying the printer model?</w:t>
      </w:r>
    </w:p>
    <w:p w14:paraId="4A876465" w14:textId="77777777" w:rsidR="000F1D02" w:rsidRPr="000F1D02" w:rsidRDefault="000F1D02" w:rsidP="000F1D02">
      <w:r w:rsidRPr="000F1D02">
        <w:t>a) Printer password</w:t>
      </w:r>
      <w:r w:rsidRPr="000F1D02">
        <w:br/>
        <w:t>b) Company Wi-Fi credentials</w:t>
      </w:r>
      <w:r w:rsidRPr="000F1D02">
        <w:br/>
        <w:t>c) IP address of the printer</w:t>
      </w:r>
      <w:r w:rsidRPr="000F1D02">
        <w:br/>
        <w:t>d) Printer ink serial numbers</w:t>
      </w:r>
    </w:p>
    <w:p w14:paraId="47234E22" w14:textId="77777777" w:rsidR="000F1D02" w:rsidRPr="000F1D02" w:rsidRDefault="000F1D02" w:rsidP="000F1D02">
      <w:r w:rsidRPr="000F1D02">
        <w:pict w14:anchorId="5D834101">
          <v:rect id="_x0000_i1086" style="width:0;height:1.5pt" o:hralign="center" o:hrstd="t" o:hr="t" fillcolor="#a0a0a0" stroked="f"/>
        </w:pict>
      </w:r>
    </w:p>
    <w:p w14:paraId="30794738" w14:textId="77777777" w:rsidR="000F1D02" w:rsidRPr="000F1D02" w:rsidRDefault="000F1D02" w:rsidP="000F1D02">
      <w:pPr>
        <w:rPr>
          <w:b/>
          <w:bCs/>
        </w:rPr>
      </w:pPr>
      <w:r w:rsidRPr="000F1D02">
        <w:rPr>
          <w:b/>
          <w:bCs/>
        </w:rPr>
        <w:t>5. How can employees best defend against pretexting attacks?</w:t>
      </w:r>
    </w:p>
    <w:p w14:paraId="37ADF328" w14:textId="77777777" w:rsidR="000F1D02" w:rsidRPr="000F1D02" w:rsidRDefault="000F1D02" w:rsidP="000F1D02">
      <w:r w:rsidRPr="000F1D02">
        <w:t>a) Share information only after confirming caller identity via LinkedIn</w:t>
      </w:r>
      <w:r w:rsidRPr="000F1D02">
        <w:br/>
        <w:t>b) Always help with small requests if the person sounds polite</w:t>
      </w:r>
      <w:r w:rsidRPr="000F1D02">
        <w:br/>
        <w:t>c) Verify all unsolicited requests and avoid filling in information gaps</w:t>
      </w:r>
      <w:r w:rsidRPr="000F1D02">
        <w:br/>
        <w:t>d) Use firewalls to block all incoming calls</w:t>
      </w:r>
    </w:p>
    <w:p w14:paraId="275607C5" w14:textId="77777777" w:rsidR="000F1D02" w:rsidRPr="000F1D02" w:rsidRDefault="000F1D02" w:rsidP="000F1D02">
      <w:r w:rsidRPr="000F1D02">
        <w:pict w14:anchorId="0F61ACDE">
          <v:rect id="_x0000_i1087" style="width:0;height:1.5pt" o:hralign="center" o:hrstd="t" o:hr="t" fillcolor="#a0a0a0" stroked="f"/>
        </w:pict>
      </w:r>
    </w:p>
    <w:p w14:paraId="2A74D9EC" w14:textId="77777777" w:rsidR="000F1D02" w:rsidRPr="000F1D02" w:rsidRDefault="000F1D02" w:rsidP="000F1D02">
      <w:r w:rsidRPr="000F1D02">
        <w:t xml:space="preserve">Let me know when you're ready to submit your answers (e.g., </w:t>
      </w:r>
      <w:r w:rsidRPr="000F1D02">
        <w:rPr>
          <w:b/>
          <w:bCs/>
        </w:rPr>
        <w:t>1. c, 2. c, 3. c, 4. c, 5. c</w:t>
      </w:r>
      <w:r w:rsidRPr="000F1D02">
        <w:t xml:space="preserve">) and I’ll provide a </w:t>
      </w:r>
      <w:r w:rsidRPr="000F1D02">
        <w:rPr>
          <w:b/>
          <w:bCs/>
        </w:rPr>
        <w:t>graded answer sheet with full explanations</w:t>
      </w:r>
      <w:r w:rsidRPr="000F1D02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  <w:gridCol w:w="1167"/>
        <w:gridCol w:w="1037"/>
        <w:gridCol w:w="1355"/>
        <w:gridCol w:w="7007"/>
      </w:tblGrid>
      <w:tr w:rsidR="000F1D02" w:rsidRPr="000F1D02" w14:paraId="60C3B57A" w14:textId="77777777" w:rsidTr="000F1D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FE9E0" w14:textId="77777777" w:rsidR="000F1D02" w:rsidRPr="000F1D02" w:rsidRDefault="000F1D02" w:rsidP="000F1D02">
            <w:pPr>
              <w:rPr>
                <w:b/>
                <w:bCs/>
              </w:rPr>
            </w:pPr>
            <w:r w:rsidRPr="000F1D02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32BD793" w14:textId="77777777" w:rsidR="000F1D02" w:rsidRPr="000F1D02" w:rsidRDefault="000F1D02" w:rsidP="000F1D02">
            <w:pPr>
              <w:rPr>
                <w:b/>
                <w:bCs/>
              </w:rPr>
            </w:pPr>
            <w:r w:rsidRPr="000F1D02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43F9C16D" w14:textId="77777777" w:rsidR="000F1D02" w:rsidRPr="000F1D02" w:rsidRDefault="000F1D02" w:rsidP="000F1D02">
            <w:pPr>
              <w:rPr>
                <w:b/>
                <w:bCs/>
              </w:rPr>
            </w:pPr>
            <w:r w:rsidRPr="000F1D02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5F7E44B6" w14:textId="77777777" w:rsidR="000F1D02" w:rsidRPr="000F1D02" w:rsidRDefault="000F1D02" w:rsidP="000F1D02">
            <w:pPr>
              <w:rPr>
                <w:b/>
                <w:bCs/>
              </w:rPr>
            </w:pPr>
            <w:r w:rsidRPr="000F1D02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0A1EF5AD" w14:textId="77777777" w:rsidR="000F1D02" w:rsidRPr="000F1D02" w:rsidRDefault="000F1D02" w:rsidP="000F1D02">
            <w:pPr>
              <w:rPr>
                <w:b/>
                <w:bCs/>
              </w:rPr>
            </w:pPr>
            <w:r w:rsidRPr="000F1D02">
              <w:rPr>
                <w:b/>
                <w:bCs/>
              </w:rPr>
              <w:t>Explanation</w:t>
            </w:r>
          </w:p>
        </w:tc>
      </w:tr>
      <w:tr w:rsidR="000F1D02" w:rsidRPr="000F1D02" w14:paraId="5AEE22E6" w14:textId="77777777" w:rsidTr="000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5FC09" w14:textId="77777777" w:rsidR="000F1D02" w:rsidRPr="000F1D02" w:rsidRDefault="000F1D02" w:rsidP="000F1D02">
            <w:r w:rsidRPr="000F1D02">
              <w:t>1</w:t>
            </w:r>
          </w:p>
        </w:tc>
        <w:tc>
          <w:tcPr>
            <w:tcW w:w="0" w:type="auto"/>
            <w:vAlign w:val="center"/>
            <w:hideMark/>
          </w:tcPr>
          <w:p w14:paraId="1972C2A2" w14:textId="77777777" w:rsidR="000F1D02" w:rsidRPr="000F1D02" w:rsidRDefault="000F1D02" w:rsidP="000F1D02">
            <w:r w:rsidRPr="000F1D02">
              <w:t>c</w:t>
            </w:r>
          </w:p>
        </w:tc>
        <w:tc>
          <w:tcPr>
            <w:tcW w:w="0" w:type="auto"/>
            <w:vAlign w:val="center"/>
            <w:hideMark/>
          </w:tcPr>
          <w:p w14:paraId="62A180C3" w14:textId="77777777" w:rsidR="000F1D02" w:rsidRPr="000F1D02" w:rsidRDefault="000F1D02" w:rsidP="000F1D02">
            <w:r w:rsidRPr="000F1D0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D5B6B8" w14:textId="77777777" w:rsidR="000F1D02" w:rsidRPr="000F1D02" w:rsidRDefault="000F1D02" w:rsidP="000F1D02">
            <w:r w:rsidRPr="000F1D02">
              <w:t>c</w:t>
            </w:r>
          </w:p>
        </w:tc>
        <w:tc>
          <w:tcPr>
            <w:tcW w:w="0" w:type="auto"/>
            <w:vAlign w:val="center"/>
            <w:hideMark/>
          </w:tcPr>
          <w:p w14:paraId="69CF90AD" w14:textId="77777777" w:rsidR="000F1D02" w:rsidRPr="000F1D02" w:rsidRDefault="000F1D02" w:rsidP="000F1D02">
            <w:r w:rsidRPr="000F1D02">
              <w:t>Pretexting involves crafting a believable false scenario to trick someone into revealing sensitive information.</w:t>
            </w:r>
          </w:p>
        </w:tc>
      </w:tr>
      <w:tr w:rsidR="000F1D02" w:rsidRPr="000F1D02" w14:paraId="6728989C" w14:textId="77777777" w:rsidTr="000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BA87" w14:textId="77777777" w:rsidR="000F1D02" w:rsidRPr="000F1D02" w:rsidRDefault="000F1D02" w:rsidP="000F1D02">
            <w:r w:rsidRPr="000F1D02">
              <w:t>2</w:t>
            </w:r>
          </w:p>
        </w:tc>
        <w:tc>
          <w:tcPr>
            <w:tcW w:w="0" w:type="auto"/>
            <w:vAlign w:val="center"/>
            <w:hideMark/>
          </w:tcPr>
          <w:p w14:paraId="15A9B93E" w14:textId="77777777" w:rsidR="000F1D02" w:rsidRPr="000F1D02" w:rsidRDefault="000F1D02" w:rsidP="000F1D02">
            <w:r w:rsidRPr="000F1D02">
              <w:t>c</w:t>
            </w:r>
          </w:p>
        </w:tc>
        <w:tc>
          <w:tcPr>
            <w:tcW w:w="0" w:type="auto"/>
            <w:vAlign w:val="center"/>
            <w:hideMark/>
          </w:tcPr>
          <w:p w14:paraId="2B343E17" w14:textId="77777777" w:rsidR="000F1D02" w:rsidRPr="000F1D02" w:rsidRDefault="000F1D02" w:rsidP="000F1D02">
            <w:r w:rsidRPr="000F1D0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3EC589" w14:textId="77777777" w:rsidR="000F1D02" w:rsidRPr="000F1D02" w:rsidRDefault="000F1D02" w:rsidP="000F1D02">
            <w:r w:rsidRPr="000F1D02">
              <w:t>c</w:t>
            </w:r>
          </w:p>
        </w:tc>
        <w:tc>
          <w:tcPr>
            <w:tcW w:w="0" w:type="auto"/>
            <w:vAlign w:val="center"/>
            <w:hideMark/>
          </w:tcPr>
          <w:p w14:paraId="192CCFB2" w14:textId="77777777" w:rsidR="000F1D02" w:rsidRPr="000F1D02" w:rsidRDefault="000F1D02" w:rsidP="000F1D02">
            <w:r w:rsidRPr="000F1D02">
              <w:t>The attacker referenced a printer delivery issue and a familiar model to make the pretext more believable.</w:t>
            </w:r>
          </w:p>
        </w:tc>
      </w:tr>
      <w:tr w:rsidR="000F1D02" w:rsidRPr="000F1D02" w14:paraId="70F57209" w14:textId="77777777" w:rsidTr="000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7450" w14:textId="77777777" w:rsidR="000F1D02" w:rsidRPr="000F1D02" w:rsidRDefault="000F1D02" w:rsidP="000F1D02">
            <w:r w:rsidRPr="000F1D02">
              <w:t>3</w:t>
            </w:r>
          </w:p>
        </w:tc>
        <w:tc>
          <w:tcPr>
            <w:tcW w:w="0" w:type="auto"/>
            <w:vAlign w:val="center"/>
            <w:hideMark/>
          </w:tcPr>
          <w:p w14:paraId="3741DA29" w14:textId="77777777" w:rsidR="000F1D02" w:rsidRPr="000F1D02" w:rsidRDefault="000F1D02" w:rsidP="000F1D02">
            <w:r w:rsidRPr="000F1D02">
              <w:t>c</w:t>
            </w:r>
          </w:p>
        </w:tc>
        <w:tc>
          <w:tcPr>
            <w:tcW w:w="0" w:type="auto"/>
            <w:vAlign w:val="center"/>
            <w:hideMark/>
          </w:tcPr>
          <w:p w14:paraId="745B1A1A" w14:textId="77777777" w:rsidR="000F1D02" w:rsidRPr="000F1D02" w:rsidRDefault="000F1D02" w:rsidP="000F1D02">
            <w:r w:rsidRPr="000F1D0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055506" w14:textId="77777777" w:rsidR="000F1D02" w:rsidRPr="000F1D02" w:rsidRDefault="000F1D02" w:rsidP="000F1D02">
            <w:r w:rsidRPr="000F1D02">
              <w:t>c</w:t>
            </w:r>
          </w:p>
        </w:tc>
        <w:tc>
          <w:tcPr>
            <w:tcW w:w="0" w:type="auto"/>
            <w:vAlign w:val="center"/>
            <w:hideMark/>
          </w:tcPr>
          <w:p w14:paraId="759BB180" w14:textId="77777777" w:rsidR="000F1D02" w:rsidRPr="000F1D02" w:rsidRDefault="000F1D02" w:rsidP="000F1D02">
            <w:r w:rsidRPr="000F1D02">
              <w:t>Pretexting is effective because attackers use partial truths that sound legitimate, leading targets to share more info.</w:t>
            </w:r>
          </w:p>
        </w:tc>
      </w:tr>
      <w:tr w:rsidR="000F1D02" w:rsidRPr="000F1D02" w14:paraId="7088721B" w14:textId="77777777" w:rsidTr="000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4AAE6" w14:textId="77777777" w:rsidR="000F1D02" w:rsidRPr="000F1D02" w:rsidRDefault="000F1D02" w:rsidP="000F1D02">
            <w:r w:rsidRPr="000F1D02">
              <w:t>4</w:t>
            </w:r>
          </w:p>
        </w:tc>
        <w:tc>
          <w:tcPr>
            <w:tcW w:w="0" w:type="auto"/>
            <w:vAlign w:val="center"/>
            <w:hideMark/>
          </w:tcPr>
          <w:p w14:paraId="00BCF520" w14:textId="77777777" w:rsidR="000F1D02" w:rsidRPr="000F1D02" w:rsidRDefault="000F1D02" w:rsidP="000F1D02">
            <w:r w:rsidRPr="000F1D02">
              <w:t>c</w:t>
            </w:r>
          </w:p>
        </w:tc>
        <w:tc>
          <w:tcPr>
            <w:tcW w:w="0" w:type="auto"/>
            <w:vAlign w:val="center"/>
            <w:hideMark/>
          </w:tcPr>
          <w:p w14:paraId="6C148F9C" w14:textId="77777777" w:rsidR="000F1D02" w:rsidRPr="000F1D02" w:rsidRDefault="000F1D02" w:rsidP="000F1D02">
            <w:r w:rsidRPr="000F1D0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BD63C58" w14:textId="77777777" w:rsidR="000F1D02" w:rsidRPr="000F1D02" w:rsidRDefault="000F1D02" w:rsidP="000F1D02">
            <w:r w:rsidRPr="000F1D02">
              <w:t>c</w:t>
            </w:r>
          </w:p>
        </w:tc>
        <w:tc>
          <w:tcPr>
            <w:tcW w:w="0" w:type="auto"/>
            <w:vAlign w:val="center"/>
            <w:hideMark/>
          </w:tcPr>
          <w:p w14:paraId="14D5FE46" w14:textId="77777777" w:rsidR="000F1D02" w:rsidRPr="000F1D02" w:rsidRDefault="000F1D02" w:rsidP="000F1D02">
            <w:r w:rsidRPr="000F1D02">
              <w:t>After confirming the printer model, the attacker escalated the attack by asking for the printer’s IP address.</w:t>
            </w:r>
          </w:p>
        </w:tc>
      </w:tr>
      <w:tr w:rsidR="000F1D02" w:rsidRPr="000F1D02" w14:paraId="785CC9C0" w14:textId="77777777" w:rsidTr="000F1D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7C3B" w14:textId="77777777" w:rsidR="000F1D02" w:rsidRPr="000F1D02" w:rsidRDefault="000F1D02" w:rsidP="000F1D02">
            <w:r w:rsidRPr="000F1D02">
              <w:t>5</w:t>
            </w:r>
          </w:p>
        </w:tc>
        <w:tc>
          <w:tcPr>
            <w:tcW w:w="0" w:type="auto"/>
            <w:vAlign w:val="center"/>
            <w:hideMark/>
          </w:tcPr>
          <w:p w14:paraId="1E40B82E" w14:textId="77777777" w:rsidR="000F1D02" w:rsidRPr="000F1D02" w:rsidRDefault="000F1D02" w:rsidP="000F1D02">
            <w:r w:rsidRPr="000F1D02">
              <w:t>c</w:t>
            </w:r>
          </w:p>
        </w:tc>
        <w:tc>
          <w:tcPr>
            <w:tcW w:w="0" w:type="auto"/>
            <w:vAlign w:val="center"/>
            <w:hideMark/>
          </w:tcPr>
          <w:p w14:paraId="33E680E6" w14:textId="77777777" w:rsidR="000F1D02" w:rsidRPr="000F1D02" w:rsidRDefault="000F1D02" w:rsidP="000F1D02">
            <w:r w:rsidRPr="000F1D02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EBB645" w14:textId="77777777" w:rsidR="000F1D02" w:rsidRPr="000F1D02" w:rsidRDefault="000F1D02" w:rsidP="000F1D02">
            <w:r w:rsidRPr="000F1D02">
              <w:t>c</w:t>
            </w:r>
          </w:p>
        </w:tc>
        <w:tc>
          <w:tcPr>
            <w:tcW w:w="0" w:type="auto"/>
            <w:vAlign w:val="center"/>
            <w:hideMark/>
          </w:tcPr>
          <w:p w14:paraId="69BC502D" w14:textId="77777777" w:rsidR="000F1D02" w:rsidRPr="000F1D02" w:rsidRDefault="000F1D02" w:rsidP="000F1D02">
            <w:r w:rsidRPr="000F1D02">
              <w:t>Employees should verify all requests and avoid providing missing details—even if the request seems harmless or polite.</w:t>
            </w:r>
          </w:p>
        </w:tc>
      </w:tr>
    </w:tbl>
    <w:p w14:paraId="56A85B88" w14:textId="070A2A64" w:rsidR="003169BB" w:rsidRDefault="003169BB"/>
    <w:sectPr w:rsidR="003169BB" w:rsidSect="00CC22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34229"/>
    <w:multiLevelType w:val="multilevel"/>
    <w:tmpl w:val="CEAE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A7E37"/>
    <w:multiLevelType w:val="multilevel"/>
    <w:tmpl w:val="BBE8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049B0"/>
    <w:multiLevelType w:val="multilevel"/>
    <w:tmpl w:val="4FE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D10FF"/>
    <w:multiLevelType w:val="multilevel"/>
    <w:tmpl w:val="8AD6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764E1"/>
    <w:multiLevelType w:val="multilevel"/>
    <w:tmpl w:val="8B3E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B47F6"/>
    <w:multiLevelType w:val="multilevel"/>
    <w:tmpl w:val="F9E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863EC"/>
    <w:multiLevelType w:val="multilevel"/>
    <w:tmpl w:val="519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1553F"/>
    <w:multiLevelType w:val="multilevel"/>
    <w:tmpl w:val="3F6A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2006E"/>
    <w:multiLevelType w:val="multilevel"/>
    <w:tmpl w:val="6C0E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7623A"/>
    <w:multiLevelType w:val="multilevel"/>
    <w:tmpl w:val="510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3767C"/>
    <w:multiLevelType w:val="multilevel"/>
    <w:tmpl w:val="829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92177"/>
    <w:multiLevelType w:val="multilevel"/>
    <w:tmpl w:val="1102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215351">
    <w:abstractNumId w:val="11"/>
  </w:num>
  <w:num w:numId="2" w16cid:durableId="361974779">
    <w:abstractNumId w:val="3"/>
  </w:num>
  <w:num w:numId="3" w16cid:durableId="2082946910">
    <w:abstractNumId w:val="1"/>
  </w:num>
  <w:num w:numId="4" w16cid:durableId="1267929846">
    <w:abstractNumId w:val="2"/>
  </w:num>
  <w:num w:numId="5" w16cid:durableId="1081751414">
    <w:abstractNumId w:val="0"/>
  </w:num>
  <w:num w:numId="6" w16cid:durableId="53747725">
    <w:abstractNumId w:val="9"/>
  </w:num>
  <w:num w:numId="7" w16cid:durableId="1990934259">
    <w:abstractNumId w:val="8"/>
  </w:num>
  <w:num w:numId="8" w16cid:durableId="2108689077">
    <w:abstractNumId w:val="7"/>
  </w:num>
  <w:num w:numId="9" w16cid:durableId="56705876">
    <w:abstractNumId w:val="10"/>
  </w:num>
  <w:num w:numId="10" w16cid:durableId="1386835996">
    <w:abstractNumId w:val="6"/>
  </w:num>
  <w:num w:numId="11" w16cid:durableId="1178696199">
    <w:abstractNumId w:val="4"/>
  </w:num>
  <w:num w:numId="12" w16cid:durableId="451706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BB"/>
    <w:rsid w:val="000F1D02"/>
    <w:rsid w:val="003169BB"/>
    <w:rsid w:val="007A7E88"/>
    <w:rsid w:val="00CC2256"/>
    <w:rsid w:val="00F9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43BC"/>
  <w15:chartTrackingRefBased/>
  <w15:docId w15:val="{3B2C708A-E1B1-46E5-BA51-57394D56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2025-08-04T23:53:00Z</dcterms:created>
  <dcterms:modified xsi:type="dcterms:W3CDTF">2025-08-05T00:03:00Z</dcterms:modified>
</cp:coreProperties>
</file>