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949319" w14:textId="77777777" w:rsidR="008772AE" w:rsidRPr="008772AE" w:rsidRDefault="008772AE" w:rsidP="008772AE">
      <w:r w:rsidRPr="008772AE">
        <w:t xml:space="preserve">Here is a </w:t>
      </w:r>
      <w:r w:rsidRPr="008772AE">
        <w:rPr>
          <w:b/>
          <w:bCs/>
        </w:rPr>
        <w:t>comprehensive, professionally formatted breakdown</w:t>
      </w:r>
      <w:r w:rsidRPr="008772AE">
        <w:t xml:space="preserve"> of the document titled </w:t>
      </w:r>
      <w:r w:rsidRPr="008772AE">
        <w:rPr>
          <w:b/>
          <w:bCs/>
        </w:rPr>
        <w:t>“204. Wireless Authentication Notes”</w:t>
      </w:r>
      <w:r w:rsidRPr="008772AE">
        <w:t xml:space="preserve">. It is written in a </w:t>
      </w:r>
      <w:r w:rsidRPr="008772AE">
        <w:rPr>
          <w:b/>
          <w:bCs/>
        </w:rPr>
        <w:t>structured bullet-point study note format</w:t>
      </w:r>
      <w:r w:rsidRPr="008772AE">
        <w:t xml:space="preserve">, suitable for </w:t>
      </w:r>
      <w:r w:rsidRPr="008772AE">
        <w:rPr>
          <w:b/>
          <w:bCs/>
        </w:rPr>
        <w:t>CompTIA A+ 1102 preparation</w:t>
      </w:r>
      <w:r w:rsidRPr="008772AE">
        <w:t xml:space="preserve">, and optimized for </w:t>
      </w:r>
      <w:r w:rsidRPr="008772AE">
        <w:rPr>
          <w:b/>
          <w:bCs/>
        </w:rPr>
        <w:t>clean pasting into Microsoft Word</w:t>
      </w:r>
      <w:r w:rsidRPr="008772AE">
        <w:t>. Numbered topics provide clarity, with no excessive spacing.</w:t>
      </w:r>
    </w:p>
    <w:p w14:paraId="37DBEEEA" w14:textId="77777777" w:rsidR="008772AE" w:rsidRPr="008772AE" w:rsidRDefault="00CD6B2A" w:rsidP="008772AE">
      <w:r>
        <w:rPr>
          <w:noProof/>
        </w:rPr>
        <w:pict w14:anchorId="03FA561E">
          <v:rect id="_x0000_i1058" alt="" style="width:468pt;height:.05pt;mso-width-percent:0;mso-height-percent:0;mso-width-percent:0;mso-height-percent:0" o:hralign="center" o:hrstd="t" o:hr="t" fillcolor="#a0a0a0" stroked="f"/>
        </w:pict>
      </w:r>
    </w:p>
    <w:p w14:paraId="6225D3FD" w14:textId="320A091F" w:rsidR="008772AE" w:rsidRDefault="008772AE" w:rsidP="008772AE">
      <w:pPr>
        <w:rPr>
          <w:b/>
          <w:bCs/>
        </w:rPr>
      </w:pPr>
      <w:r w:rsidRPr="008772AE">
        <w:rPr>
          <w:b/>
          <w:bCs/>
        </w:rPr>
        <w:t>CompTIA A+ 1102 – Wireless Authentication (Section 204)</w:t>
      </w:r>
      <w:r w:rsidR="003D5605">
        <w:rPr>
          <w:b/>
          <w:bCs/>
        </w:rPr>
        <w:t xml:space="preserve"> </w:t>
      </w:r>
      <w:r w:rsidRPr="008772AE">
        <w:rPr>
          <w:b/>
          <w:bCs/>
        </w:rPr>
        <w:t>Professional Study Notes</w:t>
      </w:r>
    </w:p>
    <w:p w14:paraId="2ED00576" w14:textId="7B637846" w:rsidR="003D5605" w:rsidRPr="003D5605" w:rsidRDefault="003D5605" w:rsidP="008772AE">
      <w:r w:rsidRPr="003D5605">
        <w:rPr>
          <w:b/>
          <w:bCs/>
        </w:rPr>
        <w:t>Wireless authentication</w:t>
      </w:r>
      <w:r w:rsidRPr="003D5605">
        <w:t xml:space="preserve"> is the process of verifying the </w:t>
      </w:r>
      <w:r w:rsidRPr="003D5605">
        <w:rPr>
          <w:b/>
          <w:bCs/>
        </w:rPr>
        <w:t>identity</w:t>
      </w:r>
      <w:r w:rsidRPr="003D5605">
        <w:t xml:space="preserve"> of a </w:t>
      </w:r>
      <w:r w:rsidRPr="003D5605">
        <w:rPr>
          <w:b/>
          <w:bCs/>
        </w:rPr>
        <w:t>user</w:t>
      </w:r>
      <w:r w:rsidRPr="003D5605">
        <w:t xml:space="preserve"> or </w:t>
      </w:r>
      <w:r w:rsidRPr="003D5605">
        <w:rPr>
          <w:b/>
          <w:bCs/>
        </w:rPr>
        <w:t>device</w:t>
      </w:r>
      <w:r w:rsidRPr="003D5605">
        <w:t xml:space="preserve"> attempting to connect to a </w:t>
      </w:r>
      <w:r w:rsidRPr="003D5605">
        <w:rPr>
          <w:b/>
          <w:bCs/>
        </w:rPr>
        <w:t>wireless</w:t>
      </w:r>
      <w:r w:rsidRPr="003D5605">
        <w:t xml:space="preserve"> </w:t>
      </w:r>
      <w:r w:rsidRPr="003D5605">
        <w:rPr>
          <w:b/>
          <w:bCs/>
        </w:rPr>
        <w:t>network</w:t>
      </w:r>
      <w:r w:rsidRPr="003D5605">
        <w:t xml:space="preserve">. It ensures that only </w:t>
      </w:r>
      <w:r w:rsidRPr="003D5605">
        <w:rPr>
          <w:b/>
          <w:bCs/>
        </w:rPr>
        <w:t>authorized users</w:t>
      </w:r>
      <w:r w:rsidRPr="003D5605">
        <w:t xml:space="preserve"> gain </w:t>
      </w:r>
      <w:r w:rsidRPr="003D5605">
        <w:rPr>
          <w:b/>
          <w:bCs/>
        </w:rPr>
        <w:t>access</w:t>
      </w:r>
      <w:r w:rsidRPr="003D5605">
        <w:t xml:space="preserve"> and helps </w:t>
      </w:r>
      <w:r w:rsidRPr="003D5605">
        <w:rPr>
          <w:b/>
          <w:bCs/>
        </w:rPr>
        <w:t>protect</w:t>
      </w:r>
      <w:r w:rsidRPr="003D5605">
        <w:t xml:space="preserve"> network resources from unauthorized access or attacks.</w:t>
      </w:r>
    </w:p>
    <w:p w14:paraId="60427D2E" w14:textId="77777777" w:rsidR="008772AE" w:rsidRPr="008772AE" w:rsidRDefault="00CD6B2A" w:rsidP="008772AE">
      <w:r>
        <w:rPr>
          <w:noProof/>
        </w:rPr>
        <w:pict w14:anchorId="35C67B2A">
          <v:rect id="_x0000_i1057" alt="" style="width:468pt;height:.05pt;mso-width-percent:0;mso-height-percent:0;mso-width-percent:0;mso-height-percent:0" o:hralign="center" o:hrstd="t" o:hr="t" fillcolor="#a0a0a0" stroked="f"/>
        </w:pict>
      </w:r>
    </w:p>
    <w:p w14:paraId="71C9399B" w14:textId="77777777" w:rsidR="008772AE" w:rsidRDefault="008772AE" w:rsidP="008772AE">
      <w:pPr>
        <w:rPr>
          <w:b/>
          <w:bCs/>
        </w:rPr>
      </w:pPr>
      <w:r w:rsidRPr="008772AE">
        <w:rPr>
          <w:b/>
          <w:bCs/>
        </w:rPr>
        <w:t>1. Overview of Authentication in Enterprise Networks</w:t>
      </w:r>
    </w:p>
    <w:p w14:paraId="49D5AA3D" w14:textId="006D676D" w:rsidR="000D1228" w:rsidRPr="000D1228" w:rsidRDefault="000D1228" w:rsidP="000D1228">
      <w:r w:rsidRPr="000D1228">
        <w:t>An authenticator is a network device — typically a wireless access point, VPN gateway, or network switch — that serves as a middleman between a user (supplicant) and an authentication server during the login or network access process.</w:t>
      </w:r>
    </w:p>
    <w:p w14:paraId="24F0BC68" w14:textId="77777777" w:rsidR="000D1228" w:rsidRPr="000D1228" w:rsidRDefault="000D1228" w:rsidP="000D1228">
      <w:r w:rsidRPr="000D1228">
        <w:t>It does not perform authentication itself but rather:</w:t>
      </w:r>
    </w:p>
    <w:p w14:paraId="427897E1" w14:textId="77777777" w:rsidR="000D1228" w:rsidRPr="000D1228" w:rsidRDefault="000D1228" w:rsidP="000D1228">
      <w:pPr>
        <w:numPr>
          <w:ilvl w:val="0"/>
          <w:numId w:val="36"/>
        </w:numPr>
      </w:pPr>
      <w:r w:rsidRPr="000D1228">
        <w:t>Collects credentials from the user/device</w:t>
      </w:r>
    </w:p>
    <w:p w14:paraId="27677220" w14:textId="77777777" w:rsidR="000D1228" w:rsidRPr="000D1228" w:rsidRDefault="000D1228" w:rsidP="000D1228">
      <w:pPr>
        <w:numPr>
          <w:ilvl w:val="0"/>
          <w:numId w:val="36"/>
        </w:numPr>
      </w:pPr>
      <w:r w:rsidRPr="000D1228">
        <w:t>Forwards them to an authentication server using a protocol like RADIUS or TACACS+</w:t>
      </w:r>
    </w:p>
    <w:p w14:paraId="31B3D40E" w14:textId="6BF711A9" w:rsidR="000D1228" w:rsidRPr="000D1228" w:rsidRDefault="000D1228" w:rsidP="008772AE">
      <w:pPr>
        <w:numPr>
          <w:ilvl w:val="0"/>
          <w:numId w:val="36"/>
        </w:numPr>
      </w:pPr>
      <w:r w:rsidRPr="000D1228">
        <w:t>Enforces the result (grant or deny access)</w:t>
      </w:r>
    </w:p>
    <w:p w14:paraId="4FB3DEBA" w14:textId="77777777" w:rsidR="008772AE" w:rsidRPr="008772AE" w:rsidRDefault="008772AE" w:rsidP="008772AE">
      <w:pPr>
        <w:numPr>
          <w:ilvl w:val="0"/>
          <w:numId w:val="1"/>
        </w:numPr>
      </w:pPr>
      <w:r w:rsidRPr="008772AE">
        <w:t>Numerous authentication protocols are used in enterprise networks:</w:t>
      </w:r>
      <w:r w:rsidRPr="008772AE">
        <w:br/>
        <w:t>▫ RADIUS</w:t>
      </w:r>
      <w:r w:rsidRPr="008772AE">
        <w:br/>
        <w:t>▫ TACACS+</w:t>
      </w:r>
      <w:r w:rsidRPr="008772AE">
        <w:br/>
        <w:t>▫ Diameter</w:t>
      </w:r>
      <w:r w:rsidRPr="008772AE">
        <w:br/>
        <w:t>▫ LDAP</w:t>
      </w:r>
      <w:r w:rsidRPr="008772AE">
        <w:br/>
        <w:t>▫ Kerberos</w:t>
      </w:r>
      <w:r w:rsidRPr="008772AE">
        <w:br/>
        <w:t>▫ 802.1X</w:t>
      </w:r>
      <w:r w:rsidRPr="008772AE">
        <w:br/>
        <w:t>▫ EAP (and its variants)</w:t>
      </w:r>
    </w:p>
    <w:p w14:paraId="4274634E" w14:textId="77777777" w:rsidR="008772AE" w:rsidRPr="008772AE" w:rsidRDefault="00CD6B2A" w:rsidP="008772AE">
      <w:r>
        <w:rPr>
          <w:noProof/>
        </w:rPr>
        <w:pict w14:anchorId="1A6FD1ED">
          <v:rect id="_x0000_i1056" alt="" style="width:468pt;height:.05pt;mso-width-percent:0;mso-height-percent:0;mso-width-percent:0;mso-height-percent:0" o:hralign="center" o:hrstd="t" o:hr="t" fillcolor="#a0a0a0" stroked="f"/>
        </w:pict>
      </w:r>
    </w:p>
    <w:p w14:paraId="06128A18" w14:textId="21363183" w:rsidR="008772AE" w:rsidRPr="008772AE" w:rsidRDefault="008772AE" w:rsidP="008772AE">
      <w:pPr>
        <w:rPr>
          <w:b/>
          <w:bCs/>
        </w:rPr>
      </w:pPr>
      <w:r w:rsidRPr="008772AE">
        <w:rPr>
          <w:b/>
          <w:bCs/>
        </w:rPr>
        <w:t>2. RADIUS (Remote Authentication Dial-In User Service)</w:t>
      </w:r>
      <w:r w:rsidR="00C9163A">
        <w:rPr>
          <w:b/>
          <w:bCs/>
        </w:rPr>
        <w:t xml:space="preserve"> – A network protocol used to authenticate users, authorize services, and account for service usage.</w:t>
      </w:r>
    </w:p>
    <w:p w14:paraId="10487DA2" w14:textId="77777777" w:rsidR="008772AE" w:rsidRPr="008772AE" w:rsidRDefault="008772AE" w:rsidP="008772AE">
      <w:pPr>
        <w:numPr>
          <w:ilvl w:val="0"/>
          <w:numId w:val="2"/>
        </w:numPr>
      </w:pPr>
      <w:r w:rsidRPr="008772AE">
        <w:rPr>
          <w:b/>
          <w:bCs/>
        </w:rPr>
        <w:t>Purpose</w:t>
      </w:r>
      <w:r w:rsidRPr="008772AE">
        <w:t>: Authenticates, authorizes, and accounts (AAA) for users accessing network services, including dial-up, VPN, and wireless.</w:t>
      </w:r>
    </w:p>
    <w:p w14:paraId="48086B32" w14:textId="77777777" w:rsidR="008772AE" w:rsidRPr="008772AE" w:rsidRDefault="008772AE" w:rsidP="008772AE">
      <w:pPr>
        <w:numPr>
          <w:ilvl w:val="0"/>
          <w:numId w:val="2"/>
        </w:numPr>
      </w:pPr>
      <w:r w:rsidRPr="008772AE">
        <w:rPr>
          <w:b/>
          <w:bCs/>
        </w:rPr>
        <w:t>Centralized administration</w:t>
      </w:r>
      <w:r w:rsidRPr="008772AE">
        <w:t>: Supports 802.1X and EAP-based authentication.</w:t>
      </w:r>
    </w:p>
    <w:p w14:paraId="0605319D" w14:textId="77777777" w:rsidR="008772AE" w:rsidRPr="008772AE" w:rsidRDefault="008772AE" w:rsidP="008772AE">
      <w:pPr>
        <w:numPr>
          <w:ilvl w:val="0"/>
          <w:numId w:val="2"/>
        </w:numPr>
      </w:pPr>
      <w:r w:rsidRPr="008772AE">
        <w:rPr>
          <w:b/>
          <w:bCs/>
        </w:rPr>
        <w:t>OSI Layer</w:t>
      </w:r>
      <w:r w:rsidRPr="008772AE">
        <w:t>: Application Layer (Layer 7).</w:t>
      </w:r>
    </w:p>
    <w:p w14:paraId="104CFC5A" w14:textId="77777777" w:rsidR="008772AE" w:rsidRDefault="008772AE" w:rsidP="008772AE">
      <w:pPr>
        <w:numPr>
          <w:ilvl w:val="0"/>
          <w:numId w:val="2"/>
        </w:numPr>
      </w:pPr>
      <w:r w:rsidRPr="008772AE">
        <w:rPr>
          <w:b/>
          <w:bCs/>
        </w:rPr>
        <w:t>Transport Protocol</w:t>
      </w:r>
      <w:r w:rsidRPr="008772AE">
        <w:t xml:space="preserve">: Uses </w:t>
      </w:r>
      <w:r w:rsidRPr="008772AE">
        <w:rPr>
          <w:b/>
          <w:bCs/>
        </w:rPr>
        <w:t>UDP</w:t>
      </w:r>
      <w:r w:rsidRPr="008772AE">
        <w:t xml:space="preserve">, making it </w:t>
      </w:r>
      <w:r w:rsidRPr="008772AE">
        <w:rPr>
          <w:b/>
          <w:bCs/>
        </w:rPr>
        <w:t>faster</w:t>
      </w:r>
      <w:r w:rsidRPr="008772AE">
        <w:t xml:space="preserve"> but </w:t>
      </w:r>
      <w:r w:rsidRPr="008772AE">
        <w:rPr>
          <w:b/>
          <w:bCs/>
        </w:rPr>
        <w:t>less reliable</w:t>
      </w:r>
      <w:r w:rsidRPr="008772AE">
        <w:t xml:space="preserve"> than TCP.</w:t>
      </w:r>
    </w:p>
    <w:p w14:paraId="0035341B" w14:textId="4C572C79" w:rsidR="004F541E" w:rsidRDefault="004F541E" w:rsidP="004F541E">
      <w:r w:rsidRPr="004F541E">
        <w:rPr>
          <w:noProof/>
        </w:rPr>
        <w:drawing>
          <wp:inline distT="0" distB="0" distL="0" distR="0" wp14:anchorId="4751FF37" wp14:editId="07ADC80B">
            <wp:extent cx="5460521" cy="2335530"/>
            <wp:effectExtent l="0" t="0" r="6985" b="7620"/>
            <wp:docPr id="808934370" name="Picture 1" descr="A computer screen with text and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934370" name="Picture 1" descr="A computer screen with text and a diagram&#10;&#10;AI-generated content may be incorrect."/>
                    <pic:cNvPicPr/>
                  </pic:nvPicPr>
                  <pic:blipFill>
                    <a:blip r:embed="rId5"/>
                    <a:stretch>
                      <a:fillRect/>
                    </a:stretch>
                  </pic:blipFill>
                  <pic:spPr>
                    <a:xfrm>
                      <a:off x="0" y="0"/>
                      <a:ext cx="5472704" cy="2340741"/>
                    </a:xfrm>
                    <a:prstGeom prst="rect">
                      <a:avLst/>
                    </a:prstGeom>
                  </pic:spPr>
                </pic:pic>
              </a:graphicData>
            </a:graphic>
          </wp:inline>
        </w:drawing>
      </w:r>
    </w:p>
    <w:p w14:paraId="1C3CF57A" w14:textId="2DD467B7" w:rsidR="005858DB" w:rsidRPr="005858DB" w:rsidRDefault="005858DB" w:rsidP="005858DB">
      <w:pPr>
        <w:rPr>
          <w:b/>
          <w:bCs/>
        </w:rPr>
      </w:pPr>
      <w:r w:rsidRPr="005858DB">
        <w:rPr>
          <w:rFonts w:ascii="Apple Color Emoji" w:hAnsi="Apple Color Emoji" w:cs="Apple Color Emoji"/>
          <w:b/>
          <w:bCs/>
        </w:rPr>
        <w:t>🔄</w:t>
      </w:r>
      <w:r w:rsidRPr="005858DB">
        <w:rPr>
          <w:b/>
          <w:bCs/>
        </w:rPr>
        <w:t xml:space="preserve"> 2. How It Works (Authentication Flow)</w:t>
      </w:r>
    </w:p>
    <w:p w14:paraId="69A216B8" w14:textId="77777777" w:rsidR="005858DB" w:rsidRDefault="005858DB" w:rsidP="005858DB">
      <w:r w:rsidRPr="005858DB">
        <w:t xml:space="preserve">Here’s a simplified version of the </w:t>
      </w:r>
      <w:r w:rsidRPr="005858DB">
        <w:rPr>
          <w:b/>
          <w:bCs/>
        </w:rPr>
        <w:t>802.1X authentication model</w:t>
      </w:r>
      <w:r w:rsidRPr="005858DB">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77"/>
        <w:gridCol w:w="7334"/>
      </w:tblGrid>
      <w:tr w:rsidR="005858DB" w:rsidRPr="005858DB" w14:paraId="1E986404" w14:textId="77777777" w:rsidTr="005858DB">
        <w:trPr>
          <w:tblHeader/>
          <w:tblCellSpacing w:w="15" w:type="dxa"/>
        </w:trPr>
        <w:tc>
          <w:tcPr>
            <w:tcW w:w="0" w:type="auto"/>
            <w:vAlign w:val="center"/>
            <w:hideMark/>
          </w:tcPr>
          <w:p w14:paraId="5AB45221" w14:textId="77777777" w:rsidR="005858DB" w:rsidRPr="005858DB" w:rsidRDefault="005858DB" w:rsidP="005858DB">
            <w:pPr>
              <w:rPr>
                <w:b/>
                <w:bCs/>
              </w:rPr>
            </w:pPr>
            <w:r w:rsidRPr="005858DB">
              <w:rPr>
                <w:b/>
                <w:bCs/>
              </w:rPr>
              <w:t>Component</w:t>
            </w:r>
          </w:p>
        </w:tc>
        <w:tc>
          <w:tcPr>
            <w:tcW w:w="0" w:type="auto"/>
            <w:vAlign w:val="center"/>
            <w:hideMark/>
          </w:tcPr>
          <w:p w14:paraId="52BFAE8E" w14:textId="77777777" w:rsidR="005858DB" w:rsidRPr="005858DB" w:rsidRDefault="005858DB" w:rsidP="005858DB">
            <w:pPr>
              <w:rPr>
                <w:b/>
                <w:bCs/>
              </w:rPr>
            </w:pPr>
            <w:r w:rsidRPr="005858DB">
              <w:rPr>
                <w:b/>
                <w:bCs/>
              </w:rPr>
              <w:t>Role</w:t>
            </w:r>
          </w:p>
        </w:tc>
      </w:tr>
      <w:tr w:rsidR="005858DB" w:rsidRPr="005858DB" w14:paraId="485FBACB" w14:textId="77777777" w:rsidTr="005858DB">
        <w:trPr>
          <w:tblCellSpacing w:w="15" w:type="dxa"/>
        </w:trPr>
        <w:tc>
          <w:tcPr>
            <w:tcW w:w="0" w:type="auto"/>
            <w:vAlign w:val="center"/>
            <w:hideMark/>
          </w:tcPr>
          <w:p w14:paraId="5741AC8B" w14:textId="77777777" w:rsidR="005858DB" w:rsidRPr="005858DB" w:rsidRDefault="005858DB" w:rsidP="005858DB">
            <w:r w:rsidRPr="005858DB">
              <w:rPr>
                <w:b/>
                <w:bCs/>
              </w:rPr>
              <w:t>Supplicant</w:t>
            </w:r>
          </w:p>
        </w:tc>
        <w:tc>
          <w:tcPr>
            <w:tcW w:w="0" w:type="auto"/>
            <w:vAlign w:val="center"/>
            <w:hideMark/>
          </w:tcPr>
          <w:p w14:paraId="0D852817" w14:textId="77777777" w:rsidR="005858DB" w:rsidRPr="005858DB" w:rsidRDefault="005858DB" w:rsidP="005858DB">
            <w:r w:rsidRPr="005858DB">
              <w:t>The device/user trying to access the network</w:t>
            </w:r>
          </w:p>
        </w:tc>
      </w:tr>
      <w:tr w:rsidR="005858DB" w:rsidRPr="005858DB" w14:paraId="7CFB3BD6" w14:textId="77777777" w:rsidTr="005858DB">
        <w:trPr>
          <w:tblCellSpacing w:w="15" w:type="dxa"/>
        </w:trPr>
        <w:tc>
          <w:tcPr>
            <w:tcW w:w="0" w:type="auto"/>
            <w:vAlign w:val="center"/>
            <w:hideMark/>
          </w:tcPr>
          <w:p w14:paraId="1B8DDFAE" w14:textId="77777777" w:rsidR="005858DB" w:rsidRPr="005858DB" w:rsidRDefault="005858DB" w:rsidP="005858DB">
            <w:r w:rsidRPr="005858DB">
              <w:rPr>
                <w:b/>
                <w:bCs/>
              </w:rPr>
              <w:t>Authenticator</w:t>
            </w:r>
          </w:p>
        </w:tc>
        <w:tc>
          <w:tcPr>
            <w:tcW w:w="0" w:type="auto"/>
            <w:vAlign w:val="center"/>
            <w:hideMark/>
          </w:tcPr>
          <w:p w14:paraId="2CCAD933" w14:textId="77777777" w:rsidR="005858DB" w:rsidRPr="005858DB" w:rsidRDefault="005858DB" w:rsidP="005858DB">
            <w:r w:rsidRPr="005858DB">
              <w:t>The network device (like an AP or switch) that receives the request</w:t>
            </w:r>
          </w:p>
        </w:tc>
      </w:tr>
      <w:tr w:rsidR="005858DB" w:rsidRPr="005858DB" w14:paraId="3316ECC5" w14:textId="77777777" w:rsidTr="005858DB">
        <w:trPr>
          <w:tblCellSpacing w:w="15" w:type="dxa"/>
        </w:trPr>
        <w:tc>
          <w:tcPr>
            <w:tcW w:w="0" w:type="auto"/>
            <w:vAlign w:val="center"/>
            <w:hideMark/>
          </w:tcPr>
          <w:p w14:paraId="4D33776E" w14:textId="77777777" w:rsidR="005858DB" w:rsidRPr="005858DB" w:rsidRDefault="005858DB" w:rsidP="005858DB">
            <w:r w:rsidRPr="005858DB">
              <w:rPr>
                <w:b/>
                <w:bCs/>
              </w:rPr>
              <w:t>Authentication Server</w:t>
            </w:r>
          </w:p>
        </w:tc>
        <w:tc>
          <w:tcPr>
            <w:tcW w:w="0" w:type="auto"/>
            <w:vAlign w:val="center"/>
            <w:hideMark/>
          </w:tcPr>
          <w:p w14:paraId="4A798603" w14:textId="77777777" w:rsidR="005858DB" w:rsidRPr="005858DB" w:rsidRDefault="005858DB" w:rsidP="005858DB">
            <w:r w:rsidRPr="005858DB">
              <w:t>The backend server (e.g., RADIUS or TACACS+) that checks credentials</w:t>
            </w:r>
          </w:p>
        </w:tc>
      </w:tr>
    </w:tbl>
    <w:p w14:paraId="54529A77" w14:textId="77777777" w:rsidR="005858DB" w:rsidRPr="005858DB" w:rsidRDefault="005858DB" w:rsidP="005858DB">
      <w:r w:rsidRPr="005858DB">
        <w:rPr>
          <w:b/>
          <w:bCs/>
        </w:rPr>
        <w:t>Step-by-Step:</w:t>
      </w:r>
    </w:p>
    <w:p w14:paraId="7FFC9FB8" w14:textId="77777777" w:rsidR="005858DB" w:rsidRPr="005858DB" w:rsidRDefault="005858DB" w:rsidP="005858DB">
      <w:pPr>
        <w:numPr>
          <w:ilvl w:val="0"/>
          <w:numId w:val="37"/>
        </w:numPr>
      </w:pPr>
      <w:r w:rsidRPr="005858DB">
        <w:t>User connects to a network (e.g., secure Wi-Fi)</w:t>
      </w:r>
    </w:p>
    <w:p w14:paraId="1988438B" w14:textId="77777777" w:rsidR="005858DB" w:rsidRPr="005858DB" w:rsidRDefault="005858DB" w:rsidP="005858DB">
      <w:pPr>
        <w:numPr>
          <w:ilvl w:val="0"/>
          <w:numId w:val="37"/>
        </w:numPr>
      </w:pPr>
      <w:r w:rsidRPr="005858DB">
        <w:rPr>
          <w:b/>
          <w:bCs/>
        </w:rPr>
        <w:t>Authenticator</w:t>
      </w:r>
      <w:r w:rsidRPr="005858DB">
        <w:t xml:space="preserve"> receives the login request</w:t>
      </w:r>
    </w:p>
    <w:p w14:paraId="1B93DBFA" w14:textId="77777777" w:rsidR="005858DB" w:rsidRPr="005858DB" w:rsidRDefault="005858DB" w:rsidP="005858DB">
      <w:pPr>
        <w:numPr>
          <w:ilvl w:val="0"/>
          <w:numId w:val="37"/>
        </w:numPr>
      </w:pPr>
      <w:r w:rsidRPr="005858DB">
        <w:t xml:space="preserve">Authenticator </w:t>
      </w:r>
      <w:r w:rsidRPr="005858DB">
        <w:rPr>
          <w:b/>
          <w:bCs/>
        </w:rPr>
        <w:t>uses a protocol</w:t>
      </w:r>
      <w:r w:rsidRPr="005858DB">
        <w:t xml:space="preserve"> (like RADIUS or TACACS+) to send the credentials to the authentication server</w:t>
      </w:r>
    </w:p>
    <w:p w14:paraId="126ACD4E" w14:textId="77777777" w:rsidR="005858DB" w:rsidRPr="005858DB" w:rsidRDefault="005858DB" w:rsidP="005858DB">
      <w:pPr>
        <w:numPr>
          <w:ilvl w:val="0"/>
          <w:numId w:val="37"/>
        </w:numPr>
      </w:pPr>
      <w:r w:rsidRPr="005858DB">
        <w:t xml:space="preserve">Server </w:t>
      </w:r>
      <w:r w:rsidRPr="005858DB">
        <w:rPr>
          <w:b/>
          <w:bCs/>
        </w:rPr>
        <w:t>verifies</w:t>
      </w:r>
      <w:r w:rsidRPr="005858DB">
        <w:t xml:space="preserve"> credentials and responds with </w:t>
      </w:r>
      <w:r w:rsidRPr="005858DB">
        <w:rPr>
          <w:b/>
          <w:bCs/>
        </w:rPr>
        <w:t>Accept</w:t>
      </w:r>
      <w:r w:rsidRPr="005858DB">
        <w:t xml:space="preserve"> or </w:t>
      </w:r>
      <w:r w:rsidRPr="005858DB">
        <w:rPr>
          <w:b/>
          <w:bCs/>
        </w:rPr>
        <w:t>Reject</w:t>
      </w:r>
    </w:p>
    <w:p w14:paraId="7732386B" w14:textId="1194B5CA" w:rsidR="005858DB" w:rsidRDefault="005858DB" w:rsidP="004F541E">
      <w:pPr>
        <w:numPr>
          <w:ilvl w:val="0"/>
          <w:numId w:val="37"/>
        </w:numPr>
      </w:pPr>
      <w:r w:rsidRPr="005858DB">
        <w:t xml:space="preserve">Authenticator </w:t>
      </w:r>
      <w:r>
        <w:t xml:space="preserve">device </w:t>
      </w:r>
      <w:r w:rsidRPr="005858DB">
        <w:t>allows or blocks access accordingly</w:t>
      </w:r>
    </w:p>
    <w:p w14:paraId="2BA80862" w14:textId="77777777" w:rsidR="005858DB" w:rsidRDefault="005858DB" w:rsidP="005858DB">
      <w:pPr>
        <w:ind w:left="360"/>
      </w:pPr>
    </w:p>
    <w:p w14:paraId="4A11BC67" w14:textId="011AAB82" w:rsidR="004F541E" w:rsidRPr="008772AE" w:rsidRDefault="004F541E" w:rsidP="004F541E">
      <w:r>
        <w:t>Radius and TACACS+</w:t>
      </w:r>
      <w:r w:rsidRPr="004F541E">
        <w:t xml:space="preserve"> </w:t>
      </w:r>
      <w:r w:rsidRPr="004F541E">
        <w:rPr>
          <w:b/>
          <w:bCs/>
        </w:rPr>
        <w:t>protocols used by the authentication server</w:t>
      </w:r>
      <w:r w:rsidRPr="004F541E">
        <w:t xml:space="preserve"> (which is often a dedicated system or service)</w:t>
      </w:r>
    </w:p>
    <w:p w14:paraId="3F1B0AF2" w14:textId="77777777" w:rsidR="008772AE" w:rsidRPr="008772AE" w:rsidRDefault="00CD6B2A" w:rsidP="008772AE">
      <w:r>
        <w:rPr>
          <w:noProof/>
        </w:rPr>
        <w:pict w14:anchorId="4ED53881">
          <v:rect id="_x0000_i1055" alt="" style="width:468pt;height:.05pt;mso-width-percent:0;mso-height-percent:0;mso-width-percent:0;mso-height-percent:0" o:hralign="center" o:hrstd="t" o:hr="t" fillcolor="#a0a0a0" stroked="f"/>
        </w:pict>
      </w:r>
    </w:p>
    <w:p w14:paraId="0B7FCBBF" w14:textId="268BDF87" w:rsidR="008772AE" w:rsidRPr="008772AE" w:rsidRDefault="008772AE" w:rsidP="008772AE">
      <w:pPr>
        <w:rPr>
          <w:b/>
          <w:bCs/>
        </w:rPr>
      </w:pPr>
      <w:r w:rsidRPr="008772AE">
        <w:rPr>
          <w:b/>
          <w:bCs/>
        </w:rPr>
        <w:t>3. TACACS+ (Terminal Access Controller Access Control System Plus)</w:t>
      </w:r>
      <w:r w:rsidR="00C9163A">
        <w:rPr>
          <w:b/>
          <w:bCs/>
        </w:rPr>
        <w:t xml:space="preserve"> – A proprietary protocol developed by Cisco to provide separate authentication, authorization, and accounting services.</w:t>
      </w:r>
    </w:p>
    <w:p w14:paraId="40B80C18" w14:textId="77777777" w:rsidR="008772AE" w:rsidRPr="008772AE" w:rsidRDefault="008772AE" w:rsidP="008772AE">
      <w:pPr>
        <w:numPr>
          <w:ilvl w:val="0"/>
          <w:numId w:val="3"/>
        </w:numPr>
      </w:pPr>
      <w:r w:rsidRPr="008772AE">
        <w:rPr>
          <w:b/>
          <w:bCs/>
        </w:rPr>
        <w:t>Developer</w:t>
      </w:r>
      <w:r w:rsidRPr="008772AE">
        <w:t>: Cisco (proprietary protocol).</w:t>
      </w:r>
    </w:p>
    <w:p w14:paraId="6FB4C6EA" w14:textId="77777777" w:rsidR="008772AE" w:rsidRPr="008772AE" w:rsidRDefault="008772AE" w:rsidP="008772AE">
      <w:pPr>
        <w:numPr>
          <w:ilvl w:val="0"/>
          <w:numId w:val="3"/>
        </w:numPr>
      </w:pPr>
      <w:r w:rsidRPr="008772AE">
        <w:rPr>
          <w:b/>
          <w:bCs/>
        </w:rPr>
        <w:t>Functionality</w:t>
      </w:r>
      <w:r w:rsidRPr="008772AE">
        <w:t xml:space="preserve">: Separates </w:t>
      </w:r>
      <w:r w:rsidRPr="008772AE">
        <w:rPr>
          <w:b/>
          <w:bCs/>
        </w:rPr>
        <w:t>authentication</w:t>
      </w:r>
      <w:r w:rsidRPr="008772AE">
        <w:t xml:space="preserve">, </w:t>
      </w:r>
      <w:r w:rsidRPr="008772AE">
        <w:rPr>
          <w:b/>
          <w:bCs/>
        </w:rPr>
        <w:t>authorization</w:t>
      </w:r>
      <w:r w:rsidRPr="008772AE">
        <w:t xml:space="preserve">, and </w:t>
      </w:r>
      <w:r w:rsidRPr="008772AE">
        <w:rPr>
          <w:b/>
          <w:bCs/>
        </w:rPr>
        <w:t>accounting</w:t>
      </w:r>
      <w:r w:rsidRPr="008772AE">
        <w:t>.</w:t>
      </w:r>
    </w:p>
    <w:p w14:paraId="053FE2D1" w14:textId="77777777" w:rsidR="008772AE" w:rsidRPr="008772AE" w:rsidRDefault="008772AE" w:rsidP="008772AE">
      <w:pPr>
        <w:numPr>
          <w:ilvl w:val="0"/>
          <w:numId w:val="3"/>
        </w:numPr>
      </w:pPr>
      <w:r w:rsidRPr="008772AE">
        <w:rPr>
          <w:b/>
          <w:bCs/>
        </w:rPr>
        <w:t>Transport Protocol</w:t>
      </w:r>
      <w:r w:rsidRPr="008772AE">
        <w:t xml:space="preserve">: Uses </w:t>
      </w:r>
      <w:r w:rsidRPr="008772AE">
        <w:rPr>
          <w:b/>
          <w:bCs/>
        </w:rPr>
        <w:t>TCP</w:t>
      </w:r>
      <w:r w:rsidRPr="008772AE">
        <w:t xml:space="preserve">, offering </w:t>
      </w:r>
      <w:r w:rsidRPr="008772AE">
        <w:rPr>
          <w:b/>
          <w:bCs/>
        </w:rPr>
        <w:t>reliability</w:t>
      </w:r>
      <w:r w:rsidRPr="008772AE">
        <w:t xml:space="preserve"> and </w:t>
      </w:r>
      <w:r w:rsidRPr="008772AE">
        <w:rPr>
          <w:b/>
          <w:bCs/>
        </w:rPr>
        <w:t>security</w:t>
      </w:r>
      <w:r w:rsidRPr="008772AE">
        <w:t>.</w:t>
      </w:r>
    </w:p>
    <w:p w14:paraId="7EED1D4D" w14:textId="77777777" w:rsidR="008772AE" w:rsidRPr="008772AE" w:rsidRDefault="008772AE" w:rsidP="008772AE">
      <w:pPr>
        <w:numPr>
          <w:ilvl w:val="0"/>
          <w:numId w:val="3"/>
        </w:numPr>
      </w:pPr>
      <w:r w:rsidRPr="008772AE">
        <w:rPr>
          <w:b/>
          <w:bCs/>
        </w:rPr>
        <w:t>Advantage</w:t>
      </w:r>
      <w:r w:rsidRPr="008772AE">
        <w:t xml:space="preserve">: More </w:t>
      </w:r>
      <w:r w:rsidRPr="008772AE">
        <w:rPr>
          <w:b/>
          <w:bCs/>
        </w:rPr>
        <w:t>granular access control</w:t>
      </w:r>
      <w:r w:rsidRPr="008772AE">
        <w:t xml:space="preserve"> than RADIUS.</w:t>
      </w:r>
    </w:p>
    <w:p w14:paraId="698A07B5" w14:textId="77777777" w:rsidR="008772AE" w:rsidRDefault="008772AE" w:rsidP="008772AE">
      <w:pPr>
        <w:numPr>
          <w:ilvl w:val="0"/>
          <w:numId w:val="3"/>
        </w:numPr>
      </w:pPr>
      <w:r w:rsidRPr="008772AE">
        <w:rPr>
          <w:b/>
          <w:bCs/>
        </w:rPr>
        <w:t>Best Use</w:t>
      </w:r>
      <w:r w:rsidRPr="008772AE">
        <w:t xml:space="preserve">: Preferred when using </w:t>
      </w:r>
      <w:r w:rsidRPr="008772AE">
        <w:rPr>
          <w:b/>
          <w:bCs/>
        </w:rPr>
        <w:t>Cisco devices across the network</w:t>
      </w:r>
      <w:r w:rsidRPr="008772AE">
        <w:t>.</w:t>
      </w:r>
    </w:p>
    <w:p w14:paraId="7B4AF21E" w14:textId="303B3582" w:rsidR="005858DB" w:rsidRDefault="005858DB" w:rsidP="005858DB">
      <w:pPr>
        <w:numPr>
          <w:ilvl w:val="0"/>
          <w:numId w:val="3"/>
        </w:numPr>
      </w:pPr>
      <w:r w:rsidRPr="005858DB">
        <w:t xml:space="preserve">Encrypts the </w:t>
      </w:r>
      <w:r w:rsidRPr="005858DB">
        <w:rPr>
          <w:b/>
          <w:bCs/>
        </w:rPr>
        <w:t>entire packet</w:t>
      </w:r>
      <w:r w:rsidRPr="005858DB">
        <w:t>, unlike RADIUS which only encrypts the password</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1"/>
        <w:gridCol w:w="3076"/>
        <w:gridCol w:w="3725"/>
      </w:tblGrid>
      <w:tr w:rsidR="005858DB" w:rsidRPr="005858DB" w14:paraId="6829417D" w14:textId="77777777" w:rsidTr="005858DB">
        <w:trPr>
          <w:tblHeader/>
          <w:tblCellSpacing w:w="15" w:type="dxa"/>
          <w:jc w:val="center"/>
        </w:trPr>
        <w:tc>
          <w:tcPr>
            <w:tcW w:w="0" w:type="auto"/>
            <w:vAlign w:val="center"/>
            <w:hideMark/>
          </w:tcPr>
          <w:p w14:paraId="3F2EF0F6" w14:textId="77777777" w:rsidR="005858DB" w:rsidRPr="005858DB" w:rsidRDefault="005858DB" w:rsidP="005858DB">
            <w:pPr>
              <w:jc w:val="center"/>
              <w:rPr>
                <w:b/>
                <w:bCs/>
              </w:rPr>
            </w:pPr>
            <w:r w:rsidRPr="005858DB">
              <w:rPr>
                <w:b/>
                <w:bCs/>
              </w:rPr>
              <w:t>Feature</w:t>
            </w:r>
          </w:p>
        </w:tc>
        <w:tc>
          <w:tcPr>
            <w:tcW w:w="0" w:type="auto"/>
            <w:vAlign w:val="center"/>
            <w:hideMark/>
          </w:tcPr>
          <w:p w14:paraId="06DEF5BF" w14:textId="77777777" w:rsidR="005858DB" w:rsidRPr="005858DB" w:rsidRDefault="005858DB" w:rsidP="005858DB">
            <w:pPr>
              <w:jc w:val="center"/>
              <w:rPr>
                <w:b/>
                <w:bCs/>
              </w:rPr>
            </w:pPr>
            <w:r w:rsidRPr="005858DB">
              <w:rPr>
                <w:b/>
                <w:bCs/>
              </w:rPr>
              <w:t>RADIUS</w:t>
            </w:r>
          </w:p>
        </w:tc>
        <w:tc>
          <w:tcPr>
            <w:tcW w:w="0" w:type="auto"/>
            <w:vAlign w:val="center"/>
            <w:hideMark/>
          </w:tcPr>
          <w:p w14:paraId="3286604D" w14:textId="77777777" w:rsidR="005858DB" w:rsidRPr="005858DB" w:rsidRDefault="005858DB" w:rsidP="005858DB">
            <w:pPr>
              <w:jc w:val="center"/>
              <w:rPr>
                <w:b/>
                <w:bCs/>
              </w:rPr>
            </w:pPr>
            <w:r w:rsidRPr="005858DB">
              <w:rPr>
                <w:b/>
                <w:bCs/>
              </w:rPr>
              <w:t>TACACS+</w:t>
            </w:r>
          </w:p>
        </w:tc>
      </w:tr>
      <w:tr w:rsidR="005858DB" w:rsidRPr="005858DB" w14:paraId="58D34712" w14:textId="77777777" w:rsidTr="005858DB">
        <w:trPr>
          <w:tblCellSpacing w:w="15" w:type="dxa"/>
          <w:jc w:val="center"/>
        </w:trPr>
        <w:tc>
          <w:tcPr>
            <w:tcW w:w="0" w:type="auto"/>
            <w:vAlign w:val="center"/>
            <w:hideMark/>
          </w:tcPr>
          <w:p w14:paraId="11C2383F" w14:textId="77777777" w:rsidR="005858DB" w:rsidRPr="005858DB" w:rsidRDefault="005858DB" w:rsidP="005858DB">
            <w:pPr>
              <w:jc w:val="center"/>
            </w:pPr>
            <w:r w:rsidRPr="005858DB">
              <w:t>Used For</w:t>
            </w:r>
          </w:p>
        </w:tc>
        <w:tc>
          <w:tcPr>
            <w:tcW w:w="0" w:type="auto"/>
            <w:vAlign w:val="center"/>
            <w:hideMark/>
          </w:tcPr>
          <w:p w14:paraId="62F48893" w14:textId="77777777" w:rsidR="005858DB" w:rsidRPr="005858DB" w:rsidRDefault="005858DB" w:rsidP="005858DB">
            <w:pPr>
              <w:jc w:val="center"/>
            </w:pPr>
            <w:r w:rsidRPr="005858DB">
              <w:t>Network access (Wi-Fi, VPN)</w:t>
            </w:r>
          </w:p>
        </w:tc>
        <w:tc>
          <w:tcPr>
            <w:tcW w:w="0" w:type="auto"/>
            <w:vAlign w:val="center"/>
            <w:hideMark/>
          </w:tcPr>
          <w:p w14:paraId="5A285860" w14:textId="77777777" w:rsidR="005858DB" w:rsidRPr="005858DB" w:rsidRDefault="005858DB" w:rsidP="005858DB">
            <w:pPr>
              <w:jc w:val="center"/>
            </w:pPr>
            <w:r w:rsidRPr="005858DB">
              <w:t>Device admin access (CLI/console)</w:t>
            </w:r>
          </w:p>
        </w:tc>
      </w:tr>
      <w:tr w:rsidR="005858DB" w:rsidRPr="005858DB" w14:paraId="11461695" w14:textId="77777777" w:rsidTr="005858DB">
        <w:trPr>
          <w:tblCellSpacing w:w="15" w:type="dxa"/>
          <w:jc w:val="center"/>
        </w:trPr>
        <w:tc>
          <w:tcPr>
            <w:tcW w:w="0" w:type="auto"/>
            <w:vAlign w:val="center"/>
            <w:hideMark/>
          </w:tcPr>
          <w:p w14:paraId="3C5A6278" w14:textId="77777777" w:rsidR="005858DB" w:rsidRPr="005858DB" w:rsidRDefault="005858DB" w:rsidP="005858DB">
            <w:pPr>
              <w:jc w:val="center"/>
            </w:pPr>
            <w:r w:rsidRPr="005858DB">
              <w:t>Protocol</w:t>
            </w:r>
          </w:p>
        </w:tc>
        <w:tc>
          <w:tcPr>
            <w:tcW w:w="0" w:type="auto"/>
            <w:vAlign w:val="center"/>
            <w:hideMark/>
          </w:tcPr>
          <w:p w14:paraId="728062C4" w14:textId="77777777" w:rsidR="005858DB" w:rsidRPr="005858DB" w:rsidRDefault="005858DB" w:rsidP="005858DB">
            <w:pPr>
              <w:jc w:val="center"/>
            </w:pPr>
            <w:r w:rsidRPr="005858DB">
              <w:t>UDP</w:t>
            </w:r>
          </w:p>
        </w:tc>
        <w:tc>
          <w:tcPr>
            <w:tcW w:w="0" w:type="auto"/>
            <w:vAlign w:val="center"/>
            <w:hideMark/>
          </w:tcPr>
          <w:p w14:paraId="4259FCDA" w14:textId="77777777" w:rsidR="005858DB" w:rsidRPr="005858DB" w:rsidRDefault="005858DB" w:rsidP="005858DB">
            <w:pPr>
              <w:jc w:val="center"/>
            </w:pPr>
            <w:r w:rsidRPr="005858DB">
              <w:t>TCP</w:t>
            </w:r>
          </w:p>
        </w:tc>
      </w:tr>
      <w:tr w:rsidR="005858DB" w:rsidRPr="005858DB" w14:paraId="5381175A" w14:textId="77777777" w:rsidTr="005858DB">
        <w:trPr>
          <w:tblCellSpacing w:w="15" w:type="dxa"/>
          <w:jc w:val="center"/>
        </w:trPr>
        <w:tc>
          <w:tcPr>
            <w:tcW w:w="0" w:type="auto"/>
            <w:vAlign w:val="center"/>
            <w:hideMark/>
          </w:tcPr>
          <w:p w14:paraId="48DD0E5F" w14:textId="77777777" w:rsidR="005858DB" w:rsidRPr="005858DB" w:rsidRDefault="005858DB" w:rsidP="005858DB">
            <w:pPr>
              <w:jc w:val="center"/>
            </w:pPr>
            <w:r w:rsidRPr="005858DB">
              <w:t>Encryption</w:t>
            </w:r>
          </w:p>
        </w:tc>
        <w:tc>
          <w:tcPr>
            <w:tcW w:w="0" w:type="auto"/>
            <w:vAlign w:val="center"/>
            <w:hideMark/>
          </w:tcPr>
          <w:p w14:paraId="637D2DD9" w14:textId="77777777" w:rsidR="005858DB" w:rsidRPr="005858DB" w:rsidRDefault="005858DB" w:rsidP="005858DB">
            <w:pPr>
              <w:jc w:val="center"/>
            </w:pPr>
            <w:r w:rsidRPr="005858DB">
              <w:t>Password only</w:t>
            </w:r>
          </w:p>
        </w:tc>
        <w:tc>
          <w:tcPr>
            <w:tcW w:w="0" w:type="auto"/>
            <w:vAlign w:val="center"/>
            <w:hideMark/>
          </w:tcPr>
          <w:p w14:paraId="5454C7C8" w14:textId="77777777" w:rsidR="005858DB" w:rsidRPr="005858DB" w:rsidRDefault="005858DB" w:rsidP="005858DB">
            <w:pPr>
              <w:jc w:val="center"/>
            </w:pPr>
            <w:r w:rsidRPr="005858DB">
              <w:t>Entire packet</w:t>
            </w:r>
          </w:p>
        </w:tc>
      </w:tr>
      <w:tr w:rsidR="005858DB" w:rsidRPr="005858DB" w14:paraId="7776801F" w14:textId="77777777" w:rsidTr="005858DB">
        <w:trPr>
          <w:tblCellSpacing w:w="15" w:type="dxa"/>
          <w:jc w:val="center"/>
        </w:trPr>
        <w:tc>
          <w:tcPr>
            <w:tcW w:w="0" w:type="auto"/>
            <w:vAlign w:val="center"/>
            <w:hideMark/>
          </w:tcPr>
          <w:p w14:paraId="1A69AD6A" w14:textId="77777777" w:rsidR="005858DB" w:rsidRPr="005858DB" w:rsidRDefault="005858DB" w:rsidP="005858DB">
            <w:pPr>
              <w:jc w:val="center"/>
            </w:pPr>
            <w:r w:rsidRPr="005858DB">
              <w:t>Vendor Neutral</w:t>
            </w:r>
          </w:p>
        </w:tc>
        <w:tc>
          <w:tcPr>
            <w:tcW w:w="0" w:type="auto"/>
            <w:vAlign w:val="center"/>
            <w:hideMark/>
          </w:tcPr>
          <w:p w14:paraId="632E8D8D" w14:textId="77777777" w:rsidR="005858DB" w:rsidRPr="005858DB" w:rsidRDefault="005858DB" w:rsidP="005858DB">
            <w:pPr>
              <w:jc w:val="center"/>
            </w:pPr>
            <w:r w:rsidRPr="005858DB">
              <w:t>Yes</w:t>
            </w:r>
          </w:p>
        </w:tc>
        <w:tc>
          <w:tcPr>
            <w:tcW w:w="0" w:type="auto"/>
            <w:vAlign w:val="center"/>
            <w:hideMark/>
          </w:tcPr>
          <w:p w14:paraId="0BF95675" w14:textId="77777777" w:rsidR="005858DB" w:rsidRPr="005858DB" w:rsidRDefault="005858DB" w:rsidP="005858DB">
            <w:pPr>
              <w:jc w:val="center"/>
            </w:pPr>
            <w:r w:rsidRPr="005858DB">
              <w:t>Cisco-proprietary</w:t>
            </w:r>
          </w:p>
        </w:tc>
      </w:tr>
      <w:tr w:rsidR="005858DB" w:rsidRPr="005858DB" w14:paraId="3786DDE0" w14:textId="77777777" w:rsidTr="005858DB">
        <w:trPr>
          <w:tblCellSpacing w:w="15" w:type="dxa"/>
          <w:jc w:val="center"/>
        </w:trPr>
        <w:tc>
          <w:tcPr>
            <w:tcW w:w="0" w:type="auto"/>
            <w:vAlign w:val="center"/>
            <w:hideMark/>
          </w:tcPr>
          <w:p w14:paraId="181E1941" w14:textId="77777777" w:rsidR="005858DB" w:rsidRPr="005858DB" w:rsidRDefault="005858DB" w:rsidP="005858DB">
            <w:pPr>
              <w:jc w:val="center"/>
            </w:pPr>
            <w:r w:rsidRPr="005858DB">
              <w:t>Authentication</w:t>
            </w:r>
          </w:p>
        </w:tc>
        <w:tc>
          <w:tcPr>
            <w:tcW w:w="0" w:type="auto"/>
            <w:vAlign w:val="center"/>
            <w:hideMark/>
          </w:tcPr>
          <w:p w14:paraId="55BB8CFB" w14:textId="77777777" w:rsidR="005858DB" w:rsidRPr="005858DB" w:rsidRDefault="005858DB" w:rsidP="005858DB">
            <w:pPr>
              <w:jc w:val="center"/>
            </w:pPr>
            <w:r w:rsidRPr="005858DB">
              <w:t>Combined with authorization</w:t>
            </w:r>
          </w:p>
        </w:tc>
        <w:tc>
          <w:tcPr>
            <w:tcW w:w="0" w:type="auto"/>
            <w:vAlign w:val="center"/>
            <w:hideMark/>
          </w:tcPr>
          <w:p w14:paraId="171C6622" w14:textId="77777777" w:rsidR="005858DB" w:rsidRPr="005858DB" w:rsidRDefault="005858DB" w:rsidP="005858DB">
            <w:pPr>
              <w:jc w:val="center"/>
            </w:pPr>
            <w:r w:rsidRPr="005858DB">
              <w:t>Separated</w:t>
            </w:r>
          </w:p>
        </w:tc>
      </w:tr>
    </w:tbl>
    <w:p w14:paraId="6282966A" w14:textId="77777777" w:rsidR="005858DB" w:rsidRPr="008772AE" w:rsidRDefault="005858DB" w:rsidP="005858DB"/>
    <w:p w14:paraId="6F56AAF4" w14:textId="77777777" w:rsidR="008772AE" w:rsidRPr="008772AE" w:rsidRDefault="00CD6B2A" w:rsidP="008772AE">
      <w:r>
        <w:rPr>
          <w:noProof/>
        </w:rPr>
        <w:pict w14:anchorId="64E58AAC">
          <v:rect id="_x0000_i1054" alt="" style="width:468pt;height:.05pt;mso-width-percent:0;mso-height-percent:0;mso-width-percent:0;mso-height-percent:0" o:hralign="center" o:hrstd="t" o:hr="t" fillcolor="#a0a0a0" stroked="f"/>
        </w:pict>
      </w:r>
    </w:p>
    <w:p w14:paraId="6AE94AAC" w14:textId="4A220DDA" w:rsidR="008772AE" w:rsidRPr="008772AE" w:rsidRDefault="008772AE" w:rsidP="008772AE">
      <w:pPr>
        <w:rPr>
          <w:b/>
          <w:bCs/>
        </w:rPr>
      </w:pPr>
      <w:r w:rsidRPr="008772AE">
        <w:rPr>
          <w:b/>
          <w:bCs/>
        </w:rPr>
        <w:t>4. Diameter</w:t>
      </w:r>
      <w:r w:rsidR="00C9163A">
        <w:rPr>
          <w:b/>
          <w:bCs/>
        </w:rPr>
        <w:t xml:space="preserve"> – A peer-to-peer protocol </w:t>
      </w:r>
      <w:proofErr w:type="gramStart"/>
      <w:r w:rsidR="00C9163A">
        <w:rPr>
          <w:b/>
          <w:bCs/>
        </w:rPr>
        <w:t>most commonly used</w:t>
      </w:r>
      <w:proofErr w:type="gramEnd"/>
      <w:r w:rsidR="00C9163A">
        <w:rPr>
          <w:b/>
          <w:bCs/>
        </w:rPr>
        <w:t xml:space="preserve"> in 3g, IP multimedia systems, and LTE 4G cellular networks.</w:t>
      </w:r>
    </w:p>
    <w:p w14:paraId="12E2A864" w14:textId="77777777" w:rsidR="008772AE" w:rsidRPr="008772AE" w:rsidRDefault="008772AE" w:rsidP="008772AE">
      <w:pPr>
        <w:numPr>
          <w:ilvl w:val="0"/>
          <w:numId w:val="4"/>
        </w:numPr>
      </w:pPr>
      <w:r w:rsidRPr="008772AE">
        <w:rPr>
          <w:b/>
          <w:bCs/>
        </w:rPr>
        <w:t>Successor to RADIUS</w:t>
      </w:r>
      <w:r w:rsidRPr="008772AE">
        <w:t>: Designed for next-gen authentication.</w:t>
      </w:r>
    </w:p>
    <w:p w14:paraId="1C62BA34" w14:textId="77777777" w:rsidR="008772AE" w:rsidRPr="008772AE" w:rsidRDefault="008772AE" w:rsidP="008772AE">
      <w:pPr>
        <w:numPr>
          <w:ilvl w:val="0"/>
          <w:numId w:val="4"/>
        </w:numPr>
      </w:pPr>
      <w:r w:rsidRPr="008772AE">
        <w:rPr>
          <w:b/>
          <w:bCs/>
        </w:rPr>
        <w:t>Architecture</w:t>
      </w:r>
      <w:r w:rsidRPr="008772AE">
        <w:t>: Peer-to-peer, not client-server.</w:t>
      </w:r>
    </w:p>
    <w:p w14:paraId="128E275F" w14:textId="77777777" w:rsidR="008772AE" w:rsidRPr="008772AE" w:rsidRDefault="008772AE" w:rsidP="008772AE">
      <w:pPr>
        <w:numPr>
          <w:ilvl w:val="0"/>
          <w:numId w:val="4"/>
        </w:numPr>
      </w:pPr>
      <w:r w:rsidRPr="008772AE">
        <w:rPr>
          <w:b/>
          <w:bCs/>
        </w:rPr>
        <w:t>Use Cases</w:t>
      </w:r>
      <w:r w:rsidRPr="008772AE">
        <w:t xml:space="preserve">: Often used in </w:t>
      </w:r>
      <w:r w:rsidRPr="008772AE">
        <w:rPr>
          <w:b/>
          <w:bCs/>
        </w:rPr>
        <w:t>3G, LTE, and IP multimedia systems</w:t>
      </w:r>
      <w:r w:rsidRPr="008772AE">
        <w:t>.</w:t>
      </w:r>
    </w:p>
    <w:p w14:paraId="7289301D" w14:textId="77777777" w:rsidR="008772AE" w:rsidRPr="008772AE" w:rsidRDefault="00CD6B2A" w:rsidP="008772AE">
      <w:r>
        <w:rPr>
          <w:noProof/>
        </w:rPr>
        <w:pict w14:anchorId="5505D235">
          <v:rect id="_x0000_i1053" alt="" style="width:468pt;height:.05pt;mso-width-percent:0;mso-height-percent:0;mso-width-percent:0;mso-height-percent:0" o:hralign="center" o:hrstd="t" o:hr="t" fillcolor="#a0a0a0" stroked="f"/>
        </w:pict>
      </w:r>
    </w:p>
    <w:p w14:paraId="1407C91D" w14:textId="18FAA05F" w:rsidR="008772AE" w:rsidRPr="008772AE" w:rsidRDefault="008772AE" w:rsidP="008772AE">
      <w:pPr>
        <w:rPr>
          <w:b/>
          <w:bCs/>
        </w:rPr>
      </w:pPr>
      <w:r w:rsidRPr="008772AE">
        <w:rPr>
          <w:b/>
          <w:bCs/>
        </w:rPr>
        <w:t>5. LDAP (Lightweight Directory Access Protocol)</w:t>
      </w:r>
      <w:r w:rsidR="00C9163A">
        <w:rPr>
          <w:b/>
          <w:bCs/>
        </w:rPr>
        <w:t xml:space="preserve"> – A Database that centralizes client and object information on the network.</w:t>
      </w:r>
    </w:p>
    <w:p w14:paraId="09BB2BB0" w14:textId="77777777" w:rsidR="008772AE" w:rsidRPr="008772AE" w:rsidRDefault="008772AE" w:rsidP="008772AE">
      <w:pPr>
        <w:numPr>
          <w:ilvl w:val="0"/>
          <w:numId w:val="5"/>
        </w:numPr>
      </w:pPr>
      <w:r w:rsidRPr="008772AE">
        <w:rPr>
          <w:b/>
          <w:bCs/>
        </w:rPr>
        <w:t>Purpose</w:t>
      </w:r>
      <w:r w:rsidRPr="008772AE">
        <w:t>: Stores and manages information about network objects (users, groups, devices).</w:t>
      </w:r>
    </w:p>
    <w:p w14:paraId="6C87C3B8" w14:textId="77777777" w:rsidR="008772AE" w:rsidRDefault="008772AE" w:rsidP="008772AE">
      <w:pPr>
        <w:numPr>
          <w:ilvl w:val="0"/>
          <w:numId w:val="5"/>
        </w:numPr>
      </w:pPr>
      <w:r w:rsidRPr="008772AE">
        <w:rPr>
          <w:b/>
          <w:bCs/>
        </w:rPr>
        <w:t>Structure</w:t>
      </w:r>
      <w:r w:rsidRPr="008772AE">
        <w:t xml:space="preserve">: Hierarchical, derived from </w:t>
      </w:r>
      <w:r w:rsidRPr="008772AE">
        <w:rPr>
          <w:b/>
          <w:bCs/>
        </w:rPr>
        <w:t>X.500 directory service</w:t>
      </w:r>
      <w:r w:rsidRPr="008772AE">
        <w:t>.</w:t>
      </w:r>
    </w:p>
    <w:p w14:paraId="77B0B657" w14:textId="0776D55A" w:rsidR="00C9163A" w:rsidRPr="008772AE" w:rsidRDefault="00C9163A" w:rsidP="00C9163A">
      <w:pPr>
        <w:numPr>
          <w:ilvl w:val="1"/>
          <w:numId w:val="5"/>
        </w:numPr>
      </w:pPr>
      <w:r>
        <w:rPr>
          <w:b/>
          <w:bCs/>
        </w:rPr>
        <w:t>Contains a hierarchical organization of users, groups, servers, and systems</w:t>
      </w:r>
      <w:r w:rsidRPr="00C9163A">
        <w:t>.</w:t>
      </w:r>
    </w:p>
    <w:p w14:paraId="2F6C604F" w14:textId="77777777" w:rsidR="008772AE" w:rsidRDefault="008772AE" w:rsidP="008772AE">
      <w:pPr>
        <w:numPr>
          <w:ilvl w:val="0"/>
          <w:numId w:val="5"/>
        </w:numPr>
      </w:pPr>
      <w:r w:rsidRPr="008772AE">
        <w:rPr>
          <w:b/>
          <w:bCs/>
        </w:rPr>
        <w:t>Cross-platform</w:t>
      </w:r>
      <w:r w:rsidRPr="008772AE">
        <w:t>: Works across different operating systems.</w:t>
      </w:r>
    </w:p>
    <w:p w14:paraId="34B45FF6" w14:textId="77A50D58" w:rsidR="00F076D6" w:rsidRPr="008772AE" w:rsidRDefault="00F076D6" w:rsidP="00F076D6">
      <w:pPr>
        <w:numPr>
          <w:ilvl w:val="0"/>
          <w:numId w:val="5"/>
        </w:numPr>
      </w:pPr>
      <w:r w:rsidRPr="00F076D6">
        <w:rPr>
          <w:b/>
          <w:bCs/>
        </w:rPr>
        <w:t>Once the authenticator (like a Wi-Fi access point or network switch) receives the user’s credentials, it forwards them to the authentication server using a protocol like RADIUS or TACACS+. That server then queries a directory service — such as LDAP or Active Directory — to verify those credentials.</w:t>
      </w:r>
    </w:p>
    <w:p w14:paraId="6BB770EB" w14:textId="77777777" w:rsidR="008772AE" w:rsidRPr="008772AE" w:rsidRDefault="00CD6B2A" w:rsidP="008772AE">
      <w:r>
        <w:rPr>
          <w:noProof/>
        </w:rPr>
        <w:pict w14:anchorId="5B5E2068">
          <v:rect id="_x0000_i1052" alt="" style="width:468pt;height:.05pt;mso-width-percent:0;mso-height-percent:0;mso-width-percent:0;mso-height-percent:0" o:hralign="center" o:hrstd="t" o:hr="t" fillcolor="#a0a0a0" stroked="f"/>
        </w:pict>
      </w:r>
    </w:p>
    <w:p w14:paraId="7773C661" w14:textId="77777777" w:rsidR="008772AE" w:rsidRPr="008772AE" w:rsidRDefault="008772AE" w:rsidP="008772AE">
      <w:pPr>
        <w:rPr>
          <w:b/>
          <w:bCs/>
        </w:rPr>
      </w:pPr>
      <w:r w:rsidRPr="008772AE">
        <w:rPr>
          <w:b/>
          <w:bCs/>
        </w:rPr>
        <w:t>6. Active Directory &amp; Kerberos</w:t>
      </w:r>
    </w:p>
    <w:p w14:paraId="2F8E5D5E" w14:textId="3D400A61" w:rsidR="008772AE" w:rsidRPr="008772AE" w:rsidRDefault="008772AE" w:rsidP="00C9163A">
      <w:pPr>
        <w:jc w:val="both"/>
        <w:rPr>
          <w:b/>
          <w:bCs/>
        </w:rPr>
      </w:pPr>
      <w:r w:rsidRPr="008772AE">
        <w:rPr>
          <w:b/>
          <w:bCs/>
        </w:rPr>
        <w:t>6.1 Active Directory (AD)</w:t>
      </w:r>
      <w:r w:rsidR="00C9163A">
        <w:rPr>
          <w:b/>
          <w:bCs/>
        </w:rPr>
        <w:t xml:space="preserve">: </w:t>
      </w:r>
      <w:r w:rsidR="00C9163A" w:rsidRPr="00C9163A">
        <w:t>Is going to be used to organize and manage everything including your clients your servers, devices, and your users. Once the user logs into the Windows Domain they can access all the enterprise networks resources using those same credentials as long as they have been given access into those resources based on their role or their group membership.</w:t>
      </w:r>
    </w:p>
    <w:p w14:paraId="03A0A8CF" w14:textId="77777777" w:rsidR="008772AE" w:rsidRPr="008772AE" w:rsidRDefault="008772AE" w:rsidP="008772AE">
      <w:pPr>
        <w:numPr>
          <w:ilvl w:val="0"/>
          <w:numId w:val="6"/>
        </w:numPr>
      </w:pPr>
      <w:r w:rsidRPr="008772AE">
        <w:rPr>
          <w:b/>
          <w:bCs/>
        </w:rPr>
        <w:t>Developer</w:t>
      </w:r>
      <w:r w:rsidRPr="008772AE">
        <w:t>: Microsoft.</w:t>
      </w:r>
    </w:p>
    <w:p w14:paraId="4578AF84" w14:textId="77777777" w:rsidR="008772AE" w:rsidRPr="008772AE" w:rsidRDefault="008772AE" w:rsidP="008772AE">
      <w:pPr>
        <w:numPr>
          <w:ilvl w:val="0"/>
          <w:numId w:val="6"/>
        </w:numPr>
      </w:pPr>
      <w:r w:rsidRPr="008772AE">
        <w:rPr>
          <w:b/>
          <w:bCs/>
        </w:rPr>
        <w:t>SSO System</w:t>
      </w:r>
      <w:r w:rsidRPr="008772AE">
        <w:t xml:space="preserve">: Provides </w:t>
      </w:r>
      <w:r w:rsidRPr="008772AE">
        <w:rPr>
          <w:b/>
          <w:bCs/>
        </w:rPr>
        <w:t>Single Sign-On (SSO)</w:t>
      </w:r>
      <w:r w:rsidRPr="008772AE">
        <w:t xml:space="preserve"> – authenticate once, access multiple services.</w:t>
      </w:r>
    </w:p>
    <w:p w14:paraId="41F23C23" w14:textId="77777777" w:rsidR="008772AE" w:rsidRDefault="008772AE" w:rsidP="008772AE">
      <w:pPr>
        <w:numPr>
          <w:ilvl w:val="0"/>
          <w:numId w:val="6"/>
        </w:numPr>
      </w:pPr>
      <w:r w:rsidRPr="008772AE">
        <w:rPr>
          <w:b/>
          <w:bCs/>
        </w:rPr>
        <w:t>Functions</w:t>
      </w:r>
      <w:r w:rsidRPr="008772AE">
        <w:t>:</w:t>
      </w:r>
      <w:r w:rsidRPr="008772AE">
        <w:br/>
        <w:t>▫ Centralized control over users, groups, devices.</w:t>
      </w:r>
      <w:r w:rsidRPr="008772AE">
        <w:br/>
        <w:t>▫ Group Policy enables security enforcement.</w:t>
      </w:r>
    </w:p>
    <w:p w14:paraId="593F035C" w14:textId="60A20E6D" w:rsidR="00C9163A" w:rsidRDefault="00C9163A" w:rsidP="008772AE">
      <w:pPr>
        <w:numPr>
          <w:ilvl w:val="0"/>
          <w:numId w:val="6"/>
        </w:numPr>
      </w:pPr>
      <w:r>
        <w:rPr>
          <w:b/>
          <w:bCs/>
        </w:rPr>
        <w:t>Active directory can be used as part of our enterprise security policies as well, and it allows us to perform access control through its group policy functions</w:t>
      </w:r>
      <w:r w:rsidRPr="00C9163A">
        <w:t>.</w:t>
      </w:r>
    </w:p>
    <w:p w14:paraId="7A3F6058" w14:textId="07C73BAE" w:rsidR="00425572" w:rsidRPr="008772AE" w:rsidRDefault="00425572" w:rsidP="008772AE">
      <w:pPr>
        <w:numPr>
          <w:ilvl w:val="0"/>
          <w:numId w:val="6"/>
        </w:numPr>
      </w:pPr>
      <w:r>
        <w:rPr>
          <w:b/>
          <w:bCs/>
        </w:rPr>
        <w:t>Authentication and authorization are then going to be performed through the Kerberos system</w:t>
      </w:r>
      <w:r w:rsidRPr="00425572">
        <w:t>.</w:t>
      </w:r>
    </w:p>
    <w:p w14:paraId="04F9D4BF" w14:textId="2A7602F0" w:rsidR="008772AE" w:rsidRDefault="008772AE" w:rsidP="008772AE">
      <w:pPr>
        <w:rPr>
          <w:b/>
          <w:bCs/>
        </w:rPr>
      </w:pPr>
      <w:r w:rsidRPr="008772AE">
        <w:rPr>
          <w:b/>
          <w:bCs/>
        </w:rPr>
        <w:t>6.2 Kerberos</w:t>
      </w:r>
      <w:r w:rsidR="00425572">
        <w:rPr>
          <w:b/>
          <w:bCs/>
        </w:rPr>
        <w:t xml:space="preserve"> – Uses symmetric encryption and the Key Distribution Center to conduct authentication and authorization functions.</w:t>
      </w:r>
    </w:p>
    <w:p w14:paraId="2E14072D" w14:textId="2E0B1E0C" w:rsidR="00425572" w:rsidRDefault="00345E0D" w:rsidP="008772AE">
      <w:pPr>
        <w:rPr>
          <w:b/>
          <w:bCs/>
        </w:rPr>
      </w:pPr>
      <w:r w:rsidRPr="00345E0D">
        <w:rPr>
          <w:b/>
          <w:bCs/>
          <w:noProof/>
        </w:rPr>
        <w:drawing>
          <wp:inline distT="0" distB="0" distL="0" distR="0" wp14:anchorId="7B8C908A" wp14:editId="2FB14594">
            <wp:extent cx="5744377" cy="3562847"/>
            <wp:effectExtent l="0" t="0" r="8890" b="0"/>
            <wp:docPr id="89344129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41298" name="Picture 1" descr="A screen shot of a computer&#10;&#10;AI-generated content may be incorrect."/>
                    <pic:cNvPicPr/>
                  </pic:nvPicPr>
                  <pic:blipFill>
                    <a:blip r:embed="rId6"/>
                    <a:stretch>
                      <a:fillRect/>
                    </a:stretch>
                  </pic:blipFill>
                  <pic:spPr>
                    <a:xfrm>
                      <a:off x="0" y="0"/>
                      <a:ext cx="5744377" cy="3562847"/>
                    </a:xfrm>
                    <a:prstGeom prst="rect">
                      <a:avLst/>
                    </a:prstGeom>
                  </pic:spPr>
                </pic:pic>
              </a:graphicData>
            </a:graphic>
          </wp:inline>
        </w:drawing>
      </w:r>
    </w:p>
    <w:p w14:paraId="79AF23EE" w14:textId="54B7F85D" w:rsidR="00425572" w:rsidRPr="008772AE" w:rsidRDefault="00425572" w:rsidP="00345E0D">
      <w:pPr>
        <w:jc w:val="both"/>
      </w:pPr>
      <w:r w:rsidRPr="00425572">
        <w:t>When the user logs onto the domain,</w:t>
      </w:r>
      <w:r>
        <w:t xml:space="preserve"> </w:t>
      </w:r>
      <w:r w:rsidRPr="00425572">
        <w:t>they're going to get a ticket granting ticket or TGT</w:t>
      </w:r>
      <w:r>
        <w:t xml:space="preserve"> </w:t>
      </w:r>
      <w:r w:rsidRPr="00425572">
        <w:t>from this key distribution center.</w:t>
      </w:r>
      <w:r>
        <w:t xml:space="preserve"> </w:t>
      </w:r>
      <w:r w:rsidRPr="00425572">
        <w:t>This ticket granting ticket is then going to be provided</w:t>
      </w:r>
      <w:r>
        <w:t xml:space="preserve"> </w:t>
      </w:r>
      <w:r w:rsidRPr="00425572">
        <w:t>to the domain controller</w:t>
      </w:r>
      <w:r>
        <w:t xml:space="preserve"> </w:t>
      </w:r>
      <w:r w:rsidRPr="00425572">
        <w:t>anytime the user wants to access a resource,</w:t>
      </w:r>
      <w:r>
        <w:t xml:space="preserve"> </w:t>
      </w:r>
      <w:r w:rsidRPr="00425572">
        <w:t>and then the domain controller is going to provide the user</w:t>
      </w:r>
      <w:r>
        <w:t xml:space="preserve"> </w:t>
      </w:r>
      <w:r w:rsidRPr="00425572">
        <w:t>with a service ticket or a session key to use</w:t>
      </w:r>
      <w:r>
        <w:t xml:space="preserve"> </w:t>
      </w:r>
      <w:r w:rsidRPr="00425572">
        <w:t>as appropriate for the function they're trying to do.</w:t>
      </w:r>
      <w:r>
        <w:t xml:space="preserve"> </w:t>
      </w:r>
      <w:r w:rsidRPr="00425572">
        <w:t xml:space="preserve">These tickets are going to be presented to the </w:t>
      </w:r>
      <w:r w:rsidR="00345E0D" w:rsidRPr="00425572">
        <w:t>resource</w:t>
      </w:r>
      <w:r w:rsidR="00345E0D">
        <w:t>s,</w:t>
      </w:r>
      <w:r>
        <w:t xml:space="preserve"> </w:t>
      </w:r>
      <w:r w:rsidRPr="00425572">
        <w:t>and access will be granted</w:t>
      </w:r>
      <w:r>
        <w:t xml:space="preserve"> </w:t>
      </w:r>
      <w:r w:rsidRPr="00425572">
        <w:t>because the resource always trusts the domain controllers</w:t>
      </w:r>
      <w:r>
        <w:t xml:space="preserve"> </w:t>
      </w:r>
      <w:r w:rsidRPr="00425572">
        <w:t>provided tickets that were given out to these users.</w:t>
      </w:r>
    </w:p>
    <w:p w14:paraId="7F63688B" w14:textId="77777777" w:rsidR="008772AE" w:rsidRPr="008772AE" w:rsidRDefault="008772AE" w:rsidP="008772AE">
      <w:pPr>
        <w:numPr>
          <w:ilvl w:val="0"/>
          <w:numId w:val="7"/>
        </w:numPr>
      </w:pPr>
      <w:r w:rsidRPr="008772AE">
        <w:rPr>
          <w:b/>
          <w:bCs/>
        </w:rPr>
        <w:t>Authentication Protocol</w:t>
      </w:r>
      <w:r w:rsidRPr="008772AE">
        <w:t>: Used within Active Directory.</w:t>
      </w:r>
    </w:p>
    <w:p w14:paraId="23AE8F70" w14:textId="77777777" w:rsidR="008772AE" w:rsidRPr="008772AE" w:rsidRDefault="008772AE" w:rsidP="008772AE">
      <w:pPr>
        <w:numPr>
          <w:ilvl w:val="0"/>
          <w:numId w:val="7"/>
        </w:numPr>
      </w:pPr>
      <w:r w:rsidRPr="008772AE">
        <w:rPr>
          <w:b/>
          <w:bCs/>
        </w:rPr>
        <w:t>Mechanism</w:t>
      </w:r>
      <w:r w:rsidRPr="008772AE">
        <w:t xml:space="preserve">: Uses </w:t>
      </w:r>
      <w:r w:rsidRPr="008772AE">
        <w:rPr>
          <w:b/>
          <w:bCs/>
        </w:rPr>
        <w:t>symmetric encryption</w:t>
      </w:r>
      <w:r w:rsidRPr="008772AE">
        <w:t xml:space="preserve"> and a </w:t>
      </w:r>
      <w:r w:rsidRPr="008772AE">
        <w:rPr>
          <w:b/>
          <w:bCs/>
        </w:rPr>
        <w:t>Key Distribution Center (KDC)</w:t>
      </w:r>
      <w:r w:rsidRPr="008772AE">
        <w:t>.</w:t>
      </w:r>
    </w:p>
    <w:p w14:paraId="7AC187BD" w14:textId="77777777" w:rsidR="008772AE" w:rsidRPr="008772AE" w:rsidRDefault="008772AE" w:rsidP="008772AE">
      <w:pPr>
        <w:numPr>
          <w:ilvl w:val="0"/>
          <w:numId w:val="7"/>
        </w:numPr>
      </w:pPr>
      <w:r w:rsidRPr="008772AE">
        <w:rPr>
          <w:b/>
          <w:bCs/>
        </w:rPr>
        <w:t>Ticketing System</w:t>
      </w:r>
      <w:r w:rsidRPr="008772AE">
        <w:t>:</w:t>
      </w:r>
      <w:r w:rsidRPr="008772AE">
        <w:br/>
        <w:t xml:space="preserve">▫ User receives a </w:t>
      </w:r>
      <w:r w:rsidRPr="008772AE">
        <w:rPr>
          <w:b/>
          <w:bCs/>
        </w:rPr>
        <w:t>Ticket Granting Ticket (TGT)</w:t>
      </w:r>
      <w:r w:rsidRPr="008772AE">
        <w:t xml:space="preserve"> upon login.</w:t>
      </w:r>
      <w:r w:rsidRPr="008772AE">
        <w:br/>
        <w:t xml:space="preserve">▫ TGT used to request </w:t>
      </w:r>
      <w:r w:rsidRPr="008772AE">
        <w:rPr>
          <w:b/>
          <w:bCs/>
        </w:rPr>
        <w:t>Service Tickets</w:t>
      </w:r>
      <w:r w:rsidRPr="008772AE">
        <w:t xml:space="preserve"> for network resources.</w:t>
      </w:r>
      <w:r w:rsidRPr="008772AE">
        <w:br/>
        <w:t xml:space="preserve">▫ Resources trust the </w:t>
      </w:r>
      <w:r w:rsidRPr="008772AE">
        <w:rPr>
          <w:b/>
          <w:bCs/>
        </w:rPr>
        <w:t>domain controller</w:t>
      </w:r>
      <w:r w:rsidRPr="008772AE">
        <w:t xml:space="preserve"> that issued the tickets.</w:t>
      </w:r>
    </w:p>
    <w:p w14:paraId="6D814582" w14:textId="77777777" w:rsidR="008772AE" w:rsidRPr="008772AE" w:rsidRDefault="00CD6B2A" w:rsidP="008772AE">
      <w:r>
        <w:rPr>
          <w:noProof/>
        </w:rPr>
        <w:pict w14:anchorId="450E17DD">
          <v:rect id="_x0000_i1051" alt="" style="width:468pt;height:.05pt;mso-width-percent:0;mso-height-percent:0;mso-width-percent:0;mso-height-percent:0" o:hralign="center" o:hrstd="t" o:hr="t" fillcolor="#a0a0a0" stroked="f"/>
        </w:pict>
      </w:r>
    </w:p>
    <w:p w14:paraId="13548324" w14:textId="12FF526E" w:rsidR="008772AE" w:rsidRPr="008772AE" w:rsidRDefault="008772AE" w:rsidP="008772AE">
      <w:pPr>
        <w:rPr>
          <w:b/>
          <w:bCs/>
        </w:rPr>
      </w:pPr>
      <w:r w:rsidRPr="008772AE">
        <w:rPr>
          <w:b/>
          <w:bCs/>
        </w:rPr>
        <w:t>7. 802.1X Framework</w:t>
      </w:r>
      <w:r w:rsidR="0090159B">
        <w:rPr>
          <w:b/>
          <w:bCs/>
        </w:rPr>
        <w:t xml:space="preserve"> – A standardized framework that is used for </w:t>
      </w:r>
      <w:r w:rsidR="00A02FD2">
        <w:rPr>
          <w:b/>
          <w:bCs/>
        </w:rPr>
        <w:t>port-based</w:t>
      </w:r>
      <w:r w:rsidR="0090159B">
        <w:rPr>
          <w:b/>
          <w:bCs/>
        </w:rPr>
        <w:t xml:space="preserve"> authentication on both wired and wireless networks.</w:t>
      </w:r>
    </w:p>
    <w:p w14:paraId="2C37B9BF" w14:textId="77777777" w:rsidR="008772AE" w:rsidRPr="008772AE" w:rsidRDefault="008772AE" w:rsidP="008772AE">
      <w:pPr>
        <w:numPr>
          <w:ilvl w:val="0"/>
          <w:numId w:val="8"/>
        </w:numPr>
      </w:pPr>
      <w:r w:rsidRPr="008772AE">
        <w:rPr>
          <w:b/>
          <w:bCs/>
        </w:rPr>
        <w:t>Purpose</w:t>
      </w:r>
      <w:r w:rsidRPr="008772AE">
        <w:t xml:space="preserve">: Provides </w:t>
      </w:r>
      <w:r w:rsidRPr="008772AE">
        <w:rPr>
          <w:b/>
          <w:bCs/>
        </w:rPr>
        <w:t>port-based authentication</w:t>
      </w:r>
      <w:r w:rsidRPr="008772AE">
        <w:t xml:space="preserve"> on </w:t>
      </w:r>
      <w:r w:rsidRPr="008772AE">
        <w:rPr>
          <w:b/>
          <w:bCs/>
        </w:rPr>
        <w:t>wired and wireless networks</w:t>
      </w:r>
      <w:r w:rsidRPr="008772AE">
        <w:t>.</w:t>
      </w:r>
    </w:p>
    <w:p w14:paraId="70DD9AAB" w14:textId="77777777" w:rsidR="008772AE" w:rsidRPr="008772AE" w:rsidRDefault="008772AE" w:rsidP="008772AE">
      <w:pPr>
        <w:numPr>
          <w:ilvl w:val="0"/>
          <w:numId w:val="8"/>
        </w:numPr>
      </w:pPr>
      <w:r w:rsidRPr="008772AE">
        <w:rPr>
          <w:b/>
          <w:bCs/>
        </w:rPr>
        <w:t>Components</w:t>
      </w:r>
      <w:r w:rsidRPr="008772AE">
        <w:t xml:space="preserve"> (same as RADIUS):</w:t>
      </w:r>
      <w:r w:rsidRPr="008772AE">
        <w:br/>
        <w:t xml:space="preserve">▫ </w:t>
      </w:r>
      <w:r w:rsidRPr="008772AE">
        <w:rPr>
          <w:b/>
          <w:bCs/>
        </w:rPr>
        <w:t>Supplicant</w:t>
      </w:r>
      <w:r w:rsidRPr="008772AE">
        <w:t xml:space="preserve"> – User/device requesting access.</w:t>
      </w:r>
      <w:r w:rsidRPr="008772AE">
        <w:br/>
        <w:t xml:space="preserve">▫ </w:t>
      </w:r>
      <w:r w:rsidRPr="008772AE">
        <w:rPr>
          <w:b/>
          <w:bCs/>
        </w:rPr>
        <w:t>Authenticator</w:t>
      </w:r>
      <w:r w:rsidRPr="008772AE">
        <w:t xml:space="preserve"> – Network device (e.g., switch, AP).</w:t>
      </w:r>
      <w:r w:rsidRPr="008772AE">
        <w:br/>
        <w:t xml:space="preserve">▫ </w:t>
      </w:r>
      <w:r w:rsidRPr="008772AE">
        <w:rPr>
          <w:b/>
          <w:bCs/>
        </w:rPr>
        <w:t>Authentication Server</w:t>
      </w:r>
      <w:r w:rsidRPr="008772AE">
        <w:t xml:space="preserve"> – Validates credentials (e.g., RADIUS/TACACS+ server).</w:t>
      </w:r>
    </w:p>
    <w:p w14:paraId="00837A80" w14:textId="77777777" w:rsidR="008772AE" w:rsidRPr="008772AE" w:rsidRDefault="008772AE" w:rsidP="008772AE">
      <w:pPr>
        <w:numPr>
          <w:ilvl w:val="0"/>
          <w:numId w:val="8"/>
        </w:numPr>
      </w:pPr>
      <w:r w:rsidRPr="008772AE">
        <w:rPr>
          <w:b/>
          <w:bCs/>
        </w:rPr>
        <w:t>Integration</w:t>
      </w:r>
      <w:r w:rsidRPr="008772AE">
        <w:t>:</w:t>
      </w:r>
      <w:r w:rsidRPr="008772AE">
        <w:br/>
        <w:t>▫ Works with RADIUS or TACACS+ to authenticate users.</w:t>
      </w:r>
      <w:r w:rsidRPr="008772AE">
        <w:br/>
        <w:t>▫ Common in enterprise-grade network security.</w:t>
      </w:r>
    </w:p>
    <w:p w14:paraId="4EFF3506" w14:textId="77777777" w:rsidR="008772AE" w:rsidRPr="008772AE" w:rsidRDefault="008772AE" w:rsidP="008772AE">
      <w:pPr>
        <w:numPr>
          <w:ilvl w:val="0"/>
          <w:numId w:val="8"/>
        </w:numPr>
      </w:pPr>
      <w:r w:rsidRPr="008772AE">
        <w:rPr>
          <w:b/>
          <w:bCs/>
        </w:rPr>
        <w:t>Security Value</w:t>
      </w:r>
      <w:r w:rsidRPr="008772AE">
        <w:t>:</w:t>
      </w:r>
      <w:r w:rsidRPr="008772AE">
        <w:br/>
        <w:t xml:space="preserve">▫ Prevents </w:t>
      </w:r>
      <w:r w:rsidRPr="008772AE">
        <w:rPr>
          <w:b/>
          <w:bCs/>
        </w:rPr>
        <w:t>rogue devices</w:t>
      </w:r>
      <w:r w:rsidRPr="008772AE">
        <w:t xml:space="preserve"> from accessing the network.</w:t>
      </w:r>
      <w:r w:rsidRPr="008772AE">
        <w:br/>
        <w:t xml:space="preserve">▫ Enforces authentication </w:t>
      </w:r>
      <w:r w:rsidRPr="008772AE">
        <w:rPr>
          <w:b/>
          <w:bCs/>
        </w:rPr>
        <w:t>before access is granted</w:t>
      </w:r>
      <w:r w:rsidRPr="008772AE">
        <w:t>.</w:t>
      </w:r>
    </w:p>
    <w:p w14:paraId="2FA20DAF" w14:textId="77777777" w:rsidR="008772AE" w:rsidRDefault="008772AE" w:rsidP="008772AE">
      <w:pPr>
        <w:numPr>
          <w:ilvl w:val="0"/>
          <w:numId w:val="8"/>
        </w:numPr>
      </w:pPr>
      <w:r w:rsidRPr="008772AE">
        <w:rPr>
          <w:b/>
          <w:bCs/>
        </w:rPr>
        <w:t>Recommendation</w:t>
      </w:r>
      <w:r w:rsidRPr="008772AE">
        <w:t>:</w:t>
      </w:r>
      <w:r w:rsidRPr="008772AE">
        <w:br/>
        <w:t xml:space="preserve">▫ Use </w:t>
      </w:r>
      <w:r w:rsidRPr="008772AE">
        <w:rPr>
          <w:b/>
          <w:bCs/>
        </w:rPr>
        <w:t>RADIUS</w:t>
      </w:r>
      <w:r w:rsidRPr="008772AE">
        <w:t xml:space="preserve"> for general implementations.</w:t>
      </w:r>
      <w:r w:rsidRPr="008772AE">
        <w:br/>
        <w:t xml:space="preserve">▫ Use </w:t>
      </w:r>
      <w:r w:rsidRPr="008772AE">
        <w:rPr>
          <w:b/>
          <w:bCs/>
        </w:rPr>
        <w:t>TACACS+</w:t>
      </w:r>
      <w:r w:rsidRPr="008772AE">
        <w:t xml:space="preserve"> for </w:t>
      </w:r>
      <w:r w:rsidRPr="008772AE">
        <w:rPr>
          <w:b/>
          <w:bCs/>
        </w:rPr>
        <w:t>Cisco-heavy environments</w:t>
      </w:r>
      <w:r w:rsidRPr="008772AE">
        <w:t>.</w:t>
      </w:r>
    </w:p>
    <w:p w14:paraId="287D0B66" w14:textId="77777777" w:rsidR="00A02FD2" w:rsidRPr="00A02FD2" w:rsidRDefault="00CD6B2A" w:rsidP="00A02FD2">
      <w:pPr>
        <w:pStyle w:val="transcript--underline-cue---xybz"/>
        <w:rPr>
          <w:rFonts w:ascii="Roboto" w:hAnsi="Roboto"/>
        </w:rPr>
      </w:pPr>
      <w:r w:rsidRPr="00CD6B2A">
        <w:rPr>
          <w:rFonts w:ascii="Roboto" w:hAnsi="Roboto"/>
          <w:noProof/>
          <w14:ligatures w14:val="standardContextual"/>
        </w:rPr>
        <w:pict w14:anchorId="0D87EA93">
          <v:rect id="_x0000_i1050" alt="" style="width:468pt;height:.05pt;mso-width-percent:0;mso-height-percent:0;mso-width-percent:0;mso-height-percent:0" o:hrstd="t" o:hr="t" fillcolor="#a0a0a0" stroked="f"/>
        </w:pict>
      </w:r>
    </w:p>
    <w:p w14:paraId="602B0472" w14:textId="77777777" w:rsidR="00A02FD2" w:rsidRPr="00A02FD2" w:rsidRDefault="00A02FD2" w:rsidP="00A02FD2">
      <w:pPr>
        <w:pStyle w:val="transcript--underline-cue---xybz"/>
        <w:rPr>
          <w:rFonts w:ascii="Roboto" w:hAnsi="Roboto"/>
          <w:b/>
          <w:bCs/>
        </w:rPr>
      </w:pPr>
      <w:r w:rsidRPr="00A02FD2">
        <w:rPr>
          <w:rFonts w:ascii="Roboto" w:hAnsi="Roboto"/>
          <w:b/>
          <w:bCs/>
        </w:rPr>
        <w:t>1. Core Requirement of 802.1X</w:t>
      </w:r>
    </w:p>
    <w:p w14:paraId="6D5672B0" w14:textId="77777777" w:rsidR="00A02FD2" w:rsidRPr="00A02FD2" w:rsidRDefault="00A02FD2" w:rsidP="00A02FD2">
      <w:pPr>
        <w:pStyle w:val="transcript--underline-cue---xybz"/>
        <w:numPr>
          <w:ilvl w:val="0"/>
          <w:numId w:val="17"/>
        </w:numPr>
        <w:rPr>
          <w:rFonts w:ascii="Roboto" w:hAnsi="Roboto"/>
        </w:rPr>
      </w:pPr>
      <w:r w:rsidRPr="00A02FD2">
        <w:rPr>
          <w:rFonts w:ascii="Roboto" w:hAnsi="Roboto"/>
        </w:rPr>
        <w:t xml:space="preserve">802.1X requires </w:t>
      </w:r>
      <w:r w:rsidRPr="00A02FD2">
        <w:rPr>
          <w:rFonts w:ascii="Roboto" w:hAnsi="Roboto"/>
          <w:b/>
          <w:bCs/>
        </w:rPr>
        <w:t>three distinct roles</w:t>
      </w:r>
      <w:r w:rsidRPr="00A02FD2">
        <w:rPr>
          <w:rFonts w:ascii="Roboto" w:hAnsi="Roboto"/>
        </w:rPr>
        <w:t xml:space="preserve"> to function correctly.</w:t>
      </w:r>
    </w:p>
    <w:p w14:paraId="287AABA5" w14:textId="77777777" w:rsidR="00A02FD2" w:rsidRPr="00A02FD2" w:rsidRDefault="00A02FD2" w:rsidP="00A02FD2">
      <w:pPr>
        <w:pStyle w:val="transcript--underline-cue---xybz"/>
        <w:numPr>
          <w:ilvl w:val="0"/>
          <w:numId w:val="17"/>
        </w:numPr>
        <w:rPr>
          <w:rFonts w:ascii="Roboto" w:hAnsi="Roboto"/>
        </w:rPr>
      </w:pPr>
      <w:r w:rsidRPr="00A02FD2">
        <w:rPr>
          <w:rFonts w:ascii="Roboto" w:hAnsi="Roboto"/>
        </w:rPr>
        <w:t xml:space="preserve">These roles are similar to those used in </w:t>
      </w:r>
      <w:r w:rsidRPr="00A02FD2">
        <w:rPr>
          <w:rFonts w:ascii="Roboto" w:hAnsi="Roboto"/>
          <w:b/>
          <w:bCs/>
        </w:rPr>
        <w:t>RADIUS authentication environments</w:t>
      </w:r>
      <w:r w:rsidRPr="00A02FD2">
        <w:rPr>
          <w:rFonts w:ascii="Roboto" w:hAnsi="Roboto"/>
        </w:rPr>
        <w:t>.</w:t>
      </w:r>
    </w:p>
    <w:p w14:paraId="0517AD64" w14:textId="77777777" w:rsidR="00A02FD2" w:rsidRPr="00A02FD2" w:rsidRDefault="00CD6B2A" w:rsidP="00A02FD2">
      <w:pPr>
        <w:pStyle w:val="transcript--underline-cue---xybz"/>
        <w:rPr>
          <w:rFonts w:ascii="Roboto" w:hAnsi="Roboto"/>
        </w:rPr>
      </w:pPr>
      <w:r w:rsidRPr="00CD6B2A">
        <w:rPr>
          <w:rFonts w:ascii="Roboto" w:hAnsi="Roboto"/>
          <w:noProof/>
          <w14:ligatures w14:val="standardContextual"/>
        </w:rPr>
        <w:pict w14:anchorId="323EC845">
          <v:rect id="_x0000_i1049" alt="" style="width:468pt;height:.05pt;mso-width-percent:0;mso-height-percent:0;mso-width-percent:0;mso-height-percent:0" o:hrstd="t" o:hr="t" fillcolor="#a0a0a0" stroked="f"/>
        </w:pict>
      </w:r>
    </w:p>
    <w:p w14:paraId="78637DA3" w14:textId="77777777" w:rsidR="00A02FD2" w:rsidRPr="00A02FD2" w:rsidRDefault="00A02FD2" w:rsidP="00A02FD2">
      <w:pPr>
        <w:pStyle w:val="transcript--underline-cue---xybz"/>
        <w:rPr>
          <w:rFonts w:ascii="Roboto" w:hAnsi="Roboto"/>
          <w:b/>
          <w:bCs/>
        </w:rPr>
      </w:pPr>
      <w:r w:rsidRPr="00A02FD2">
        <w:rPr>
          <w:rFonts w:ascii="Roboto" w:hAnsi="Roboto"/>
          <w:b/>
          <w:bCs/>
        </w:rPr>
        <w:t>2. Role 1: Supplicant</w:t>
      </w:r>
    </w:p>
    <w:p w14:paraId="1BD7CBC8" w14:textId="77777777" w:rsidR="00A02FD2" w:rsidRPr="00A02FD2" w:rsidRDefault="00A02FD2" w:rsidP="00A02FD2">
      <w:pPr>
        <w:pStyle w:val="transcript--underline-cue---xybz"/>
        <w:numPr>
          <w:ilvl w:val="0"/>
          <w:numId w:val="18"/>
        </w:numPr>
        <w:rPr>
          <w:rFonts w:ascii="Roboto" w:hAnsi="Roboto"/>
        </w:rPr>
      </w:pPr>
      <w:r w:rsidRPr="00A02FD2">
        <w:rPr>
          <w:rFonts w:ascii="Roboto" w:hAnsi="Roboto"/>
        </w:rPr>
        <w:t xml:space="preserve">The </w:t>
      </w:r>
      <w:r w:rsidRPr="00A02FD2">
        <w:rPr>
          <w:rFonts w:ascii="Roboto" w:hAnsi="Roboto"/>
          <w:b/>
          <w:bCs/>
        </w:rPr>
        <w:t>supplicant</w:t>
      </w:r>
      <w:r w:rsidRPr="00A02FD2">
        <w:rPr>
          <w:rFonts w:ascii="Roboto" w:hAnsi="Roboto"/>
        </w:rPr>
        <w:t xml:space="preserve"> is the </w:t>
      </w:r>
      <w:r w:rsidRPr="00A02FD2">
        <w:rPr>
          <w:rFonts w:ascii="Roboto" w:hAnsi="Roboto"/>
          <w:b/>
          <w:bCs/>
        </w:rPr>
        <w:t>device or user</w:t>
      </w:r>
      <w:r w:rsidRPr="00A02FD2">
        <w:rPr>
          <w:rFonts w:ascii="Roboto" w:hAnsi="Roboto"/>
        </w:rPr>
        <w:t xml:space="preserve"> requesting access to the network.</w:t>
      </w:r>
    </w:p>
    <w:p w14:paraId="40B16AFB" w14:textId="77777777" w:rsidR="00A02FD2" w:rsidRPr="00A02FD2" w:rsidRDefault="00A02FD2" w:rsidP="00A02FD2">
      <w:pPr>
        <w:pStyle w:val="transcript--underline-cue---xybz"/>
        <w:numPr>
          <w:ilvl w:val="0"/>
          <w:numId w:val="18"/>
        </w:numPr>
        <w:rPr>
          <w:rFonts w:ascii="Roboto" w:hAnsi="Roboto"/>
        </w:rPr>
      </w:pPr>
      <w:r w:rsidRPr="00A02FD2">
        <w:rPr>
          <w:rFonts w:ascii="Roboto" w:hAnsi="Roboto"/>
        </w:rPr>
        <w:t>It initiates the authentication process.</w:t>
      </w:r>
    </w:p>
    <w:p w14:paraId="71620948" w14:textId="77777777" w:rsidR="00A02FD2" w:rsidRPr="00A02FD2" w:rsidRDefault="00A02FD2" w:rsidP="00A02FD2">
      <w:pPr>
        <w:pStyle w:val="transcript--underline-cue---xybz"/>
        <w:numPr>
          <w:ilvl w:val="0"/>
          <w:numId w:val="18"/>
        </w:numPr>
        <w:rPr>
          <w:rFonts w:ascii="Roboto" w:hAnsi="Roboto"/>
        </w:rPr>
      </w:pPr>
      <w:r w:rsidRPr="00A02FD2">
        <w:rPr>
          <w:rFonts w:ascii="Roboto" w:hAnsi="Roboto"/>
        </w:rPr>
        <w:t>Examples: laptops, desktops, smartphones, printers, or IoT devices.</w:t>
      </w:r>
    </w:p>
    <w:p w14:paraId="590AF0C9" w14:textId="77777777" w:rsidR="00A02FD2" w:rsidRPr="00A02FD2" w:rsidRDefault="00CD6B2A" w:rsidP="00A02FD2">
      <w:pPr>
        <w:pStyle w:val="transcript--underline-cue---xybz"/>
        <w:rPr>
          <w:rFonts w:ascii="Roboto" w:hAnsi="Roboto"/>
        </w:rPr>
      </w:pPr>
      <w:r w:rsidRPr="00CD6B2A">
        <w:rPr>
          <w:rFonts w:ascii="Roboto" w:hAnsi="Roboto"/>
          <w:noProof/>
          <w14:ligatures w14:val="standardContextual"/>
        </w:rPr>
        <w:pict w14:anchorId="2D95C1C1">
          <v:rect id="_x0000_i1048" alt="" style="width:468pt;height:.05pt;mso-width-percent:0;mso-height-percent:0;mso-width-percent:0;mso-height-percent:0" o:hrstd="t" o:hr="t" fillcolor="#a0a0a0" stroked="f"/>
        </w:pict>
      </w:r>
    </w:p>
    <w:p w14:paraId="13C442F0" w14:textId="77777777" w:rsidR="00A02FD2" w:rsidRPr="00A02FD2" w:rsidRDefault="00A02FD2" w:rsidP="00A02FD2">
      <w:pPr>
        <w:pStyle w:val="transcript--underline-cue---xybz"/>
        <w:rPr>
          <w:rFonts w:ascii="Roboto" w:hAnsi="Roboto"/>
          <w:b/>
          <w:bCs/>
        </w:rPr>
      </w:pPr>
      <w:r w:rsidRPr="00A02FD2">
        <w:rPr>
          <w:rFonts w:ascii="Roboto" w:hAnsi="Roboto"/>
          <w:b/>
          <w:bCs/>
        </w:rPr>
        <w:t>3. Role 2: Authenticator</w:t>
      </w:r>
    </w:p>
    <w:p w14:paraId="6B48A496" w14:textId="77777777" w:rsidR="00A02FD2" w:rsidRPr="00A02FD2" w:rsidRDefault="00A02FD2" w:rsidP="00A02FD2">
      <w:pPr>
        <w:pStyle w:val="transcript--underline-cue---xybz"/>
        <w:numPr>
          <w:ilvl w:val="0"/>
          <w:numId w:val="19"/>
        </w:numPr>
        <w:rPr>
          <w:rFonts w:ascii="Roboto" w:hAnsi="Roboto"/>
        </w:rPr>
      </w:pPr>
      <w:r w:rsidRPr="00A02FD2">
        <w:rPr>
          <w:rFonts w:ascii="Roboto" w:hAnsi="Roboto"/>
        </w:rPr>
        <w:t xml:space="preserve">The </w:t>
      </w:r>
      <w:r w:rsidRPr="00A02FD2">
        <w:rPr>
          <w:rFonts w:ascii="Roboto" w:hAnsi="Roboto"/>
          <w:b/>
          <w:bCs/>
        </w:rPr>
        <w:t>authenticator</w:t>
      </w:r>
      <w:r w:rsidRPr="00A02FD2">
        <w:rPr>
          <w:rFonts w:ascii="Roboto" w:hAnsi="Roboto"/>
        </w:rPr>
        <w:t xml:space="preserve"> is the </w:t>
      </w:r>
      <w:r w:rsidRPr="00A02FD2">
        <w:rPr>
          <w:rFonts w:ascii="Roboto" w:hAnsi="Roboto"/>
          <w:b/>
          <w:bCs/>
        </w:rPr>
        <w:t>network device</w:t>
      </w:r>
      <w:r w:rsidRPr="00A02FD2">
        <w:rPr>
          <w:rFonts w:ascii="Roboto" w:hAnsi="Roboto"/>
        </w:rPr>
        <w:t xml:space="preserve"> through which the supplicant attempts access.</w:t>
      </w:r>
    </w:p>
    <w:p w14:paraId="5CDEFF8F" w14:textId="77777777" w:rsidR="00A02FD2" w:rsidRPr="00A02FD2" w:rsidRDefault="00A02FD2" w:rsidP="00A02FD2">
      <w:pPr>
        <w:pStyle w:val="transcript--underline-cue---xybz"/>
        <w:numPr>
          <w:ilvl w:val="0"/>
          <w:numId w:val="19"/>
        </w:numPr>
        <w:rPr>
          <w:rFonts w:ascii="Roboto" w:hAnsi="Roboto"/>
        </w:rPr>
      </w:pPr>
      <w:r w:rsidRPr="00A02FD2">
        <w:rPr>
          <w:rFonts w:ascii="Roboto" w:hAnsi="Roboto"/>
        </w:rPr>
        <w:t xml:space="preserve">It acts as a </w:t>
      </w:r>
      <w:r w:rsidRPr="00A02FD2">
        <w:rPr>
          <w:rFonts w:ascii="Roboto" w:hAnsi="Roboto"/>
          <w:b/>
          <w:bCs/>
        </w:rPr>
        <w:t>gatekeeper</w:t>
      </w:r>
      <w:r w:rsidRPr="00A02FD2">
        <w:rPr>
          <w:rFonts w:ascii="Roboto" w:hAnsi="Roboto"/>
        </w:rPr>
        <w:t>, passing authentication requests to the authentication server.</w:t>
      </w:r>
    </w:p>
    <w:p w14:paraId="71FEEE88" w14:textId="77777777" w:rsidR="00A02FD2" w:rsidRPr="00A02FD2" w:rsidRDefault="00A02FD2" w:rsidP="00A02FD2">
      <w:pPr>
        <w:pStyle w:val="transcript--underline-cue---xybz"/>
        <w:numPr>
          <w:ilvl w:val="0"/>
          <w:numId w:val="19"/>
        </w:numPr>
        <w:rPr>
          <w:rFonts w:ascii="Roboto" w:hAnsi="Roboto"/>
        </w:rPr>
      </w:pPr>
      <w:r w:rsidRPr="00A02FD2">
        <w:rPr>
          <w:rFonts w:ascii="Roboto" w:hAnsi="Roboto"/>
        </w:rPr>
        <w:t>Examples: switches, wireless access points (WAPs), or VPN concentrators.</w:t>
      </w:r>
    </w:p>
    <w:p w14:paraId="5C11D296" w14:textId="77777777" w:rsidR="00A02FD2" w:rsidRPr="00A02FD2" w:rsidRDefault="00CD6B2A" w:rsidP="00A02FD2">
      <w:pPr>
        <w:pStyle w:val="transcript--underline-cue---xybz"/>
        <w:rPr>
          <w:rFonts w:ascii="Roboto" w:hAnsi="Roboto"/>
        </w:rPr>
      </w:pPr>
      <w:r w:rsidRPr="00CD6B2A">
        <w:rPr>
          <w:rFonts w:ascii="Roboto" w:hAnsi="Roboto"/>
          <w:noProof/>
          <w14:ligatures w14:val="standardContextual"/>
        </w:rPr>
        <w:pict w14:anchorId="6536D5EA">
          <v:rect id="_x0000_i1047" alt="" style="width:468pt;height:.05pt;mso-width-percent:0;mso-height-percent:0;mso-width-percent:0;mso-height-percent:0" o:hrstd="t" o:hr="t" fillcolor="#a0a0a0" stroked="f"/>
        </w:pict>
      </w:r>
    </w:p>
    <w:p w14:paraId="32C8B602" w14:textId="77777777" w:rsidR="00A02FD2" w:rsidRPr="00A02FD2" w:rsidRDefault="00A02FD2" w:rsidP="00A02FD2">
      <w:pPr>
        <w:pStyle w:val="transcript--underline-cue---xybz"/>
        <w:rPr>
          <w:rFonts w:ascii="Roboto" w:hAnsi="Roboto"/>
          <w:b/>
          <w:bCs/>
        </w:rPr>
      </w:pPr>
      <w:r w:rsidRPr="00A02FD2">
        <w:rPr>
          <w:rFonts w:ascii="Roboto" w:hAnsi="Roboto"/>
          <w:b/>
          <w:bCs/>
        </w:rPr>
        <w:t>4. Role 3: Authentication Server</w:t>
      </w:r>
    </w:p>
    <w:p w14:paraId="58FB4BAF" w14:textId="77777777" w:rsidR="00A02FD2" w:rsidRPr="00A02FD2" w:rsidRDefault="00A02FD2" w:rsidP="00A02FD2">
      <w:pPr>
        <w:pStyle w:val="transcript--underline-cue---xybz"/>
        <w:numPr>
          <w:ilvl w:val="0"/>
          <w:numId w:val="20"/>
        </w:numPr>
        <w:rPr>
          <w:rFonts w:ascii="Roboto" w:hAnsi="Roboto"/>
        </w:rPr>
      </w:pPr>
      <w:r w:rsidRPr="00A02FD2">
        <w:rPr>
          <w:rFonts w:ascii="Roboto" w:hAnsi="Roboto"/>
        </w:rPr>
        <w:t xml:space="preserve">The </w:t>
      </w:r>
      <w:r w:rsidRPr="00A02FD2">
        <w:rPr>
          <w:rFonts w:ascii="Roboto" w:hAnsi="Roboto"/>
          <w:b/>
          <w:bCs/>
        </w:rPr>
        <w:t>authentication server</w:t>
      </w:r>
      <w:r w:rsidRPr="00A02FD2">
        <w:rPr>
          <w:rFonts w:ascii="Roboto" w:hAnsi="Roboto"/>
        </w:rPr>
        <w:t xml:space="preserve"> is the </w:t>
      </w:r>
      <w:r w:rsidRPr="00A02FD2">
        <w:rPr>
          <w:rFonts w:ascii="Roboto" w:hAnsi="Roboto"/>
          <w:b/>
          <w:bCs/>
        </w:rPr>
        <w:t>centralized system</w:t>
      </w:r>
      <w:r w:rsidRPr="00A02FD2">
        <w:rPr>
          <w:rFonts w:ascii="Roboto" w:hAnsi="Roboto"/>
        </w:rPr>
        <w:t xml:space="preserve"> that performs actual authentication.</w:t>
      </w:r>
    </w:p>
    <w:p w14:paraId="3B935410" w14:textId="77777777" w:rsidR="00A02FD2" w:rsidRPr="00A02FD2" w:rsidRDefault="00A02FD2" w:rsidP="00A02FD2">
      <w:pPr>
        <w:pStyle w:val="transcript--underline-cue---xybz"/>
        <w:numPr>
          <w:ilvl w:val="0"/>
          <w:numId w:val="20"/>
        </w:numPr>
        <w:rPr>
          <w:rFonts w:ascii="Roboto" w:hAnsi="Roboto"/>
        </w:rPr>
      </w:pPr>
      <w:r w:rsidRPr="00A02FD2">
        <w:rPr>
          <w:rFonts w:ascii="Roboto" w:hAnsi="Roboto"/>
        </w:rPr>
        <w:t>It verifies the credentials sent by the supplicant via the authenticator.</w:t>
      </w:r>
    </w:p>
    <w:p w14:paraId="1E0CBB56" w14:textId="77777777" w:rsidR="00A02FD2" w:rsidRPr="00A02FD2" w:rsidRDefault="00A02FD2" w:rsidP="00A02FD2">
      <w:pPr>
        <w:pStyle w:val="transcript--underline-cue---xybz"/>
        <w:numPr>
          <w:ilvl w:val="0"/>
          <w:numId w:val="20"/>
        </w:numPr>
        <w:rPr>
          <w:rFonts w:ascii="Roboto" w:hAnsi="Roboto"/>
        </w:rPr>
      </w:pPr>
      <w:r w:rsidRPr="00A02FD2">
        <w:rPr>
          <w:rFonts w:ascii="Roboto" w:hAnsi="Roboto"/>
        </w:rPr>
        <w:t xml:space="preserve">Typically runs </w:t>
      </w:r>
      <w:r w:rsidRPr="00A02FD2">
        <w:rPr>
          <w:rFonts w:ascii="Roboto" w:hAnsi="Roboto"/>
          <w:b/>
          <w:bCs/>
        </w:rPr>
        <w:t>RADIUS</w:t>
      </w:r>
      <w:r w:rsidRPr="00A02FD2">
        <w:rPr>
          <w:rFonts w:ascii="Roboto" w:hAnsi="Roboto"/>
        </w:rPr>
        <w:t xml:space="preserve"> or </w:t>
      </w:r>
      <w:r w:rsidRPr="00A02FD2">
        <w:rPr>
          <w:rFonts w:ascii="Roboto" w:hAnsi="Roboto"/>
          <w:b/>
          <w:bCs/>
        </w:rPr>
        <w:t>TACACS+</w:t>
      </w:r>
      <w:r w:rsidRPr="00A02FD2">
        <w:rPr>
          <w:rFonts w:ascii="Roboto" w:hAnsi="Roboto"/>
        </w:rPr>
        <w:t xml:space="preserve"> protocols to validate access.</w:t>
      </w:r>
    </w:p>
    <w:p w14:paraId="697B9DB1" w14:textId="77777777" w:rsidR="00A02FD2" w:rsidRPr="00A02FD2" w:rsidRDefault="00CD6B2A" w:rsidP="00A02FD2">
      <w:pPr>
        <w:pStyle w:val="transcript--underline-cue---xybz"/>
        <w:jc w:val="both"/>
        <w:rPr>
          <w:rFonts w:ascii="Roboto" w:hAnsi="Roboto"/>
        </w:rPr>
      </w:pPr>
      <w:r w:rsidRPr="00CD6B2A">
        <w:rPr>
          <w:rFonts w:ascii="Roboto" w:hAnsi="Roboto"/>
          <w:noProof/>
          <w14:ligatures w14:val="standardContextual"/>
        </w:rPr>
        <w:pict w14:anchorId="03B952D2">
          <v:rect id="_x0000_i1046" alt="" style="width:468pt;height:.05pt;mso-width-percent:0;mso-height-percent:0;mso-width-percent:0;mso-height-percent:0" o:hralign="center" o:hrstd="t" o:hr="t" fillcolor="#a0a0a0" stroked="f"/>
        </w:pict>
      </w:r>
    </w:p>
    <w:p w14:paraId="465D8C22" w14:textId="77777777" w:rsidR="00A02FD2" w:rsidRPr="00A02FD2" w:rsidRDefault="00A02FD2" w:rsidP="00A02FD2">
      <w:pPr>
        <w:pStyle w:val="transcript--underline-cue---xybz"/>
        <w:jc w:val="both"/>
        <w:rPr>
          <w:rFonts w:ascii="Roboto" w:hAnsi="Roboto"/>
          <w:b/>
          <w:bCs/>
        </w:rPr>
      </w:pPr>
      <w:r w:rsidRPr="00A02FD2">
        <w:rPr>
          <w:rFonts w:ascii="Roboto" w:hAnsi="Roboto"/>
          <w:b/>
          <w:bCs/>
        </w:rPr>
        <w:t>5. Role Confusion Clarification</w:t>
      </w:r>
    </w:p>
    <w:p w14:paraId="0DD5BF5C" w14:textId="77777777" w:rsidR="00A02FD2" w:rsidRPr="00A02FD2" w:rsidRDefault="00A02FD2" w:rsidP="00A02FD2">
      <w:pPr>
        <w:pStyle w:val="transcript--underline-cue---xybz"/>
        <w:numPr>
          <w:ilvl w:val="0"/>
          <w:numId w:val="21"/>
        </w:numPr>
        <w:rPr>
          <w:rFonts w:ascii="Roboto" w:hAnsi="Roboto"/>
        </w:rPr>
      </w:pPr>
      <w:r w:rsidRPr="00A02FD2">
        <w:rPr>
          <w:rFonts w:ascii="Roboto" w:hAnsi="Roboto"/>
        </w:rPr>
        <w:t xml:space="preserve">Although </w:t>
      </w:r>
      <w:r w:rsidRPr="00A02FD2">
        <w:rPr>
          <w:rFonts w:ascii="Roboto" w:hAnsi="Roboto"/>
          <w:b/>
          <w:bCs/>
        </w:rPr>
        <w:t>RADIUS and TACACS+</w:t>
      </w:r>
      <w:r w:rsidRPr="00A02FD2">
        <w:rPr>
          <w:rFonts w:ascii="Roboto" w:hAnsi="Roboto"/>
        </w:rPr>
        <w:t xml:space="preserve"> perform </w:t>
      </w:r>
      <w:r w:rsidRPr="00A02FD2">
        <w:rPr>
          <w:rFonts w:ascii="Roboto" w:hAnsi="Roboto"/>
          <w:b/>
          <w:bCs/>
        </w:rPr>
        <w:t>authentication protocol functions</w:t>
      </w:r>
      <w:r w:rsidRPr="00A02FD2">
        <w:rPr>
          <w:rFonts w:ascii="Roboto" w:hAnsi="Roboto"/>
        </w:rPr>
        <w:t>,</w:t>
      </w:r>
      <w:r w:rsidRPr="00A02FD2">
        <w:rPr>
          <w:rFonts w:ascii="Roboto" w:hAnsi="Roboto"/>
        </w:rPr>
        <w:br/>
        <w:t xml:space="preserve">they are </w:t>
      </w:r>
      <w:r w:rsidRPr="00A02FD2">
        <w:rPr>
          <w:rFonts w:ascii="Roboto" w:hAnsi="Roboto"/>
          <w:b/>
          <w:bCs/>
        </w:rPr>
        <w:t>not authenticators</w:t>
      </w:r>
      <w:r w:rsidRPr="00A02FD2">
        <w:rPr>
          <w:rFonts w:ascii="Roboto" w:hAnsi="Roboto"/>
        </w:rPr>
        <w:t xml:space="preserve"> (they run on the authentication server).</w:t>
      </w:r>
    </w:p>
    <w:p w14:paraId="5C1AD914" w14:textId="77777777" w:rsidR="00A02FD2" w:rsidRPr="00A02FD2" w:rsidRDefault="00A02FD2" w:rsidP="00A02FD2">
      <w:pPr>
        <w:pStyle w:val="transcript--underline-cue---xybz"/>
        <w:numPr>
          <w:ilvl w:val="0"/>
          <w:numId w:val="21"/>
        </w:numPr>
        <w:rPr>
          <w:rFonts w:ascii="Roboto" w:hAnsi="Roboto"/>
        </w:rPr>
      </w:pPr>
      <w:r w:rsidRPr="00A02FD2">
        <w:rPr>
          <w:rFonts w:ascii="Roboto" w:hAnsi="Roboto"/>
        </w:rPr>
        <w:t xml:space="preserve">The </w:t>
      </w:r>
      <w:r w:rsidRPr="00A02FD2">
        <w:rPr>
          <w:rFonts w:ascii="Roboto" w:hAnsi="Roboto"/>
          <w:b/>
          <w:bCs/>
        </w:rPr>
        <w:t>authenticator role is filled by network hardware</w:t>
      </w:r>
      <w:r w:rsidRPr="00A02FD2">
        <w:rPr>
          <w:rFonts w:ascii="Roboto" w:hAnsi="Roboto"/>
        </w:rPr>
        <w:t xml:space="preserve"> (e.g., switches or WAPs), not these protocols.</w:t>
      </w:r>
    </w:p>
    <w:p w14:paraId="0D06B800" w14:textId="77777777" w:rsidR="00A02FD2" w:rsidRPr="00A02FD2" w:rsidRDefault="00CD6B2A" w:rsidP="00A02FD2">
      <w:pPr>
        <w:pStyle w:val="transcript--underline-cue---xybz"/>
        <w:jc w:val="both"/>
        <w:rPr>
          <w:rFonts w:ascii="Roboto" w:hAnsi="Roboto"/>
        </w:rPr>
      </w:pPr>
      <w:r w:rsidRPr="00CD6B2A">
        <w:rPr>
          <w:rFonts w:ascii="Roboto" w:hAnsi="Roboto"/>
          <w:noProof/>
          <w14:ligatures w14:val="standardContextual"/>
        </w:rPr>
        <w:pict w14:anchorId="77AAE979">
          <v:rect id="_x0000_i1045" alt="" style="width:468pt;height:.05pt;mso-width-percent:0;mso-height-percent:0;mso-width-percent:0;mso-height-percent:0" o:hralign="center" o:hrstd="t" o:hr="t" fillcolor="#a0a0a0" stroked="f"/>
        </w:pict>
      </w:r>
    </w:p>
    <w:p w14:paraId="55CD8269" w14:textId="77777777" w:rsidR="00A02FD2" w:rsidRPr="00A02FD2" w:rsidRDefault="00A02FD2" w:rsidP="00A02FD2">
      <w:pPr>
        <w:pStyle w:val="transcript--underline-cue---xybz"/>
        <w:jc w:val="both"/>
        <w:rPr>
          <w:rFonts w:ascii="Roboto" w:hAnsi="Roboto"/>
          <w:b/>
          <w:bCs/>
        </w:rPr>
      </w:pPr>
      <w:r w:rsidRPr="00A02FD2">
        <w:rPr>
          <w:rFonts w:ascii="Roboto" w:hAnsi="Roboto"/>
          <w:b/>
          <w:bCs/>
        </w:rPr>
        <w:t>6. TACACS+ Protocol Overview</w:t>
      </w:r>
    </w:p>
    <w:p w14:paraId="4810C8A4" w14:textId="77777777" w:rsidR="00A02FD2" w:rsidRPr="00A02FD2" w:rsidRDefault="00A02FD2" w:rsidP="00A02FD2">
      <w:pPr>
        <w:pStyle w:val="transcript--underline-cue---xybz"/>
        <w:numPr>
          <w:ilvl w:val="0"/>
          <w:numId w:val="22"/>
        </w:numPr>
        <w:rPr>
          <w:rFonts w:ascii="Roboto" w:hAnsi="Roboto"/>
        </w:rPr>
      </w:pPr>
      <w:r w:rsidRPr="00A02FD2">
        <w:rPr>
          <w:rFonts w:ascii="Roboto" w:hAnsi="Roboto"/>
          <w:b/>
          <w:bCs/>
        </w:rPr>
        <w:t>TACACS+ (Terminal Access Controller Access-Control System Plus)</w:t>
      </w:r>
      <w:r w:rsidRPr="00A02FD2">
        <w:rPr>
          <w:rFonts w:ascii="Roboto" w:hAnsi="Roboto"/>
        </w:rPr>
        <w:t xml:space="preserve"> is a </w:t>
      </w:r>
      <w:r w:rsidRPr="00A02FD2">
        <w:rPr>
          <w:rFonts w:ascii="Roboto" w:hAnsi="Roboto"/>
          <w:b/>
          <w:bCs/>
        </w:rPr>
        <w:t>Cisco proprietary protocol</w:t>
      </w:r>
      <w:r w:rsidRPr="00A02FD2">
        <w:rPr>
          <w:rFonts w:ascii="Roboto" w:hAnsi="Roboto"/>
        </w:rPr>
        <w:t>.</w:t>
      </w:r>
    </w:p>
    <w:p w14:paraId="46EE14E4" w14:textId="77777777" w:rsidR="00A02FD2" w:rsidRPr="00A02FD2" w:rsidRDefault="00A02FD2" w:rsidP="00A02FD2">
      <w:pPr>
        <w:pStyle w:val="transcript--underline-cue---xybz"/>
        <w:numPr>
          <w:ilvl w:val="0"/>
          <w:numId w:val="22"/>
        </w:numPr>
        <w:rPr>
          <w:rFonts w:ascii="Roboto" w:hAnsi="Roboto"/>
        </w:rPr>
      </w:pPr>
      <w:r w:rsidRPr="00A02FD2">
        <w:rPr>
          <w:rFonts w:ascii="Roboto" w:hAnsi="Roboto"/>
        </w:rPr>
        <w:t xml:space="preserve">Separates </w:t>
      </w:r>
      <w:r w:rsidRPr="00A02FD2">
        <w:rPr>
          <w:rFonts w:ascii="Roboto" w:hAnsi="Roboto"/>
          <w:b/>
          <w:bCs/>
        </w:rPr>
        <w:t>Authentication</w:t>
      </w:r>
      <w:r w:rsidRPr="00A02FD2">
        <w:rPr>
          <w:rFonts w:ascii="Roboto" w:hAnsi="Roboto"/>
        </w:rPr>
        <w:t xml:space="preserve">, </w:t>
      </w:r>
      <w:r w:rsidRPr="00A02FD2">
        <w:rPr>
          <w:rFonts w:ascii="Roboto" w:hAnsi="Roboto"/>
          <w:b/>
          <w:bCs/>
        </w:rPr>
        <w:t>Authorization</w:t>
      </w:r>
      <w:r w:rsidRPr="00A02FD2">
        <w:rPr>
          <w:rFonts w:ascii="Roboto" w:hAnsi="Roboto"/>
        </w:rPr>
        <w:t xml:space="preserve">, and </w:t>
      </w:r>
      <w:r w:rsidRPr="00A02FD2">
        <w:rPr>
          <w:rFonts w:ascii="Roboto" w:hAnsi="Roboto"/>
          <w:b/>
          <w:bCs/>
        </w:rPr>
        <w:t>Accounting (AAA)</w:t>
      </w:r>
      <w:r w:rsidRPr="00A02FD2">
        <w:rPr>
          <w:rFonts w:ascii="Roboto" w:hAnsi="Roboto"/>
        </w:rPr>
        <w:t xml:space="preserve"> into </w:t>
      </w:r>
      <w:r w:rsidRPr="00A02FD2">
        <w:rPr>
          <w:rFonts w:ascii="Roboto" w:hAnsi="Roboto"/>
          <w:b/>
          <w:bCs/>
        </w:rPr>
        <w:t>independent processes</w:t>
      </w:r>
      <w:r w:rsidRPr="00A02FD2">
        <w:rPr>
          <w:rFonts w:ascii="Roboto" w:hAnsi="Roboto"/>
        </w:rPr>
        <w:t>.</w:t>
      </w:r>
    </w:p>
    <w:p w14:paraId="36A45C73" w14:textId="77777777" w:rsidR="00A02FD2" w:rsidRPr="00A02FD2" w:rsidRDefault="00A02FD2" w:rsidP="00A02FD2">
      <w:pPr>
        <w:pStyle w:val="transcript--underline-cue---xybz"/>
        <w:numPr>
          <w:ilvl w:val="0"/>
          <w:numId w:val="22"/>
        </w:numPr>
        <w:rPr>
          <w:rFonts w:ascii="Roboto" w:hAnsi="Roboto"/>
        </w:rPr>
      </w:pPr>
      <w:r w:rsidRPr="00A02FD2">
        <w:rPr>
          <w:rFonts w:ascii="Roboto" w:hAnsi="Roboto"/>
        </w:rPr>
        <w:t xml:space="preserve">Uses </w:t>
      </w:r>
      <w:r w:rsidRPr="00A02FD2">
        <w:rPr>
          <w:rFonts w:ascii="Roboto" w:hAnsi="Roboto"/>
          <w:b/>
          <w:bCs/>
        </w:rPr>
        <w:t>TCP</w:t>
      </w:r>
      <w:r w:rsidRPr="00A02FD2">
        <w:rPr>
          <w:rFonts w:ascii="Roboto" w:hAnsi="Roboto"/>
        </w:rPr>
        <w:t xml:space="preserve">, which is </w:t>
      </w:r>
      <w:r w:rsidRPr="00A02FD2">
        <w:rPr>
          <w:rFonts w:ascii="Roboto" w:hAnsi="Roboto"/>
          <w:b/>
          <w:bCs/>
        </w:rPr>
        <w:t>more secure</w:t>
      </w:r>
      <w:r w:rsidRPr="00A02FD2">
        <w:rPr>
          <w:rFonts w:ascii="Roboto" w:hAnsi="Roboto"/>
        </w:rPr>
        <w:t xml:space="preserve"> and </w:t>
      </w:r>
      <w:r w:rsidRPr="00A02FD2">
        <w:rPr>
          <w:rFonts w:ascii="Roboto" w:hAnsi="Roboto"/>
          <w:b/>
          <w:bCs/>
        </w:rPr>
        <w:t>reliable</w:t>
      </w:r>
      <w:r w:rsidRPr="00A02FD2">
        <w:rPr>
          <w:rFonts w:ascii="Roboto" w:hAnsi="Roboto"/>
        </w:rPr>
        <w:t xml:space="preserve">, but slightly </w:t>
      </w:r>
      <w:r w:rsidRPr="00A02FD2">
        <w:rPr>
          <w:rFonts w:ascii="Roboto" w:hAnsi="Roboto"/>
          <w:b/>
          <w:bCs/>
        </w:rPr>
        <w:t>slower</w:t>
      </w:r>
      <w:r w:rsidRPr="00A02FD2">
        <w:rPr>
          <w:rFonts w:ascii="Roboto" w:hAnsi="Roboto"/>
        </w:rPr>
        <w:t xml:space="preserve"> than UDP.</w:t>
      </w:r>
    </w:p>
    <w:p w14:paraId="5A7B77A6" w14:textId="77777777" w:rsidR="00A02FD2" w:rsidRPr="00A02FD2" w:rsidRDefault="00CD6B2A" w:rsidP="00A02FD2">
      <w:pPr>
        <w:pStyle w:val="transcript--underline-cue---xybz"/>
        <w:jc w:val="both"/>
        <w:rPr>
          <w:rFonts w:ascii="Roboto" w:hAnsi="Roboto"/>
        </w:rPr>
      </w:pPr>
      <w:r w:rsidRPr="00CD6B2A">
        <w:rPr>
          <w:rFonts w:ascii="Roboto" w:hAnsi="Roboto"/>
          <w:noProof/>
          <w14:ligatures w14:val="standardContextual"/>
        </w:rPr>
        <w:pict w14:anchorId="72CBC715">
          <v:rect id="_x0000_i1044" alt="" style="width:468pt;height:.05pt;mso-width-percent:0;mso-height-percent:0;mso-width-percent:0;mso-height-percent:0" o:hralign="center" o:hrstd="t" o:hr="t" fillcolor="#a0a0a0" stroked="f"/>
        </w:pict>
      </w:r>
    </w:p>
    <w:p w14:paraId="4DAA0D45" w14:textId="77777777" w:rsidR="00A02FD2" w:rsidRPr="00A02FD2" w:rsidRDefault="00A02FD2" w:rsidP="00A02FD2">
      <w:pPr>
        <w:pStyle w:val="transcript--underline-cue---xybz"/>
        <w:jc w:val="both"/>
        <w:rPr>
          <w:rFonts w:ascii="Roboto" w:hAnsi="Roboto"/>
          <w:b/>
          <w:bCs/>
        </w:rPr>
      </w:pPr>
      <w:r w:rsidRPr="00A02FD2">
        <w:rPr>
          <w:rFonts w:ascii="Roboto" w:hAnsi="Roboto"/>
          <w:b/>
          <w:bCs/>
        </w:rPr>
        <w:t>7. TACACS+ Capabilities and Suitability</w:t>
      </w:r>
    </w:p>
    <w:p w14:paraId="0FCBF479" w14:textId="77777777" w:rsidR="00A02FD2" w:rsidRPr="00A02FD2" w:rsidRDefault="00A02FD2" w:rsidP="00A02FD2">
      <w:pPr>
        <w:pStyle w:val="transcript--underline-cue---xybz"/>
        <w:numPr>
          <w:ilvl w:val="0"/>
          <w:numId w:val="23"/>
        </w:numPr>
        <w:rPr>
          <w:rFonts w:ascii="Roboto" w:hAnsi="Roboto"/>
        </w:rPr>
      </w:pPr>
      <w:r w:rsidRPr="00A02FD2">
        <w:rPr>
          <w:rFonts w:ascii="Roboto" w:hAnsi="Roboto"/>
          <w:b/>
          <w:bCs/>
        </w:rPr>
        <w:t>Supports all network protocols</w:t>
      </w:r>
      <w:r w:rsidRPr="00A02FD2">
        <w:rPr>
          <w:rFonts w:ascii="Roboto" w:hAnsi="Roboto"/>
        </w:rPr>
        <w:t>, including legacy protocols like:</w:t>
      </w:r>
      <w:r w:rsidRPr="00A02FD2">
        <w:rPr>
          <w:rFonts w:ascii="Roboto" w:hAnsi="Roboto"/>
        </w:rPr>
        <w:br/>
      </w:r>
      <w:r w:rsidRPr="00A02FD2">
        <w:t>▫</w:t>
      </w:r>
      <w:r w:rsidRPr="00A02FD2">
        <w:rPr>
          <w:rFonts w:ascii="Roboto" w:hAnsi="Roboto"/>
        </w:rPr>
        <w:t xml:space="preserve"> Remote Access Protocol</w:t>
      </w:r>
      <w:r w:rsidRPr="00A02FD2">
        <w:rPr>
          <w:rFonts w:ascii="Roboto" w:hAnsi="Roboto"/>
        </w:rPr>
        <w:br/>
      </w:r>
      <w:r w:rsidRPr="00A02FD2">
        <w:t>▫</w:t>
      </w:r>
      <w:r w:rsidRPr="00A02FD2">
        <w:rPr>
          <w:rFonts w:ascii="Roboto" w:hAnsi="Roboto"/>
        </w:rPr>
        <w:t xml:space="preserve"> NetBIOS Frame Protocol</w:t>
      </w:r>
      <w:r w:rsidRPr="00A02FD2">
        <w:rPr>
          <w:rFonts w:ascii="Roboto" w:hAnsi="Roboto"/>
        </w:rPr>
        <w:br/>
      </w:r>
      <w:r w:rsidRPr="00A02FD2">
        <w:t>▫</w:t>
      </w:r>
      <w:r w:rsidRPr="00A02FD2">
        <w:rPr>
          <w:rFonts w:ascii="Roboto" w:hAnsi="Roboto"/>
        </w:rPr>
        <w:t xml:space="preserve"> X.25 PAD connections</w:t>
      </w:r>
    </w:p>
    <w:p w14:paraId="1E6E88B8" w14:textId="77777777" w:rsidR="00A02FD2" w:rsidRPr="00A02FD2" w:rsidRDefault="00A02FD2" w:rsidP="00A02FD2">
      <w:pPr>
        <w:pStyle w:val="transcript--underline-cue---xybz"/>
        <w:numPr>
          <w:ilvl w:val="0"/>
          <w:numId w:val="23"/>
        </w:numPr>
        <w:jc w:val="both"/>
        <w:rPr>
          <w:rFonts w:ascii="Roboto" w:hAnsi="Roboto"/>
        </w:rPr>
      </w:pPr>
      <w:r w:rsidRPr="00A02FD2">
        <w:rPr>
          <w:rFonts w:ascii="Roboto" w:hAnsi="Roboto"/>
        </w:rPr>
        <w:t xml:space="preserve">Ideal for organizations using </w:t>
      </w:r>
      <w:r w:rsidRPr="00A02FD2">
        <w:rPr>
          <w:rFonts w:ascii="Roboto" w:hAnsi="Roboto"/>
          <w:b/>
          <w:bCs/>
        </w:rPr>
        <w:t>Cisco infrastructure throughout the network</w:t>
      </w:r>
      <w:r w:rsidRPr="00A02FD2">
        <w:rPr>
          <w:rFonts w:ascii="Roboto" w:hAnsi="Roboto"/>
        </w:rPr>
        <w:t>.</w:t>
      </w:r>
    </w:p>
    <w:p w14:paraId="117FCE9E" w14:textId="77777777" w:rsidR="00A02FD2" w:rsidRPr="00A02FD2" w:rsidRDefault="00CD6B2A" w:rsidP="00A02FD2">
      <w:pPr>
        <w:pStyle w:val="transcript--underline-cue---xybz"/>
        <w:jc w:val="both"/>
        <w:rPr>
          <w:rFonts w:ascii="Roboto" w:hAnsi="Roboto"/>
        </w:rPr>
      </w:pPr>
      <w:r w:rsidRPr="00CD6B2A">
        <w:rPr>
          <w:rFonts w:ascii="Roboto" w:hAnsi="Roboto"/>
          <w:noProof/>
          <w14:ligatures w14:val="standardContextual"/>
        </w:rPr>
        <w:pict w14:anchorId="0EA161D9">
          <v:rect id="_x0000_i1043" alt="" style="width:468pt;height:.05pt;mso-width-percent:0;mso-height-percent:0;mso-width-percent:0;mso-height-percent:0" o:hralign="center" o:hrstd="t" o:hr="t" fillcolor="#a0a0a0" stroked="f"/>
        </w:pict>
      </w:r>
    </w:p>
    <w:p w14:paraId="6F2639B8" w14:textId="77777777" w:rsidR="00A02FD2" w:rsidRPr="00A02FD2" w:rsidRDefault="00A02FD2" w:rsidP="00A02FD2">
      <w:pPr>
        <w:pStyle w:val="transcript--underline-cue---xybz"/>
        <w:jc w:val="both"/>
        <w:rPr>
          <w:rFonts w:ascii="Roboto" w:hAnsi="Roboto"/>
          <w:b/>
          <w:bCs/>
        </w:rPr>
      </w:pPr>
      <w:r w:rsidRPr="00A02FD2">
        <w:rPr>
          <w:rFonts w:ascii="Roboto" w:hAnsi="Roboto"/>
          <w:b/>
          <w:bCs/>
        </w:rPr>
        <w:t>8. RADIUS Protocol Overview</w:t>
      </w:r>
    </w:p>
    <w:p w14:paraId="28813C22" w14:textId="77777777" w:rsidR="00A02FD2" w:rsidRPr="00A02FD2" w:rsidRDefault="00A02FD2" w:rsidP="00A02FD2">
      <w:pPr>
        <w:pStyle w:val="transcript--underline-cue---xybz"/>
        <w:numPr>
          <w:ilvl w:val="0"/>
          <w:numId w:val="24"/>
        </w:numPr>
        <w:jc w:val="both"/>
        <w:rPr>
          <w:rFonts w:ascii="Roboto" w:hAnsi="Roboto"/>
        </w:rPr>
      </w:pPr>
      <w:r w:rsidRPr="00A02FD2">
        <w:rPr>
          <w:rFonts w:ascii="Roboto" w:hAnsi="Roboto"/>
          <w:b/>
          <w:bCs/>
        </w:rPr>
        <w:t>RADIUS (Remote Authentication Dial-In User Service)</w:t>
      </w:r>
      <w:r w:rsidRPr="00A02FD2">
        <w:rPr>
          <w:rFonts w:ascii="Roboto" w:hAnsi="Roboto"/>
        </w:rPr>
        <w:t xml:space="preserve"> is an </w:t>
      </w:r>
      <w:r w:rsidRPr="00A02FD2">
        <w:rPr>
          <w:rFonts w:ascii="Roboto" w:hAnsi="Roboto"/>
          <w:b/>
          <w:bCs/>
        </w:rPr>
        <w:t>open standard</w:t>
      </w:r>
      <w:r w:rsidRPr="00A02FD2">
        <w:rPr>
          <w:rFonts w:ascii="Roboto" w:hAnsi="Roboto"/>
        </w:rPr>
        <w:t xml:space="preserve">, </w:t>
      </w:r>
      <w:r w:rsidRPr="00A02FD2">
        <w:rPr>
          <w:rFonts w:ascii="Roboto" w:hAnsi="Roboto"/>
          <w:b/>
          <w:bCs/>
        </w:rPr>
        <w:t>cross-platform protocol</w:t>
      </w:r>
      <w:r w:rsidRPr="00A02FD2">
        <w:rPr>
          <w:rFonts w:ascii="Roboto" w:hAnsi="Roboto"/>
        </w:rPr>
        <w:t>.</w:t>
      </w:r>
    </w:p>
    <w:p w14:paraId="00ECBA99" w14:textId="77777777" w:rsidR="00A02FD2" w:rsidRPr="00A02FD2" w:rsidRDefault="00A02FD2" w:rsidP="00A02FD2">
      <w:pPr>
        <w:pStyle w:val="transcript--underline-cue---xybz"/>
        <w:numPr>
          <w:ilvl w:val="0"/>
          <w:numId w:val="24"/>
        </w:numPr>
        <w:jc w:val="both"/>
        <w:rPr>
          <w:rFonts w:ascii="Roboto" w:hAnsi="Roboto"/>
        </w:rPr>
      </w:pPr>
      <w:r w:rsidRPr="00A02FD2">
        <w:rPr>
          <w:rFonts w:ascii="Roboto" w:hAnsi="Roboto"/>
        </w:rPr>
        <w:t xml:space="preserve">Combines </w:t>
      </w:r>
      <w:r w:rsidRPr="00A02FD2">
        <w:rPr>
          <w:rFonts w:ascii="Roboto" w:hAnsi="Roboto"/>
          <w:b/>
          <w:bCs/>
        </w:rPr>
        <w:t>authentication and authorization</w:t>
      </w:r>
      <w:r w:rsidRPr="00A02FD2">
        <w:rPr>
          <w:rFonts w:ascii="Roboto" w:hAnsi="Roboto"/>
        </w:rPr>
        <w:t xml:space="preserve"> into a </w:t>
      </w:r>
      <w:r w:rsidRPr="00A02FD2">
        <w:rPr>
          <w:rFonts w:ascii="Roboto" w:hAnsi="Roboto"/>
          <w:b/>
          <w:bCs/>
        </w:rPr>
        <w:t>single process</w:t>
      </w:r>
      <w:r w:rsidRPr="00A02FD2">
        <w:rPr>
          <w:rFonts w:ascii="Roboto" w:hAnsi="Roboto"/>
        </w:rPr>
        <w:t>.</w:t>
      </w:r>
    </w:p>
    <w:p w14:paraId="14BF35AF" w14:textId="77777777" w:rsidR="00A02FD2" w:rsidRPr="00A02FD2" w:rsidRDefault="00A02FD2" w:rsidP="00A02FD2">
      <w:pPr>
        <w:pStyle w:val="transcript--underline-cue---xybz"/>
        <w:numPr>
          <w:ilvl w:val="0"/>
          <w:numId w:val="24"/>
        </w:numPr>
        <w:jc w:val="both"/>
        <w:rPr>
          <w:rFonts w:ascii="Roboto" w:hAnsi="Roboto"/>
        </w:rPr>
      </w:pPr>
      <w:r w:rsidRPr="00A02FD2">
        <w:rPr>
          <w:rFonts w:ascii="Roboto" w:hAnsi="Roboto"/>
        </w:rPr>
        <w:t xml:space="preserve">Uses </w:t>
      </w:r>
      <w:r w:rsidRPr="00A02FD2">
        <w:rPr>
          <w:rFonts w:ascii="Roboto" w:hAnsi="Roboto"/>
          <w:b/>
          <w:bCs/>
        </w:rPr>
        <w:t>UDP</w:t>
      </w:r>
      <w:r w:rsidRPr="00A02FD2">
        <w:rPr>
          <w:rFonts w:ascii="Roboto" w:hAnsi="Roboto"/>
        </w:rPr>
        <w:t>, which is faster but less reliable than TCP.</w:t>
      </w:r>
    </w:p>
    <w:p w14:paraId="067B339A" w14:textId="77777777" w:rsidR="00A02FD2" w:rsidRPr="00A02FD2" w:rsidRDefault="00CD6B2A" w:rsidP="00A02FD2">
      <w:pPr>
        <w:pStyle w:val="transcript--underline-cue---xybz"/>
        <w:jc w:val="both"/>
        <w:rPr>
          <w:rFonts w:ascii="Roboto" w:hAnsi="Roboto"/>
        </w:rPr>
      </w:pPr>
      <w:r w:rsidRPr="00CD6B2A">
        <w:rPr>
          <w:rFonts w:ascii="Roboto" w:hAnsi="Roboto"/>
          <w:noProof/>
          <w14:ligatures w14:val="standardContextual"/>
        </w:rPr>
        <w:pict w14:anchorId="603386FD">
          <v:rect id="_x0000_i1042" alt="" style="width:468pt;height:.05pt;mso-width-percent:0;mso-height-percent:0;mso-width-percent:0;mso-height-percent:0" o:hralign="center" o:hrstd="t" o:hr="t" fillcolor="#a0a0a0" stroked="f"/>
        </w:pict>
      </w:r>
    </w:p>
    <w:p w14:paraId="3F773C54" w14:textId="77777777" w:rsidR="00A02FD2" w:rsidRPr="00A02FD2" w:rsidRDefault="00A02FD2" w:rsidP="00A02FD2">
      <w:pPr>
        <w:pStyle w:val="transcript--underline-cue---xybz"/>
        <w:jc w:val="both"/>
        <w:rPr>
          <w:rFonts w:ascii="Roboto" w:hAnsi="Roboto"/>
          <w:b/>
          <w:bCs/>
        </w:rPr>
      </w:pPr>
      <w:r w:rsidRPr="00A02FD2">
        <w:rPr>
          <w:rFonts w:ascii="Roboto" w:hAnsi="Roboto"/>
          <w:b/>
          <w:bCs/>
        </w:rPr>
        <w:t>9. TACACS+ vs. RADIUS in 802.1X Environments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22"/>
        <w:gridCol w:w="3158"/>
        <w:gridCol w:w="3807"/>
      </w:tblGrid>
      <w:tr w:rsidR="00A02FD2" w:rsidRPr="00A02FD2" w14:paraId="0B30D235" w14:textId="77777777" w:rsidTr="00A02FD2">
        <w:trPr>
          <w:tblHeader/>
          <w:tblCellSpacing w:w="15" w:type="dxa"/>
        </w:trPr>
        <w:tc>
          <w:tcPr>
            <w:tcW w:w="0" w:type="auto"/>
            <w:vAlign w:val="center"/>
            <w:hideMark/>
          </w:tcPr>
          <w:p w14:paraId="5C522623" w14:textId="77777777" w:rsidR="00A02FD2" w:rsidRPr="00A02FD2" w:rsidRDefault="00A02FD2" w:rsidP="00A02FD2">
            <w:pPr>
              <w:pStyle w:val="transcript--underline-cue---xybz"/>
              <w:jc w:val="both"/>
              <w:rPr>
                <w:rFonts w:ascii="Roboto" w:hAnsi="Roboto"/>
                <w:b/>
                <w:bCs/>
              </w:rPr>
            </w:pPr>
            <w:r w:rsidRPr="00A02FD2">
              <w:rPr>
                <w:rFonts w:ascii="Roboto" w:hAnsi="Roboto"/>
                <w:b/>
                <w:bCs/>
              </w:rPr>
              <w:t>Feature</w:t>
            </w:r>
          </w:p>
        </w:tc>
        <w:tc>
          <w:tcPr>
            <w:tcW w:w="0" w:type="auto"/>
            <w:vAlign w:val="center"/>
            <w:hideMark/>
          </w:tcPr>
          <w:p w14:paraId="568DF71D" w14:textId="77777777" w:rsidR="00A02FD2" w:rsidRPr="00A02FD2" w:rsidRDefault="00A02FD2" w:rsidP="00A02FD2">
            <w:pPr>
              <w:pStyle w:val="transcript--underline-cue---xybz"/>
              <w:jc w:val="both"/>
              <w:rPr>
                <w:rFonts w:ascii="Roboto" w:hAnsi="Roboto"/>
                <w:b/>
                <w:bCs/>
              </w:rPr>
            </w:pPr>
            <w:r w:rsidRPr="00A02FD2">
              <w:rPr>
                <w:rFonts w:ascii="Roboto" w:hAnsi="Roboto"/>
                <w:b/>
                <w:bCs/>
              </w:rPr>
              <w:t>TACACS+</w:t>
            </w:r>
          </w:p>
        </w:tc>
        <w:tc>
          <w:tcPr>
            <w:tcW w:w="0" w:type="auto"/>
            <w:vAlign w:val="center"/>
            <w:hideMark/>
          </w:tcPr>
          <w:p w14:paraId="1F4DEAAE" w14:textId="77777777" w:rsidR="00A02FD2" w:rsidRPr="00A02FD2" w:rsidRDefault="00A02FD2" w:rsidP="00A02FD2">
            <w:pPr>
              <w:pStyle w:val="transcript--underline-cue---xybz"/>
              <w:jc w:val="both"/>
              <w:rPr>
                <w:rFonts w:ascii="Roboto" w:hAnsi="Roboto"/>
                <w:b/>
                <w:bCs/>
              </w:rPr>
            </w:pPr>
            <w:r w:rsidRPr="00A02FD2">
              <w:rPr>
                <w:rFonts w:ascii="Roboto" w:hAnsi="Roboto"/>
                <w:b/>
                <w:bCs/>
              </w:rPr>
              <w:t>RADIUS</w:t>
            </w:r>
          </w:p>
        </w:tc>
      </w:tr>
      <w:tr w:rsidR="00A02FD2" w:rsidRPr="00A02FD2" w14:paraId="1BB1CE40" w14:textId="77777777" w:rsidTr="00A02FD2">
        <w:trPr>
          <w:tblCellSpacing w:w="15" w:type="dxa"/>
        </w:trPr>
        <w:tc>
          <w:tcPr>
            <w:tcW w:w="0" w:type="auto"/>
            <w:vAlign w:val="center"/>
            <w:hideMark/>
          </w:tcPr>
          <w:p w14:paraId="6AFCE92F" w14:textId="77777777" w:rsidR="00A02FD2" w:rsidRPr="00A02FD2" w:rsidRDefault="00A02FD2" w:rsidP="00A02FD2">
            <w:pPr>
              <w:pStyle w:val="transcript--underline-cue---xybz"/>
              <w:jc w:val="both"/>
              <w:rPr>
                <w:rFonts w:ascii="Roboto" w:hAnsi="Roboto"/>
              </w:rPr>
            </w:pPr>
            <w:r w:rsidRPr="00A02FD2">
              <w:rPr>
                <w:rFonts w:ascii="Roboto" w:hAnsi="Roboto"/>
              </w:rPr>
              <w:t>Developed By</w:t>
            </w:r>
          </w:p>
        </w:tc>
        <w:tc>
          <w:tcPr>
            <w:tcW w:w="0" w:type="auto"/>
            <w:vAlign w:val="center"/>
            <w:hideMark/>
          </w:tcPr>
          <w:p w14:paraId="038A972E" w14:textId="77777777" w:rsidR="00A02FD2" w:rsidRPr="00A02FD2" w:rsidRDefault="00A02FD2" w:rsidP="00A02FD2">
            <w:pPr>
              <w:pStyle w:val="transcript--underline-cue---xybz"/>
              <w:jc w:val="both"/>
              <w:rPr>
                <w:rFonts w:ascii="Roboto" w:hAnsi="Roboto"/>
              </w:rPr>
            </w:pPr>
            <w:r w:rsidRPr="00A02FD2">
              <w:rPr>
                <w:rFonts w:ascii="Roboto" w:hAnsi="Roboto"/>
              </w:rPr>
              <w:t>Cisco (Proprietary)</w:t>
            </w:r>
          </w:p>
        </w:tc>
        <w:tc>
          <w:tcPr>
            <w:tcW w:w="0" w:type="auto"/>
            <w:vAlign w:val="center"/>
            <w:hideMark/>
          </w:tcPr>
          <w:p w14:paraId="76D670C9" w14:textId="77777777" w:rsidR="00A02FD2" w:rsidRPr="00A02FD2" w:rsidRDefault="00A02FD2" w:rsidP="00A02FD2">
            <w:pPr>
              <w:pStyle w:val="transcript--underline-cue---xybz"/>
              <w:jc w:val="both"/>
              <w:rPr>
                <w:rFonts w:ascii="Roboto" w:hAnsi="Roboto"/>
              </w:rPr>
            </w:pPr>
            <w:r w:rsidRPr="00A02FD2">
              <w:rPr>
                <w:rFonts w:ascii="Roboto" w:hAnsi="Roboto"/>
              </w:rPr>
              <w:t>Open Standard</w:t>
            </w:r>
          </w:p>
        </w:tc>
      </w:tr>
      <w:tr w:rsidR="00A02FD2" w:rsidRPr="00A02FD2" w14:paraId="52EC1BEA" w14:textId="77777777" w:rsidTr="00A02FD2">
        <w:trPr>
          <w:tblCellSpacing w:w="15" w:type="dxa"/>
        </w:trPr>
        <w:tc>
          <w:tcPr>
            <w:tcW w:w="0" w:type="auto"/>
            <w:vAlign w:val="center"/>
            <w:hideMark/>
          </w:tcPr>
          <w:p w14:paraId="0F423137" w14:textId="77777777" w:rsidR="00A02FD2" w:rsidRPr="00A02FD2" w:rsidRDefault="00A02FD2" w:rsidP="00A02FD2">
            <w:pPr>
              <w:pStyle w:val="transcript--underline-cue---xybz"/>
              <w:jc w:val="both"/>
              <w:rPr>
                <w:rFonts w:ascii="Roboto" w:hAnsi="Roboto"/>
              </w:rPr>
            </w:pPr>
            <w:r w:rsidRPr="00A02FD2">
              <w:rPr>
                <w:rFonts w:ascii="Roboto" w:hAnsi="Roboto"/>
              </w:rPr>
              <w:t>Transport Protocol</w:t>
            </w:r>
          </w:p>
        </w:tc>
        <w:tc>
          <w:tcPr>
            <w:tcW w:w="0" w:type="auto"/>
            <w:vAlign w:val="center"/>
            <w:hideMark/>
          </w:tcPr>
          <w:p w14:paraId="7966B4CA" w14:textId="77777777" w:rsidR="00A02FD2" w:rsidRPr="00A02FD2" w:rsidRDefault="00A02FD2" w:rsidP="00A02FD2">
            <w:pPr>
              <w:pStyle w:val="transcript--underline-cue---xybz"/>
              <w:jc w:val="both"/>
              <w:rPr>
                <w:rFonts w:ascii="Roboto" w:hAnsi="Roboto"/>
              </w:rPr>
            </w:pPr>
            <w:r w:rsidRPr="00A02FD2">
              <w:rPr>
                <w:rFonts w:ascii="Roboto" w:hAnsi="Roboto"/>
              </w:rPr>
              <w:t>TCP (Reliable)</w:t>
            </w:r>
          </w:p>
        </w:tc>
        <w:tc>
          <w:tcPr>
            <w:tcW w:w="0" w:type="auto"/>
            <w:vAlign w:val="center"/>
            <w:hideMark/>
          </w:tcPr>
          <w:p w14:paraId="743290DB" w14:textId="77777777" w:rsidR="00A02FD2" w:rsidRPr="00A02FD2" w:rsidRDefault="00A02FD2" w:rsidP="00A02FD2">
            <w:pPr>
              <w:pStyle w:val="transcript--underline-cue---xybz"/>
              <w:jc w:val="both"/>
              <w:rPr>
                <w:rFonts w:ascii="Roboto" w:hAnsi="Roboto"/>
              </w:rPr>
            </w:pPr>
            <w:r w:rsidRPr="00A02FD2">
              <w:rPr>
                <w:rFonts w:ascii="Roboto" w:hAnsi="Roboto"/>
              </w:rPr>
              <w:t>UDP (Faster)</w:t>
            </w:r>
          </w:p>
        </w:tc>
      </w:tr>
      <w:tr w:rsidR="00A02FD2" w:rsidRPr="00A02FD2" w14:paraId="34DC0552" w14:textId="77777777" w:rsidTr="00A02FD2">
        <w:trPr>
          <w:tblCellSpacing w:w="15" w:type="dxa"/>
        </w:trPr>
        <w:tc>
          <w:tcPr>
            <w:tcW w:w="0" w:type="auto"/>
            <w:vAlign w:val="center"/>
            <w:hideMark/>
          </w:tcPr>
          <w:p w14:paraId="46F7D1AD" w14:textId="77777777" w:rsidR="00A02FD2" w:rsidRPr="00A02FD2" w:rsidRDefault="00A02FD2" w:rsidP="00A02FD2">
            <w:pPr>
              <w:pStyle w:val="transcript--underline-cue---xybz"/>
              <w:jc w:val="both"/>
              <w:rPr>
                <w:rFonts w:ascii="Roboto" w:hAnsi="Roboto"/>
              </w:rPr>
            </w:pPr>
            <w:r w:rsidRPr="00A02FD2">
              <w:rPr>
                <w:rFonts w:ascii="Roboto" w:hAnsi="Roboto"/>
              </w:rPr>
              <w:t>AAA Structure</w:t>
            </w:r>
          </w:p>
        </w:tc>
        <w:tc>
          <w:tcPr>
            <w:tcW w:w="0" w:type="auto"/>
            <w:vAlign w:val="center"/>
            <w:hideMark/>
          </w:tcPr>
          <w:p w14:paraId="2C33A261" w14:textId="77777777" w:rsidR="00A02FD2" w:rsidRPr="00A02FD2" w:rsidRDefault="00A02FD2" w:rsidP="00A02FD2">
            <w:pPr>
              <w:pStyle w:val="transcript--underline-cue---xybz"/>
              <w:jc w:val="both"/>
              <w:rPr>
                <w:rFonts w:ascii="Roboto" w:hAnsi="Roboto"/>
              </w:rPr>
            </w:pPr>
            <w:r w:rsidRPr="00A02FD2">
              <w:rPr>
                <w:rFonts w:ascii="Roboto" w:hAnsi="Roboto"/>
              </w:rPr>
              <w:t xml:space="preserve">Separated (Auth, </w:t>
            </w:r>
            <w:proofErr w:type="spellStart"/>
            <w:r w:rsidRPr="00A02FD2">
              <w:rPr>
                <w:rFonts w:ascii="Roboto" w:hAnsi="Roboto"/>
              </w:rPr>
              <w:t>AuthZ</w:t>
            </w:r>
            <w:proofErr w:type="spellEnd"/>
            <w:r w:rsidRPr="00A02FD2">
              <w:rPr>
                <w:rFonts w:ascii="Roboto" w:hAnsi="Roboto"/>
              </w:rPr>
              <w:t>, Acc)</w:t>
            </w:r>
          </w:p>
        </w:tc>
        <w:tc>
          <w:tcPr>
            <w:tcW w:w="0" w:type="auto"/>
            <w:vAlign w:val="center"/>
            <w:hideMark/>
          </w:tcPr>
          <w:p w14:paraId="53E9367C" w14:textId="77777777" w:rsidR="00A02FD2" w:rsidRPr="00A02FD2" w:rsidRDefault="00A02FD2" w:rsidP="00A02FD2">
            <w:pPr>
              <w:pStyle w:val="transcript--underline-cue---xybz"/>
              <w:jc w:val="both"/>
              <w:rPr>
                <w:rFonts w:ascii="Roboto" w:hAnsi="Roboto"/>
              </w:rPr>
            </w:pPr>
            <w:r w:rsidRPr="00A02FD2">
              <w:rPr>
                <w:rFonts w:ascii="Roboto" w:hAnsi="Roboto"/>
              </w:rPr>
              <w:t>Combined Authentication/</w:t>
            </w:r>
            <w:proofErr w:type="spellStart"/>
            <w:r w:rsidRPr="00A02FD2">
              <w:rPr>
                <w:rFonts w:ascii="Roboto" w:hAnsi="Roboto"/>
              </w:rPr>
              <w:t>AuthZ</w:t>
            </w:r>
            <w:proofErr w:type="spellEnd"/>
          </w:p>
        </w:tc>
      </w:tr>
      <w:tr w:rsidR="00A02FD2" w:rsidRPr="00A02FD2" w14:paraId="099530C2" w14:textId="77777777" w:rsidTr="00A02FD2">
        <w:trPr>
          <w:tblCellSpacing w:w="15" w:type="dxa"/>
        </w:trPr>
        <w:tc>
          <w:tcPr>
            <w:tcW w:w="0" w:type="auto"/>
            <w:vAlign w:val="center"/>
            <w:hideMark/>
          </w:tcPr>
          <w:p w14:paraId="77C4DF32" w14:textId="77777777" w:rsidR="00A02FD2" w:rsidRPr="00A02FD2" w:rsidRDefault="00A02FD2" w:rsidP="00A02FD2">
            <w:pPr>
              <w:pStyle w:val="transcript--underline-cue---xybz"/>
              <w:jc w:val="both"/>
              <w:rPr>
                <w:rFonts w:ascii="Roboto" w:hAnsi="Roboto"/>
              </w:rPr>
            </w:pPr>
            <w:r w:rsidRPr="00A02FD2">
              <w:rPr>
                <w:rFonts w:ascii="Roboto" w:hAnsi="Roboto"/>
              </w:rPr>
              <w:t>Platform Compatibility</w:t>
            </w:r>
          </w:p>
        </w:tc>
        <w:tc>
          <w:tcPr>
            <w:tcW w:w="0" w:type="auto"/>
            <w:vAlign w:val="center"/>
            <w:hideMark/>
          </w:tcPr>
          <w:p w14:paraId="56B37B25" w14:textId="77777777" w:rsidR="00A02FD2" w:rsidRPr="00A02FD2" w:rsidRDefault="00A02FD2" w:rsidP="00A02FD2">
            <w:pPr>
              <w:pStyle w:val="transcript--underline-cue---xybz"/>
              <w:jc w:val="both"/>
              <w:rPr>
                <w:rFonts w:ascii="Roboto" w:hAnsi="Roboto"/>
              </w:rPr>
            </w:pPr>
            <w:r w:rsidRPr="00A02FD2">
              <w:rPr>
                <w:rFonts w:ascii="Roboto" w:hAnsi="Roboto"/>
              </w:rPr>
              <w:t>Cisco-only networks</w:t>
            </w:r>
          </w:p>
        </w:tc>
        <w:tc>
          <w:tcPr>
            <w:tcW w:w="0" w:type="auto"/>
            <w:vAlign w:val="center"/>
            <w:hideMark/>
          </w:tcPr>
          <w:p w14:paraId="3E882F8E" w14:textId="77777777" w:rsidR="00A02FD2" w:rsidRPr="00A02FD2" w:rsidRDefault="00A02FD2" w:rsidP="00A02FD2">
            <w:pPr>
              <w:pStyle w:val="transcript--underline-cue---xybz"/>
              <w:jc w:val="both"/>
              <w:rPr>
                <w:rFonts w:ascii="Roboto" w:hAnsi="Roboto"/>
              </w:rPr>
            </w:pPr>
            <w:r w:rsidRPr="00A02FD2">
              <w:rPr>
                <w:rFonts w:ascii="Roboto" w:hAnsi="Roboto"/>
              </w:rPr>
              <w:t>Cross-platform</w:t>
            </w:r>
          </w:p>
        </w:tc>
      </w:tr>
      <w:tr w:rsidR="00A02FD2" w:rsidRPr="00A02FD2" w14:paraId="3292BD9B" w14:textId="77777777" w:rsidTr="00A02FD2">
        <w:trPr>
          <w:tblCellSpacing w:w="15" w:type="dxa"/>
        </w:trPr>
        <w:tc>
          <w:tcPr>
            <w:tcW w:w="0" w:type="auto"/>
            <w:vAlign w:val="center"/>
            <w:hideMark/>
          </w:tcPr>
          <w:p w14:paraId="3B7C319B" w14:textId="77777777" w:rsidR="00A02FD2" w:rsidRPr="00A02FD2" w:rsidRDefault="00A02FD2" w:rsidP="00A02FD2">
            <w:pPr>
              <w:pStyle w:val="transcript--underline-cue---xybz"/>
              <w:jc w:val="both"/>
              <w:rPr>
                <w:rFonts w:ascii="Roboto" w:hAnsi="Roboto"/>
              </w:rPr>
            </w:pPr>
            <w:r w:rsidRPr="00A02FD2">
              <w:rPr>
                <w:rFonts w:ascii="Roboto" w:hAnsi="Roboto"/>
              </w:rPr>
              <w:t>Legacy Protocol Support</w:t>
            </w:r>
          </w:p>
        </w:tc>
        <w:tc>
          <w:tcPr>
            <w:tcW w:w="0" w:type="auto"/>
            <w:vAlign w:val="center"/>
            <w:hideMark/>
          </w:tcPr>
          <w:p w14:paraId="2687EAD1" w14:textId="77777777" w:rsidR="00A02FD2" w:rsidRPr="00A02FD2" w:rsidRDefault="00A02FD2" w:rsidP="00A02FD2">
            <w:pPr>
              <w:pStyle w:val="transcript--underline-cue---xybz"/>
              <w:jc w:val="both"/>
              <w:rPr>
                <w:rFonts w:ascii="Roboto" w:hAnsi="Roboto"/>
              </w:rPr>
            </w:pPr>
            <w:r w:rsidRPr="00A02FD2">
              <w:rPr>
                <w:rFonts w:ascii="Roboto" w:hAnsi="Roboto"/>
              </w:rPr>
              <w:t>Full</w:t>
            </w:r>
          </w:p>
        </w:tc>
        <w:tc>
          <w:tcPr>
            <w:tcW w:w="0" w:type="auto"/>
            <w:vAlign w:val="center"/>
            <w:hideMark/>
          </w:tcPr>
          <w:p w14:paraId="47480FCB" w14:textId="77777777" w:rsidR="00A02FD2" w:rsidRPr="00A02FD2" w:rsidRDefault="00A02FD2" w:rsidP="00A02FD2">
            <w:pPr>
              <w:pStyle w:val="transcript--underline-cue---xybz"/>
              <w:jc w:val="both"/>
              <w:rPr>
                <w:rFonts w:ascii="Roboto" w:hAnsi="Roboto"/>
              </w:rPr>
            </w:pPr>
            <w:r w:rsidRPr="00A02FD2">
              <w:rPr>
                <w:rFonts w:ascii="Roboto" w:hAnsi="Roboto"/>
              </w:rPr>
              <w:t>Limited (Excludes some protocols)</w:t>
            </w:r>
          </w:p>
        </w:tc>
      </w:tr>
      <w:tr w:rsidR="00A02FD2" w:rsidRPr="00A02FD2" w14:paraId="1C39B8E2" w14:textId="77777777" w:rsidTr="00A02FD2">
        <w:trPr>
          <w:tblCellSpacing w:w="15" w:type="dxa"/>
        </w:trPr>
        <w:tc>
          <w:tcPr>
            <w:tcW w:w="0" w:type="auto"/>
            <w:vAlign w:val="center"/>
            <w:hideMark/>
          </w:tcPr>
          <w:p w14:paraId="4280BB80" w14:textId="77777777" w:rsidR="00A02FD2" w:rsidRPr="00A02FD2" w:rsidRDefault="00A02FD2" w:rsidP="00A02FD2">
            <w:pPr>
              <w:pStyle w:val="transcript--underline-cue---xybz"/>
              <w:jc w:val="both"/>
              <w:rPr>
                <w:rFonts w:ascii="Roboto" w:hAnsi="Roboto"/>
              </w:rPr>
            </w:pPr>
            <w:r w:rsidRPr="00A02FD2">
              <w:rPr>
                <w:rFonts w:ascii="Roboto" w:hAnsi="Roboto"/>
              </w:rPr>
              <w:t>Preferred Use Case</w:t>
            </w:r>
          </w:p>
        </w:tc>
        <w:tc>
          <w:tcPr>
            <w:tcW w:w="0" w:type="auto"/>
            <w:vAlign w:val="center"/>
            <w:hideMark/>
          </w:tcPr>
          <w:p w14:paraId="5FA5EF52" w14:textId="77777777" w:rsidR="00A02FD2" w:rsidRPr="00A02FD2" w:rsidRDefault="00A02FD2" w:rsidP="00A02FD2">
            <w:pPr>
              <w:pStyle w:val="transcript--underline-cue---xybz"/>
              <w:jc w:val="both"/>
              <w:rPr>
                <w:rFonts w:ascii="Roboto" w:hAnsi="Roboto"/>
              </w:rPr>
            </w:pPr>
            <w:r w:rsidRPr="00A02FD2">
              <w:rPr>
                <w:rFonts w:ascii="Roboto" w:hAnsi="Roboto"/>
              </w:rPr>
              <w:t>Cisco-based networks</w:t>
            </w:r>
          </w:p>
        </w:tc>
        <w:tc>
          <w:tcPr>
            <w:tcW w:w="0" w:type="auto"/>
            <w:vAlign w:val="center"/>
            <w:hideMark/>
          </w:tcPr>
          <w:p w14:paraId="7BDB041D" w14:textId="77777777" w:rsidR="00A02FD2" w:rsidRPr="00A02FD2" w:rsidRDefault="00A02FD2" w:rsidP="00A02FD2">
            <w:pPr>
              <w:pStyle w:val="transcript--underline-cue---xybz"/>
              <w:jc w:val="both"/>
              <w:rPr>
                <w:rFonts w:ascii="Roboto" w:hAnsi="Roboto"/>
              </w:rPr>
            </w:pPr>
            <w:r w:rsidRPr="00A02FD2">
              <w:rPr>
                <w:rFonts w:ascii="Roboto" w:hAnsi="Roboto"/>
              </w:rPr>
              <w:t>Mixed-platform environments</w:t>
            </w:r>
          </w:p>
        </w:tc>
      </w:tr>
    </w:tbl>
    <w:p w14:paraId="6D7682C0" w14:textId="77777777" w:rsidR="00A02FD2" w:rsidRPr="00A02FD2" w:rsidRDefault="00CD6B2A" w:rsidP="00A02FD2">
      <w:pPr>
        <w:pStyle w:val="transcript--underline-cue---xybz"/>
        <w:jc w:val="both"/>
        <w:rPr>
          <w:rFonts w:ascii="Roboto" w:hAnsi="Roboto"/>
        </w:rPr>
      </w:pPr>
      <w:r w:rsidRPr="00CD6B2A">
        <w:rPr>
          <w:rFonts w:ascii="Roboto" w:hAnsi="Roboto"/>
          <w:noProof/>
          <w14:ligatures w14:val="standardContextual"/>
        </w:rPr>
        <w:pict w14:anchorId="33CE8ADA">
          <v:rect id="_x0000_i1041" alt="" style="width:468pt;height:.05pt;mso-width-percent:0;mso-height-percent:0;mso-width-percent:0;mso-height-percent:0" o:hralign="center" o:hrstd="t" o:hr="t" fillcolor="#a0a0a0" stroked="f"/>
        </w:pict>
      </w:r>
    </w:p>
    <w:p w14:paraId="7682F8FB" w14:textId="53D32487" w:rsidR="00A02FD2" w:rsidRPr="00A02FD2" w:rsidRDefault="00A02FD2" w:rsidP="00A02FD2">
      <w:pPr>
        <w:pStyle w:val="transcript--underline-cue---xybz"/>
        <w:jc w:val="both"/>
        <w:rPr>
          <w:rFonts w:ascii="Roboto" w:hAnsi="Roboto"/>
          <w:b/>
          <w:bCs/>
        </w:rPr>
      </w:pPr>
      <w:r w:rsidRPr="00A02FD2">
        <w:rPr>
          <w:rFonts w:ascii="Roboto" w:hAnsi="Roboto"/>
          <w:b/>
          <w:bCs/>
        </w:rPr>
        <w:t>10. Security Architecture Design 802.1X</w:t>
      </w:r>
    </w:p>
    <w:p w14:paraId="1996B17E" w14:textId="77777777" w:rsidR="00A02FD2" w:rsidRPr="00A02FD2" w:rsidRDefault="00A02FD2" w:rsidP="00A02FD2">
      <w:pPr>
        <w:pStyle w:val="transcript--underline-cue---xybz"/>
        <w:numPr>
          <w:ilvl w:val="0"/>
          <w:numId w:val="25"/>
        </w:numPr>
        <w:jc w:val="both"/>
        <w:rPr>
          <w:rFonts w:ascii="Roboto" w:hAnsi="Roboto"/>
        </w:rPr>
      </w:pPr>
      <w:r w:rsidRPr="00A02FD2">
        <w:rPr>
          <w:rFonts w:ascii="Roboto" w:hAnsi="Roboto"/>
        </w:rPr>
        <w:t xml:space="preserve">802.1X should be considered a </w:t>
      </w:r>
      <w:r w:rsidRPr="00A02FD2">
        <w:rPr>
          <w:rFonts w:ascii="Roboto" w:hAnsi="Roboto"/>
          <w:b/>
          <w:bCs/>
        </w:rPr>
        <w:t>critical security layer</w:t>
      </w:r>
      <w:r w:rsidRPr="00A02FD2">
        <w:rPr>
          <w:rFonts w:ascii="Roboto" w:hAnsi="Roboto"/>
        </w:rPr>
        <w:t xml:space="preserve"> in enterprise network design.</w:t>
      </w:r>
    </w:p>
    <w:p w14:paraId="4523EF70" w14:textId="77777777" w:rsidR="00A02FD2" w:rsidRPr="00A02FD2" w:rsidRDefault="00A02FD2" w:rsidP="00A02FD2">
      <w:pPr>
        <w:pStyle w:val="transcript--underline-cue---xybz"/>
        <w:numPr>
          <w:ilvl w:val="0"/>
          <w:numId w:val="25"/>
        </w:numPr>
        <w:jc w:val="both"/>
        <w:rPr>
          <w:rFonts w:ascii="Roboto" w:hAnsi="Roboto"/>
        </w:rPr>
      </w:pPr>
      <w:r w:rsidRPr="00A02FD2">
        <w:rPr>
          <w:rFonts w:ascii="Roboto" w:hAnsi="Roboto"/>
        </w:rPr>
        <w:t xml:space="preserve">It provides </w:t>
      </w:r>
      <w:r w:rsidRPr="00A02FD2">
        <w:rPr>
          <w:rFonts w:ascii="Roboto" w:hAnsi="Roboto"/>
          <w:b/>
          <w:bCs/>
        </w:rPr>
        <w:t>port-based access control</w:t>
      </w:r>
      <w:r w:rsidRPr="00A02FD2">
        <w:rPr>
          <w:rFonts w:ascii="Roboto" w:hAnsi="Roboto"/>
        </w:rPr>
        <w:t xml:space="preserve"> to prevent unauthorized access.</w:t>
      </w:r>
    </w:p>
    <w:p w14:paraId="0EA56C2A" w14:textId="078A911B" w:rsidR="00A02FD2" w:rsidRPr="00A02FD2" w:rsidRDefault="00A02FD2" w:rsidP="00A02FD2">
      <w:pPr>
        <w:pStyle w:val="transcript--underline-cue---xybz"/>
        <w:numPr>
          <w:ilvl w:val="0"/>
          <w:numId w:val="25"/>
        </w:numPr>
        <w:jc w:val="both"/>
        <w:rPr>
          <w:rFonts w:ascii="Roboto" w:hAnsi="Roboto"/>
        </w:rPr>
      </w:pPr>
      <w:r w:rsidRPr="00A02FD2">
        <w:rPr>
          <w:rFonts w:ascii="Roboto" w:hAnsi="Roboto"/>
        </w:rPr>
        <w:t xml:space="preserve">It prevents </w:t>
      </w:r>
      <w:r w:rsidRPr="00A02FD2">
        <w:rPr>
          <w:rFonts w:ascii="Roboto" w:hAnsi="Roboto"/>
          <w:b/>
          <w:bCs/>
        </w:rPr>
        <w:t>rogue devices</w:t>
      </w:r>
      <w:r w:rsidRPr="00A02FD2">
        <w:rPr>
          <w:rFonts w:ascii="Roboto" w:hAnsi="Roboto"/>
        </w:rPr>
        <w:t xml:space="preserve"> from joining the internal network without authentication.</w:t>
      </w:r>
    </w:p>
    <w:p w14:paraId="7B333DE1" w14:textId="77777777" w:rsidR="00A02FD2" w:rsidRPr="00A02FD2" w:rsidRDefault="00CD6B2A" w:rsidP="00A02FD2">
      <w:pPr>
        <w:pStyle w:val="transcript--underline-cue---xybz"/>
        <w:jc w:val="both"/>
        <w:rPr>
          <w:rFonts w:ascii="Roboto" w:hAnsi="Roboto"/>
        </w:rPr>
      </w:pPr>
      <w:r w:rsidRPr="00CD6B2A">
        <w:rPr>
          <w:rFonts w:ascii="Roboto" w:hAnsi="Roboto"/>
          <w:noProof/>
          <w14:ligatures w14:val="standardContextual"/>
        </w:rPr>
        <w:pict w14:anchorId="15B1991A">
          <v:rect id="_x0000_i1040" alt="" style="width:468pt;height:.05pt;mso-width-percent:0;mso-height-percent:0;mso-width-percent:0;mso-height-percent:0" o:hralign="center" o:hrstd="t" o:hr="t" fillcolor="#a0a0a0" stroked="f"/>
        </w:pict>
      </w:r>
    </w:p>
    <w:p w14:paraId="77D9CA89" w14:textId="77777777" w:rsidR="00A02FD2" w:rsidRPr="00A02FD2" w:rsidRDefault="00A02FD2" w:rsidP="00A02FD2">
      <w:pPr>
        <w:pStyle w:val="transcript--underline-cue---xybz"/>
        <w:jc w:val="both"/>
        <w:rPr>
          <w:rFonts w:ascii="Roboto" w:hAnsi="Roboto"/>
          <w:b/>
          <w:bCs/>
        </w:rPr>
      </w:pPr>
      <w:r w:rsidRPr="00A02FD2">
        <w:rPr>
          <w:rFonts w:ascii="Roboto" w:hAnsi="Roboto"/>
          <w:b/>
          <w:bCs/>
        </w:rPr>
        <w:t>11. How 802.1X Operates in Practice</w:t>
      </w:r>
    </w:p>
    <w:p w14:paraId="793BD5E3" w14:textId="77777777" w:rsidR="00A02FD2" w:rsidRPr="00A02FD2" w:rsidRDefault="00A02FD2" w:rsidP="00A02FD2">
      <w:pPr>
        <w:pStyle w:val="transcript--underline-cue---xybz"/>
        <w:numPr>
          <w:ilvl w:val="0"/>
          <w:numId w:val="26"/>
        </w:numPr>
        <w:jc w:val="both"/>
        <w:rPr>
          <w:rFonts w:ascii="Roboto" w:hAnsi="Roboto"/>
        </w:rPr>
      </w:pPr>
      <w:r w:rsidRPr="00A02FD2">
        <w:rPr>
          <w:rFonts w:ascii="Roboto" w:hAnsi="Roboto"/>
        </w:rPr>
        <w:t xml:space="preserve">Devices connecting to switches or wireless APs must </w:t>
      </w:r>
      <w:r w:rsidRPr="00A02FD2">
        <w:rPr>
          <w:rFonts w:ascii="Roboto" w:hAnsi="Roboto"/>
          <w:b/>
          <w:bCs/>
        </w:rPr>
        <w:t>authenticate via 802.1X</w:t>
      </w:r>
      <w:r w:rsidRPr="00A02FD2">
        <w:rPr>
          <w:rFonts w:ascii="Roboto" w:hAnsi="Roboto"/>
        </w:rPr>
        <w:t xml:space="preserve"> before gaining access.</w:t>
      </w:r>
    </w:p>
    <w:p w14:paraId="078969DE" w14:textId="77777777" w:rsidR="00A02FD2" w:rsidRPr="00A02FD2" w:rsidRDefault="00A02FD2" w:rsidP="00A02FD2">
      <w:pPr>
        <w:pStyle w:val="transcript--underline-cue---xybz"/>
        <w:numPr>
          <w:ilvl w:val="0"/>
          <w:numId w:val="26"/>
        </w:numPr>
        <w:jc w:val="both"/>
        <w:rPr>
          <w:rFonts w:ascii="Roboto" w:hAnsi="Roboto"/>
        </w:rPr>
      </w:pPr>
      <w:r w:rsidRPr="00A02FD2">
        <w:rPr>
          <w:rFonts w:ascii="Roboto" w:hAnsi="Roboto"/>
        </w:rPr>
        <w:t xml:space="preserve">It forces endpoints to present valid credentials </w:t>
      </w:r>
      <w:r w:rsidRPr="00A02FD2">
        <w:rPr>
          <w:rFonts w:ascii="Roboto" w:hAnsi="Roboto"/>
          <w:b/>
          <w:bCs/>
        </w:rPr>
        <w:t>before full network connectivity is granted</w:t>
      </w:r>
      <w:r w:rsidRPr="00A02FD2">
        <w:rPr>
          <w:rFonts w:ascii="Roboto" w:hAnsi="Roboto"/>
        </w:rPr>
        <w:t>.</w:t>
      </w:r>
    </w:p>
    <w:p w14:paraId="6DB8681F" w14:textId="3FFD4886" w:rsidR="0090159B" w:rsidRPr="00A02FD2" w:rsidRDefault="00A02FD2" w:rsidP="0090159B">
      <w:pPr>
        <w:pStyle w:val="transcript--underline-cue---xybz"/>
        <w:numPr>
          <w:ilvl w:val="0"/>
          <w:numId w:val="26"/>
        </w:numPr>
        <w:jc w:val="both"/>
        <w:rPr>
          <w:rFonts w:ascii="Roboto" w:hAnsi="Roboto"/>
        </w:rPr>
      </w:pPr>
      <w:r w:rsidRPr="00A02FD2">
        <w:rPr>
          <w:rFonts w:ascii="Roboto" w:hAnsi="Roboto"/>
        </w:rPr>
        <w:t xml:space="preserve">This control occurs </w:t>
      </w:r>
      <w:r w:rsidRPr="00A02FD2">
        <w:rPr>
          <w:rFonts w:ascii="Roboto" w:hAnsi="Roboto"/>
          <w:b/>
          <w:bCs/>
        </w:rPr>
        <w:t>at the port level</w:t>
      </w:r>
      <w:r w:rsidRPr="00A02FD2">
        <w:rPr>
          <w:rFonts w:ascii="Roboto" w:hAnsi="Roboto"/>
        </w:rPr>
        <w:t xml:space="preserve"> (physical or virtual), securing both wired and wireless interfaces.</w:t>
      </w:r>
    </w:p>
    <w:p w14:paraId="76F3C418" w14:textId="77777777" w:rsidR="008772AE" w:rsidRPr="008772AE" w:rsidRDefault="00CD6B2A" w:rsidP="008772AE">
      <w:r>
        <w:rPr>
          <w:noProof/>
        </w:rPr>
        <w:pict w14:anchorId="48B64A35">
          <v:rect id="_x0000_i1039" alt="" style="width:468pt;height:.05pt;mso-width-percent:0;mso-height-percent:0;mso-width-percent:0;mso-height-percent:0" o:hralign="center" o:hrstd="t" o:hr="t" fillcolor="#a0a0a0" stroked="f"/>
        </w:pict>
      </w:r>
    </w:p>
    <w:p w14:paraId="00B6BE8A" w14:textId="77777777" w:rsidR="008772AE" w:rsidRPr="008772AE" w:rsidRDefault="008772AE" w:rsidP="008772AE">
      <w:pPr>
        <w:rPr>
          <w:b/>
          <w:bCs/>
        </w:rPr>
      </w:pPr>
      <w:r w:rsidRPr="008772AE">
        <w:rPr>
          <w:b/>
          <w:bCs/>
        </w:rPr>
        <w:t>8. EAP (Extensible Authentication Protocol)</w:t>
      </w:r>
    </w:p>
    <w:p w14:paraId="7DB8644F" w14:textId="77777777" w:rsidR="008772AE" w:rsidRPr="008772AE" w:rsidRDefault="008772AE" w:rsidP="008772AE">
      <w:pPr>
        <w:numPr>
          <w:ilvl w:val="0"/>
          <w:numId w:val="9"/>
        </w:numPr>
      </w:pPr>
      <w:r w:rsidRPr="008772AE">
        <w:rPr>
          <w:b/>
          <w:bCs/>
        </w:rPr>
        <w:t>Definition</w:t>
      </w:r>
      <w:r w:rsidRPr="008772AE">
        <w:t xml:space="preserve">: A </w:t>
      </w:r>
      <w:r w:rsidRPr="008772AE">
        <w:rPr>
          <w:b/>
          <w:bCs/>
        </w:rPr>
        <w:t>framework</w:t>
      </w:r>
      <w:r w:rsidRPr="008772AE">
        <w:t>, not a single protocol.</w:t>
      </w:r>
    </w:p>
    <w:p w14:paraId="25ED230A" w14:textId="77777777" w:rsidR="008772AE" w:rsidRPr="008772AE" w:rsidRDefault="008772AE" w:rsidP="008772AE">
      <w:pPr>
        <w:numPr>
          <w:ilvl w:val="0"/>
          <w:numId w:val="9"/>
        </w:numPr>
      </w:pPr>
      <w:r w:rsidRPr="008772AE">
        <w:rPr>
          <w:b/>
          <w:bCs/>
        </w:rPr>
        <w:t>Supports</w:t>
      </w:r>
      <w:r w:rsidRPr="008772AE">
        <w:t>: Multiple authentication mechanisms:</w:t>
      </w:r>
      <w:r w:rsidRPr="008772AE">
        <w:br/>
        <w:t>▫ Passwords</w:t>
      </w:r>
      <w:r w:rsidRPr="008772AE">
        <w:br/>
        <w:t>▫ Digital certificates</w:t>
      </w:r>
      <w:r w:rsidRPr="008772AE">
        <w:br/>
        <w:t>▫ Public Key Infrastructure (PKI)</w:t>
      </w:r>
    </w:p>
    <w:p w14:paraId="30FCC6C3" w14:textId="6C61F716" w:rsidR="006F1C98" w:rsidRPr="008772AE" w:rsidRDefault="008772AE" w:rsidP="008772AE">
      <w:pPr>
        <w:rPr>
          <w:b/>
          <w:bCs/>
        </w:rPr>
      </w:pPr>
      <w:r w:rsidRPr="008772AE">
        <w:rPr>
          <w:b/>
          <w:bCs/>
        </w:rPr>
        <w:t>8.1 EAP-MD5</w:t>
      </w:r>
    </w:p>
    <w:p w14:paraId="01EA04D0" w14:textId="77777777" w:rsidR="008772AE" w:rsidRDefault="008772AE" w:rsidP="008772AE">
      <w:pPr>
        <w:numPr>
          <w:ilvl w:val="0"/>
          <w:numId w:val="10"/>
        </w:numPr>
      </w:pPr>
      <w:r w:rsidRPr="008772AE">
        <w:rPr>
          <w:b/>
          <w:bCs/>
        </w:rPr>
        <w:t>Type</w:t>
      </w:r>
      <w:r w:rsidRPr="008772AE">
        <w:t>: Uses passwords and CHAP-style challenges.</w:t>
      </w:r>
    </w:p>
    <w:p w14:paraId="48336A2F" w14:textId="43A2C7F9" w:rsidR="006F1C98" w:rsidRDefault="006F1C98" w:rsidP="006F1C98">
      <w:pPr>
        <w:numPr>
          <w:ilvl w:val="0"/>
          <w:numId w:val="10"/>
        </w:numPr>
      </w:pPr>
      <w:r>
        <w:rPr>
          <w:rFonts w:ascii="Segoe UI Emoji" w:hAnsi="Segoe UI Emoji" w:cs="Segoe UI Emoji"/>
        </w:rPr>
        <w:t>🔑</w:t>
      </w:r>
      <w:r>
        <w:t xml:space="preserve"> Uses simple password-based authentication</w:t>
      </w:r>
    </w:p>
    <w:p w14:paraId="1EDF67D5" w14:textId="3C65B91C" w:rsidR="006F1C98" w:rsidRDefault="006F1C98" w:rsidP="006F1C98">
      <w:pPr>
        <w:numPr>
          <w:ilvl w:val="0"/>
          <w:numId w:val="10"/>
        </w:numPr>
      </w:pPr>
      <w:r>
        <w:rPr>
          <w:rFonts w:ascii="Segoe UI Emoji" w:hAnsi="Segoe UI Emoji" w:cs="Segoe UI Emoji"/>
        </w:rPr>
        <w:t>❌</w:t>
      </w:r>
      <w:r>
        <w:t xml:space="preserve"> Provides only one-way authentication (client to server)</w:t>
      </w:r>
    </w:p>
    <w:p w14:paraId="208BD9C0" w14:textId="77BAE355" w:rsidR="006F1C98" w:rsidRDefault="006F1C98" w:rsidP="006F1C98">
      <w:pPr>
        <w:numPr>
          <w:ilvl w:val="0"/>
          <w:numId w:val="10"/>
        </w:numPr>
      </w:pPr>
      <w:r>
        <w:rPr>
          <w:rFonts w:ascii="Segoe UI Emoji" w:hAnsi="Segoe UI Emoji" w:cs="Segoe UI Emoji"/>
        </w:rPr>
        <w:t>❗</w:t>
      </w:r>
      <w:r>
        <w:t xml:space="preserve"> Vulnerable to password-based attacks if passwords are weak</w:t>
      </w:r>
    </w:p>
    <w:p w14:paraId="1AA82A37" w14:textId="302D4CBA" w:rsidR="006F1C98" w:rsidRPr="008772AE" w:rsidRDefault="006F1C98" w:rsidP="006F1C98">
      <w:pPr>
        <w:numPr>
          <w:ilvl w:val="0"/>
          <w:numId w:val="10"/>
        </w:numPr>
      </w:pPr>
      <w:r>
        <w:rPr>
          <w:rFonts w:ascii="Segoe UI Emoji" w:hAnsi="Segoe UI Emoji" w:cs="Segoe UI Emoji"/>
        </w:rPr>
        <w:t>✅</w:t>
      </w:r>
      <w:r>
        <w:t xml:space="preserve"> Use strong, complex passwords to reduce risk</w:t>
      </w:r>
    </w:p>
    <w:p w14:paraId="09C757FD" w14:textId="77777777" w:rsidR="008772AE" w:rsidRPr="008772AE" w:rsidRDefault="008772AE" w:rsidP="008772AE">
      <w:pPr>
        <w:numPr>
          <w:ilvl w:val="0"/>
          <w:numId w:val="10"/>
        </w:numPr>
      </w:pPr>
      <w:r w:rsidRPr="008772AE">
        <w:rPr>
          <w:b/>
          <w:bCs/>
        </w:rPr>
        <w:t>Security</w:t>
      </w:r>
      <w:r w:rsidRPr="008772AE">
        <w:t xml:space="preserve">: One-way authentication; weak unless </w:t>
      </w:r>
      <w:r w:rsidRPr="008772AE">
        <w:rPr>
          <w:b/>
          <w:bCs/>
        </w:rPr>
        <w:t>long, complex passwords</w:t>
      </w:r>
      <w:r w:rsidRPr="008772AE">
        <w:t xml:space="preserve"> are used.</w:t>
      </w:r>
    </w:p>
    <w:p w14:paraId="3F872FC6" w14:textId="77777777" w:rsidR="008772AE" w:rsidRPr="008772AE" w:rsidRDefault="008772AE" w:rsidP="008772AE">
      <w:pPr>
        <w:rPr>
          <w:b/>
          <w:bCs/>
        </w:rPr>
      </w:pPr>
      <w:r w:rsidRPr="008772AE">
        <w:rPr>
          <w:b/>
          <w:bCs/>
        </w:rPr>
        <w:t>8.2 EAP-TLS</w:t>
      </w:r>
    </w:p>
    <w:p w14:paraId="40408581" w14:textId="77777777" w:rsidR="008772AE" w:rsidRDefault="008772AE" w:rsidP="008772AE">
      <w:pPr>
        <w:numPr>
          <w:ilvl w:val="0"/>
          <w:numId w:val="11"/>
        </w:numPr>
      </w:pPr>
      <w:r w:rsidRPr="008772AE">
        <w:rPr>
          <w:b/>
          <w:bCs/>
        </w:rPr>
        <w:t>Authentication</w:t>
      </w:r>
      <w:r w:rsidRPr="008772AE">
        <w:t xml:space="preserve">: Mutual authentication using </w:t>
      </w:r>
      <w:r w:rsidRPr="008772AE">
        <w:rPr>
          <w:b/>
          <w:bCs/>
        </w:rPr>
        <w:t>digital certificates</w:t>
      </w:r>
      <w:r w:rsidRPr="008772AE">
        <w:t xml:space="preserve"> on both client and server.</w:t>
      </w:r>
    </w:p>
    <w:p w14:paraId="3D6CE35F" w14:textId="064EF18F" w:rsidR="006F1C98" w:rsidRDefault="006F1C98" w:rsidP="006F1C98">
      <w:pPr>
        <w:numPr>
          <w:ilvl w:val="0"/>
          <w:numId w:val="11"/>
        </w:numPr>
      </w:pPr>
      <w:r>
        <w:rPr>
          <w:rFonts w:ascii="Segoe UI Emoji" w:hAnsi="Segoe UI Emoji" w:cs="Segoe UI Emoji"/>
        </w:rPr>
        <w:t>🛡️</w:t>
      </w:r>
      <w:r>
        <w:t xml:space="preserve"> Uses digital certificates on both the client and the server</w:t>
      </w:r>
    </w:p>
    <w:p w14:paraId="75AC1775" w14:textId="7F758554" w:rsidR="006F1C98" w:rsidRDefault="006F1C98" w:rsidP="006F1C98">
      <w:pPr>
        <w:numPr>
          <w:ilvl w:val="0"/>
          <w:numId w:val="11"/>
        </w:numPr>
      </w:pPr>
      <w:r>
        <w:rPr>
          <w:rFonts w:ascii="Segoe UI Emoji" w:hAnsi="Segoe UI Emoji" w:cs="Segoe UI Emoji"/>
        </w:rPr>
        <w:t>🔒</w:t>
      </w:r>
      <w:r>
        <w:t xml:space="preserve"> Provides mutual authentication</w:t>
      </w:r>
    </w:p>
    <w:p w14:paraId="163DD74D" w14:textId="1686FF73" w:rsidR="006F1C98" w:rsidRDefault="006F1C98" w:rsidP="006F1C98">
      <w:pPr>
        <w:numPr>
          <w:ilvl w:val="0"/>
          <w:numId w:val="11"/>
        </w:numPr>
      </w:pPr>
      <w:r>
        <w:rPr>
          <w:rFonts w:ascii="Segoe UI Emoji" w:hAnsi="Segoe UI Emoji" w:cs="Segoe UI Emoji"/>
        </w:rPr>
        <w:t>💡</w:t>
      </w:r>
      <w:r>
        <w:t xml:space="preserve"> Immune to password-based attacks (no passwords used)</w:t>
      </w:r>
    </w:p>
    <w:p w14:paraId="153A0ED2" w14:textId="6E4DF44D" w:rsidR="006F1C98" w:rsidRDefault="006F1C98" w:rsidP="006F1C98">
      <w:pPr>
        <w:numPr>
          <w:ilvl w:val="0"/>
          <w:numId w:val="11"/>
        </w:numPr>
      </w:pPr>
      <w:r>
        <w:rPr>
          <w:rFonts w:ascii="Segoe UI Emoji" w:hAnsi="Segoe UI Emoji" w:cs="Segoe UI Emoji"/>
        </w:rPr>
        <w:t>🔐</w:t>
      </w:r>
      <w:r>
        <w:t xml:space="preserve"> Requires full PKI infrastructure (certificate deployment and management)</w:t>
      </w:r>
    </w:p>
    <w:p w14:paraId="31DEB868" w14:textId="6F574908" w:rsidR="006F1C98" w:rsidRPr="008772AE" w:rsidRDefault="006F1C98" w:rsidP="006F1C98">
      <w:pPr>
        <w:numPr>
          <w:ilvl w:val="0"/>
          <w:numId w:val="11"/>
        </w:numPr>
      </w:pPr>
      <w:r>
        <w:rPr>
          <w:rFonts w:ascii="Segoe UI Emoji" w:hAnsi="Segoe UI Emoji" w:cs="Segoe UI Emoji"/>
        </w:rPr>
        <w:t>✅</w:t>
      </w:r>
      <w:r>
        <w:t xml:space="preserve"> Considered one of the most secure EAP types</w:t>
      </w:r>
    </w:p>
    <w:p w14:paraId="064E7478" w14:textId="77777777" w:rsidR="008772AE" w:rsidRPr="008772AE" w:rsidRDefault="008772AE" w:rsidP="008772AE">
      <w:pPr>
        <w:numPr>
          <w:ilvl w:val="0"/>
          <w:numId w:val="11"/>
        </w:numPr>
      </w:pPr>
      <w:r w:rsidRPr="008772AE">
        <w:rPr>
          <w:b/>
          <w:bCs/>
        </w:rPr>
        <w:t>Advantage</w:t>
      </w:r>
      <w:r w:rsidRPr="008772AE">
        <w:t>: Immune to password-based attacks.</w:t>
      </w:r>
    </w:p>
    <w:p w14:paraId="0AD6C177" w14:textId="77777777" w:rsidR="008772AE" w:rsidRPr="008772AE" w:rsidRDefault="008772AE" w:rsidP="008772AE">
      <w:pPr>
        <w:rPr>
          <w:b/>
          <w:bCs/>
        </w:rPr>
      </w:pPr>
      <w:r w:rsidRPr="008772AE">
        <w:rPr>
          <w:b/>
          <w:bCs/>
        </w:rPr>
        <w:t>8.3 EAP-TTLS</w:t>
      </w:r>
    </w:p>
    <w:p w14:paraId="6BC8A99A" w14:textId="77777777" w:rsidR="008772AE" w:rsidRDefault="008772AE" w:rsidP="008772AE">
      <w:pPr>
        <w:numPr>
          <w:ilvl w:val="0"/>
          <w:numId w:val="12"/>
        </w:numPr>
      </w:pPr>
      <w:r w:rsidRPr="008772AE">
        <w:rPr>
          <w:b/>
          <w:bCs/>
        </w:rPr>
        <w:t>Server</w:t>
      </w:r>
      <w:r w:rsidRPr="008772AE">
        <w:t xml:space="preserve"> uses a digital certificate; </w:t>
      </w:r>
      <w:r w:rsidRPr="008772AE">
        <w:rPr>
          <w:b/>
          <w:bCs/>
        </w:rPr>
        <w:t>client uses a password</w:t>
      </w:r>
      <w:r w:rsidRPr="008772AE">
        <w:t>.</w:t>
      </w:r>
    </w:p>
    <w:p w14:paraId="5364C341" w14:textId="54B73ABC" w:rsidR="006F1C98" w:rsidRDefault="006F1C98" w:rsidP="006F1C98">
      <w:pPr>
        <w:numPr>
          <w:ilvl w:val="0"/>
          <w:numId w:val="12"/>
        </w:numPr>
      </w:pPr>
      <w:r>
        <w:rPr>
          <w:rFonts w:ascii="Segoe UI Emoji" w:hAnsi="Segoe UI Emoji" w:cs="Segoe UI Emoji"/>
        </w:rPr>
        <w:t>🔐</w:t>
      </w:r>
      <w:r>
        <w:t xml:space="preserve"> Requires a digital certificate only on the server</w:t>
      </w:r>
    </w:p>
    <w:p w14:paraId="2B747FEA" w14:textId="7BFD7573" w:rsidR="006F1C98" w:rsidRDefault="006F1C98" w:rsidP="006F1C98">
      <w:pPr>
        <w:numPr>
          <w:ilvl w:val="0"/>
          <w:numId w:val="12"/>
        </w:numPr>
      </w:pPr>
      <w:r>
        <w:rPr>
          <w:rFonts w:ascii="Segoe UI Emoji" w:hAnsi="Segoe UI Emoji" w:cs="Segoe UI Emoji"/>
        </w:rPr>
        <w:t>🔑</w:t>
      </w:r>
      <w:r>
        <w:t xml:space="preserve"> The client can authenticate using password-based credentials</w:t>
      </w:r>
    </w:p>
    <w:p w14:paraId="74DA858F" w14:textId="3904AF4D" w:rsidR="006F1C98" w:rsidRDefault="006F1C98" w:rsidP="006F1C98">
      <w:pPr>
        <w:numPr>
          <w:ilvl w:val="0"/>
          <w:numId w:val="12"/>
        </w:numPr>
      </w:pPr>
      <w:r>
        <w:rPr>
          <w:rFonts w:ascii="Segoe UI Emoji" w:hAnsi="Segoe UI Emoji" w:cs="Segoe UI Emoji"/>
        </w:rPr>
        <w:t>✅</w:t>
      </w:r>
      <w:r>
        <w:t xml:space="preserve"> More secure than EAP-MD5</w:t>
      </w:r>
    </w:p>
    <w:p w14:paraId="4A905494" w14:textId="7E42BAF4" w:rsidR="006F1C98" w:rsidRPr="008772AE" w:rsidRDefault="006F1C98" w:rsidP="006F1C98">
      <w:pPr>
        <w:numPr>
          <w:ilvl w:val="0"/>
          <w:numId w:val="12"/>
        </w:numPr>
      </w:pPr>
      <w:r>
        <w:rPr>
          <w:rFonts w:ascii="Segoe UI Emoji" w:hAnsi="Segoe UI Emoji" w:cs="Segoe UI Emoji"/>
        </w:rPr>
        <w:t>❌</w:t>
      </w:r>
      <w:r>
        <w:t xml:space="preserve"> Less secure than full EAP-TLS (since only one side uses a certificate)</w:t>
      </w:r>
    </w:p>
    <w:p w14:paraId="0C1F5BB4" w14:textId="77777777" w:rsidR="008772AE" w:rsidRPr="008772AE" w:rsidRDefault="008772AE" w:rsidP="008772AE">
      <w:pPr>
        <w:numPr>
          <w:ilvl w:val="0"/>
          <w:numId w:val="12"/>
        </w:numPr>
      </w:pPr>
      <w:r w:rsidRPr="008772AE">
        <w:rPr>
          <w:b/>
          <w:bCs/>
        </w:rPr>
        <w:t>Security Level</w:t>
      </w:r>
      <w:r w:rsidRPr="008772AE">
        <w:t>: Stronger than EAP-MD5, weaker than EAP-TLS.</w:t>
      </w:r>
    </w:p>
    <w:p w14:paraId="2A0DCB74" w14:textId="77777777" w:rsidR="008772AE" w:rsidRPr="008772AE" w:rsidRDefault="008772AE" w:rsidP="008772AE">
      <w:pPr>
        <w:rPr>
          <w:b/>
          <w:bCs/>
        </w:rPr>
      </w:pPr>
      <w:r w:rsidRPr="008772AE">
        <w:rPr>
          <w:b/>
          <w:bCs/>
        </w:rPr>
        <w:t>8.4 EAP-FAST (Flexible Authentication via Secure Tunneling)</w:t>
      </w:r>
    </w:p>
    <w:p w14:paraId="6E42EA6B" w14:textId="77777777" w:rsidR="008772AE" w:rsidRDefault="008772AE" w:rsidP="008772AE">
      <w:pPr>
        <w:numPr>
          <w:ilvl w:val="0"/>
          <w:numId w:val="13"/>
        </w:numPr>
      </w:pPr>
      <w:r w:rsidRPr="008772AE">
        <w:rPr>
          <w:b/>
          <w:bCs/>
        </w:rPr>
        <w:t>Uses</w:t>
      </w:r>
      <w:r w:rsidRPr="008772AE">
        <w:t>: Protected Access Credentials (PACs) instead of certificates.</w:t>
      </w:r>
    </w:p>
    <w:p w14:paraId="2165393E" w14:textId="5263F2C8" w:rsidR="006F1C98" w:rsidRDefault="006F1C98" w:rsidP="006F1C98">
      <w:pPr>
        <w:numPr>
          <w:ilvl w:val="0"/>
          <w:numId w:val="13"/>
        </w:numPr>
      </w:pPr>
      <w:r>
        <w:rPr>
          <w:rFonts w:ascii="Segoe UI Emoji" w:hAnsi="Segoe UI Emoji" w:cs="Segoe UI Emoji"/>
        </w:rPr>
        <w:t>🔐</w:t>
      </w:r>
      <w:r>
        <w:t xml:space="preserve"> Uses a Protected Access Credential (PAC) instead of digital certificates</w:t>
      </w:r>
    </w:p>
    <w:p w14:paraId="3052986A" w14:textId="00816C77" w:rsidR="006F1C98" w:rsidRDefault="006F1C98" w:rsidP="006F1C98">
      <w:pPr>
        <w:numPr>
          <w:ilvl w:val="0"/>
          <w:numId w:val="13"/>
        </w:numPr>
      </w:pPr>
      <w:r>
        <w:rPr>
          <w:rFonts w:ascii="Segoe UI Emoji" w:hAnsi="Segoe UI Emoji" w:cs="Segoe UI Emoji"/>
        </w:rPr>
        <w:t>✅</w:t>
      </w:r>
      <w:r>
        <w:t xml:space="preserve"> Provides mutual authentication</w:t>
      </w:r>
    </w:p>
    <w:p w14:paraId="0A365B02" w14:textId="1685C309" w:rsidR="006F1C98" w:rsidRDefault="006F1C98" w:rsidP="006F1C98">
      <w:pPr>
        <w:numPr>
          <w:ilvl w:val="0"/>
          <w:numId w:val="13"/>
        </w:numPr>
      </w:pPr>
      <w:r>
        <w:rPr>
          <w:rFonts w:ascii="Segoe UI Emoji" w:hAnsi="Segoe UI Emoji" w:cs="Segoe UI Emoji"/>
        </w:rPr>
        <w:t>📦</w:t>
      </w:r>
      <w:r>
        <w:t xml:space="preserve"> Developed by Cisco to simplify deployment without compromising too much security</w:t>
      </w:r>
    </w:p>
    <w:p w14:paraId="2365BC08" w14:textId="624E2095" w:rsidR="006F1C98" w:rsidRPr="008772AE" w:rsidRDefault="006F1C98" w:rsidP="006F1C98">
      <w:pPr>
        <w:numPr>
          <w:ilvl w:val="0"/>
          <w:numId w:val="13"/>
        </w:numPr>
      </w:pPr>
      <w:r>
        <w:rPr>
          <w:rFonts w:ascii="Segoe UI Emoji" w:hAnsi="Segoe UI Emoji" w:cs="Segoe UI Emoji"/>
        </w:rPr>
        <w:t>⚙️</w:t>
      </w:r>
      <w:r>
        <w:t xml:space="preserve"> Easier to set up than certificate-based systems</w:t>
      </w:r>
    </w:p>
    <w:p w14:paraId="1827FD70" w14:textId="77777777" w:rsidR="008772AE" w:rsidRPr="008772AE" w:rsidRDefault="008772AE" w:rsidP="008772AE">
      <w:pPr>
        <w:numPr>
          <w:ilvl w:val="0"/>
          <w:numId w:val="13"/>
        </w:numPr>
      </w:pPr>
      <w:r w:rsidRPr="008772AE">
        <w:rPr>
          <w:b/>
          <w:bCs/>
        </w:rPr>
        <w:t>Benefit</w:t>
      </w:r>
      <w:r w:rsidRPr="008772AE">
        <w:t>: Simplifies deployment while maintaining security.</w:t>
      </w:r>
    </w:p>
    <w:p w14:paraId="51328130" w14:textId="77777777" w:rsidR="008772AE" w:rsidRPr="008772AE" w:rsidRDefault="008772AE" w:rsidP="008772AE">
      <w:pPr>
        <w:rPr>
          <w:b/>
          <w:bCs/>
        </w:rPr>
      </w:pPr>
      <w:r w:rsidRPr="008772AE">
        <w:rPr>
          <w:b/>
          <w:bCs/>
        </w:rPr>
        <w:t>8.5 EAP-PEAP (Protected EAP)</w:t>
      </w:r>
    </w:p>
    <w:p w14:paraId="1992DD90" w14:textId="77777777" w:rsidR="008772AE" w:rsidRDefault="008772AE" w:rsidP="008772AE">
      <w:pPr>
        <w:numPr>
          <w:ilvl w:val="0"/>
          <w:numId w:val="14"/>
        </w:numPr>
      </w:pPr>
      <w:r w:rsidRPr="008772AE">
        <w:rPr>
          <w:b/>
          <w:bCs/>
        </w:rPr>
        <w:t>Authentication</w:t>
      </w:r>
      <w:r w:rsidRPr="008772AE">
        <w:t>: Server uses certificates; client uses Active Directory credentials.</w:t>
      </w:r>
    </w:p>
    <w:p w14:paraId="79505FDA" w14:textId="6A6B576A" w:rsidR="006F1C98" w:rsidRDefault="006F1C98" w:rsidP="006F1C98">
      <w:pPr>
        <w:numPr>
          <w:ilvl w:val="0"/>
          <w:numId w:val="14"/>
        </w:numPr>
      </w:pPr>
      <w:r>
        <w:rPr>
          <w:rFonts w:ascii="Segoe UI Emoji" w:hAnsi="Segoe UI Emoji" w:cs="Segoe UI Emoji"/>
        </w:rPr>
        <w:t>🔐</w:t>
      </w:r>
      <w:r>
        <w:t xml:space="preserve"> Uses server-side digital certificates</w:t>
      </w:r>
    </w:p>
    <w:p w14:paraId="37E2E15B" w14:textId="4DDEC387" w:rsidR="006F1C98" w:rsidRDefault="006F1C98" w:rsidP="006F1C98">
      <w:pPr>
        <w:numPr>
          <w:ilvl w:val="0"/>
          <w:numId w:val="14"/>
        </w:numPr>
      </w:pPr>
      <w:r>
        <w:rPr>
          <w:rFonts w:ascii="Segoe UI Emoji" w:hAnsi="Segoe UI Emoji" w:cs="Segoe UI Emoji"/>
        </w:rPr>
        <w:t>🧾</w:t>
      </w:r>
      <w:r>
        <w:t xml:space="preserve"> Client credentials are typically validated against Active Directory or LDAP</w:t>
      </w:r>
    </w:p>
    <w:p w14:paraId="22002388" w14:textId="78533890" w:rsidR="006F1C98" w:rsidRDefault="006F1C98" w:rsidP="006F1C98">
      <w:pPr>
        <w:numPr>
          <w:ilvl w:val="0"/>
          <w:numId w:val="14"/>
        </w:numPr>
      </w:pPr>
      <w:r>
        <w:rPr>
          <w:rFonts w:ascii="Segoe UI Emoji" w:hAnsi="Segoe UI Emoji" w:cs="Segoe UI Emoji"/>
        </w:rPr>
        <w:t>✅</w:t>
      </w:r>
      <w:r>
        <w:t xml:space="preserve"> Provides mutual authentication</w:t>
      </w:r>
    </w:p>
    <w:p w14:paraId="72F77D52" w14:textId="7A5FDAF0" w:rsidR="006F1C98" w:rsidRPr="008772AE" w:rsidRDefault="006F1C98" w:rsidP="006F1C98">
      <w:pPr>
        <w:numPr>
          <w:ilvl w:val="0"/>
          <w:numId w:val="14"/>
        </w:numPr>
      </w:pPr>
      <w:r>
        <w:rPr>
          <w:rFonts w:ascii="Segoe UI Emoji" w:hAnsi="Segoe UI Emoji" w:cs="Segoe UI Emoji"/>
        </w:rPr>
        <w:t>💡</w:t>
      </w:r>
      <w:r>
        <w:t xml:space="preserve"> Popular in Microsoft-based enterprise environments</w:t>
      </w:r>
    </w:p>
    <w:p w14:paraId="324AAFF6" w14:textId="77777777" w:rsidR="008772AE" w:rsidRPr="008772AE" w:rsidRDefault="008772AE" w:rsidP="008772AE">
      <w:pPr>
        <w:numPr>
          <w:ilvl w:val="0"/>
          <w:numId w:val="14"/>
        </w:numPr>
      </w:pPr>
      <w:r w:rsidRPr="008772AE">
        <w:rPr>
          <w:b/>
          <w:bCs/>
        </w:rPr>
        <w:t>Mutual authentication</w:t>
      </w:r>
      <w:r w:rsidRPr="008772AE">
        <w:t xml:space="preserve"> supported.</w:t>
      </w:r>
    </w:p>
    <w:p w14:paraId="764D3141" w14:textId="77777777" w:rsidR="008772AE" w:rsidRPr="008772AE" w:rsidRDefault="008772AE" w:rsidP="008772AE">
      <w:pPr>
        <w:rPr>
          <w:b/>
          <w:bCs/>
        </w:rPr>
      </w:pPr>
      <w:r w:rsidRPr="008772AE">
        <w:rPr>
          <w:b/>
          <w:bCs/>
        </w:rPr>
        <w:t>8.6 EAP-LEAP (Lightweight EAP)</w:t>
      </w:r>
    </w:p>
    <w:p w14:paraId="0A676FFF" w14:textId="77777777" w:rsidR="008772AE" w:rsidRDefault="008772AE" w:rsidP="008772AE">
      <w:pPr>
        <w:numPr>
          <w:ilvl w:val="0"/>
          <w:numId w:val="15"/>
        </w:numPr>
      </w:pPr>
      <w:r w:rsidRPr="008772AE">
        <w:rPr>
          <w:b/>
          <w:bCs/>
        </w:rPr>
        <w:t>Developer</w:t>
      </w:r>
      <w:r w:rsidRPr="008772AE">
        <w:t>: Cisco (proprietary).</w:t>
      </w:r>
    </w:p>
    <w:p w14:paraId="14BED0F6" w14:textId="45D2CB56" w:rsidR="006F1C98" w:rsidRDefault="006F1C98" w:rsidP="006F1C98">
      <w:pPr>
        <w:numPr>
          <w:ilvl w:val="0"/>
          <w:numId w:val="15"/>
        </w:numPr>
      </w:pPr>
      <w:r>
        <w:rPr>
          <w:rFonts w:ascii="Segoe UI Emoji" w:hAnsi="Segoe UI Emoji" w:cs="Segoe UI Emoji"/>
        </w:rPr>
        <w:t>🔒</w:t>
      </w:r>
      <w:r>
        <w:t xml:space="preserve"> Cisco-proprietary protocol</w:t>
      </w:r>
    </w:p>
    <w:p w14:paraId="333755E3" w14:textId="50B3EF2B" w:rsidR="006F1C98" w:rsidRDefault="006F1C98" w:rsidP="006F1C98">
      <w:pPr>
        <w:numPr>
          <w:ilvl w:val="0"/>
          <w:numId w:val="15"/>
        </w:numPr>
      </w:pPr>
      <w:r>
        <w:rPr>
          <w:rFonts w:ascii="Segoe UI Emoji" w:hAnsi="Segoe UI Emoji" w:cs="Segoe UI Emoji"/>
        </w:rPr>
        <w:t>❌</w:t>
      </w:r>
      <w:r>
        <w:t xml:space="preserve"> Known to be insecure (vulnerable to dictionary attacks)</w:t>
      </w:r>
    </w:p>
    <w:p w14:paraId="6C5418D9" w14:textId="706232BB" w:rsidR="006F1C98" w:rsidRDefault="006F1C98" w:rsidP="006F1C98">
      <w:pPr>
        <w:numPr>
          <w:ilvl w:val="0"/>
          <w:numId w:val="15"/>
        </w:numPr>
      </w:pPr>
      <w:r>
        <w:rPr>
          <w:rFonts w:ascii="Segoe UI Emoji" w:hAnsi="Segoe UI Emoji" w:cs="Segoe UI Emoji"/>
        </w:rPr>
        <w:t>⚠️</w:t>
      </w:r>
      <w:r>
        <w:t xml:space="preserve"> Only usable on Cisco networks</w:t>
      </w:r>
    </w:p>
    <w:p w14:paraId="751BFC21" w14:textId="714A38D6" w:rsidR="006F1C98" w:rsidRPr="008772AE" w:rsidRDefault="006F1C98" w:rsidP="006F1C98">
      <w:pPr>
        <w:numPr>
          <w:ilvl w:val="0"/>
          <w:numId w:val="15"/>
        </w:numPr>
      </w:pPr>
      <w:r>
        <w:rPr>
          <w:rFonts w:ascii="Segoe UI Emoji" w:hAnsi="Segoe UI Emoji" w:cs="Segoe UI Emoji"/>
        </w:rPr>
        <w:t>🔄</w:t>
      </w:r>
      <w:r>
        <w:t xml:space="preserve"> Being phased out in favor of more secure methods like EAP-FAST or EAP-TLS</w:t>
      </w:r>
    </w:p>
    <w:p w14:paraId="3D4033F9" w14:textId="77777777" w:rsidR="008772AE" w:rsidRDefault="008772AE" w:rsidP="008772AE">
      <w:pPr>
        <w:numPr>
          <w:ilvl w:val="0"/>
          <w:numId w:val="15"/>
        </w:numPr>
      </w:pPr>
      <w:r w:rsidRPr="008772AE">
        <w:rPr>
          <w:b/>
          <w:bCs/>
        </w:rPr>
        <w:t>Limitation</w:t>
      </w:r>
      <w:r w:rsidRPr="008772AE">
        <w:t xml:space="preserve">: Only usable with </w:t>
      </w:r>
      <w:r w:rsidRPr="008772AE">
        <w:rPr>
          <w:b/>
          <w:bCs/>
        </w:rPr>
        <w:t>Cisco-based networks</w:t>
      </w:r>
      <w:r w:rsidRPr="008772AE">
        <w:t>.</w:t>
      </w:r>
    </w:p>
    <w:p w14:paraId="16AE2DB8" w14:textId="77777777" w:rsidR="006F1C98" w:rsidRPr="006F1C98" w:rsidRDefault="006F1C98" w:rsidP="006F1C98">
      <w:r w:rsidRPr="006F1C98">
        <w:t xml:space="preserve">Here’s a </w:t>
      </w:r>
      <w:r w:rsidRPr="006F1C98">
        <w:rPr>
          <w:b/>
          <w:bCs/>
        </w:rPr>
        <w:t>clear and comprehensive definition of EAP</w:t>
      </w:r>
      <w:r w:rsidRPr="006F1C98">
        <w:t xml:space="preserve"> along with its </w:t>
      </w:r>
      <w:r w:rsidRPr="006F1C98">
        <w:rPr>
          <w:b/>
          <w:bCs/>
        </w:rPr>
        <w:t>7 major variants</w:t>
      </w:r>
      <w:r w:rsidRPr="006F1C98">
        <w:t xml:space="preserve">, formatted professionally for </w:t>
      </w:r>
      <w:r w:rsidRPr="006F1C98">
        <w:rPr>
          <w:b/>
          <w:bCs/>
        </w:rPr>
        <w:t>CompTIA A+ 1102 exam preparation</w:t>
      </w:r>
      <w:r w:rsidRPr="006F1C98">
        <w:t xml:space="preserve"> and ideal for pasting directly into Word.</w:t>
      </w:r>
    </w:p>
    <w:p w14:paraId="331C9F78" w14:textId="77777777" w:rsidR="006F1C98" w:rsidRPr="006F1C98" w:rsidRDefault="00CD6B2A" w:rsidP="006F1C98">
      <w:r>
        <w:rPr>
          <w:noProof/>
        </w:rPr>
        <w:pict w14:anchorId="1E800B69">
          <v:rect id="_x0000_i1038" alt="" style="width:468pt;height:.05pt;mso-width-percent:0;mso-height-percent:0;mso-width-percent:0;mso-height-percent:0" o:hralign="center" o:hrstd="t" o:hr="t" fillcolor="#a0a0a0" stroked="f"/>
        </w:pict>
      </w:r>
    </w:p>
    <w:p w14:paraId="6C1E9E33" w14:textId="77777777" w:rsidR="006F1C98" w:rsidRPr="006F1C98" w:rsidRDefault="006F1C98" w:rsidP="006F1C98">
      <w:pPr>
        <w:rPr>
          <w:b/>
          <w:bCs/>
        </w:rPr>
      </w:pPr>
      <w:r w:rsidRPr="006F1C98">
        <w:rPr>
          <w:rFonts w:ascii="Segoe UI Emoji" w:hAnsi="Segoe UI Emoji" w:cs="Segoe UI Emoji"/>
          <w:b/>
          <w:bCs/>
        </w:rPr>
        <w:t>🔐</w:t>
      </w:r>
      <w:r w:rsidRPr="006F1C98">
        <w:rPr>
          <w:b/>
          <w:bCs/>
        </w:rPr>
        <w:t xml:space="preserve"> What is EAP (Extensible Authentication Protocol)?</w:t>
      </w:r>
    </w:p>
    <w:p w14:paraId="6DA80209" w14:textId="77777777" w:rsidR="006F1C98" w:rsidRPr="006F1C98" w:rsidRDefault="006F1C98" w:rsidP="006F1C98">
      <w:r w:rsidRPr="006F1C98">
        <w:rPr>
          <w:b/>
          <w:bCs/>
        </w:rPr>
        <w:t>EAP</w:t>
      </w:r>
      <w:r w:rsidRPr="006F1C98">
        <w:t xml:space="preserve"> is </w:t>
      </w:r>
      <w:r w:rsidRPr="006F1C98">
        <w:rPr>
          <w:b/>
          <w:bCs/>
        </w:rPr>
        <w:t>not a single authentication protocol</w:t>
      </w:r>
      <w:r w:rsidRPr="006F1C98">
        <w:t xml:space="preserve">, but a </w:t>
      </w:r>
      <w:r w:rsidRPr="006F1C98">
        <w:rPr>
          <w:b/>
          <w:bCs/>
        </w:rPr>
        <w:t>framework</w:t>
      </w:r>
      <w:r w:rsidRPr="006F1C98">
        <w:t xml:space="preserve"> that supports multiple methods of authentication over wired and wireless networks. It is commonly used in </w:t>
      </w:r>
      <w:r w:rsidRPr="006F1C98">
        <w:rPr>
          <w:b/>
          <w:bCs/>
        </w:rPr>
        <w:t>802.1X</w:t>
      </w:r>
      <w:r w:rsidRPr="006F1C98">
        <w:t xml:space="preserve"> environments and works in conjunction with protocols like </w:t>
      </w:r>
      <w:r w:rsidRPr="006F1C98">
        <w:rPr>
          <w:b/>
          <w:bCs/>
        </w:rPr>
        <w:t>RADIUS</w:t>
      </w:r>
      <w:r w:rsidRPr="006F1C98">
        <w:t xml:space="preserve"> or </w:t>
      </w:r>
      <w:r w:rsidRPr="006F1C98">
        <w:rPr>
          <w:b/>
          <w:bCs/>
        </w:rPr>
        <w:t>TACACS+</w:t>
      </w:r>
      <w:r w:rsidRPr="006F1C98">
        <w:t xml:space="preserve"> to verify the identity of users and devices.</w:t>
      </w:r>
    </w:p>
    <w:p w14:paraId="616308AE" w14:textId="77777777" w:rsidR="006F1C98" w:rsidRPr="006F1C98" w:rsidRDefault="00CD6B2A" w:rsidP="006F1C98">
      <w:r>
        <w:rPr>
          <w:noProof/>
        </w:rPr>
        <w:pict w14:anchorId="31428480">
          <v:rect id="_x0000_i1037" alt="" style="width:468pt;height:.05pt;mso-width-percent:0;mso-height-percent:0;mso-width-percent:0;mso-height-percent:0" o:hralign="center" o:hrstd="t" o:hr="t" fillcolor="#a0a0a0" stroked="f"/>
        </w:pict>
      </w:r>
    </w:p>
    <w:p w14:paraId="2F50ED54" w14:textId="77777777" w:rsidR="006F1C98" w:rsidRPr="006F1C98" w:rsidRDefault="006F1C98" w:rsidP="006F1C98">
      <w:pPr>
        <w:rPr>
          <w:b/>
          <w:bCs/>
        </w:rPr>
      </w:pPr>
      <w:r w:rsidRPr="006F1C98">
        <w:rPr>
          <w:rFonts w:ascii="Segoe UI Emoji" w:hAnsi="Segoe UI Emoji" w:cs="Segoe UI Emoji"/>
          <w:b/>
          <w:bCs/>
        </w:rPr>
        <w:t>🧩</w:t>
      </w:r>
      <w:r w:rsidRPr="006F1C98">
        <w:rPr>
          <w:b/>
          <w:bCs/>
        </w:rPr>
        <w:t xml:space="preserve"> Core Purpose of EAP:</w:t>
      </w:r>
    </w:p>
    <w:p w14:paraId="4EAD7B7E" w14:textId="77777777" w:rsidR="006F1C98" w:rsidRPr="006F1C98" w:rsidRDefault="006F1C98" w:rsidP="006F1C98">
      <w:pPr>
        <w:numPr>
          <w:ilvl w:val="0"/>
          <w:numId w:val="27"/>
        </w:numPr>
      </w:pPr>
      <w:r w:rsidRPr="006F1C98">
        <w:t xml:space="preserve">Used to provide </w:t>
      </w:r>
      <w:r w:rsidRPr="006F1C98">
        <w:rPr>
          <w:b/>
          <w:bCs/>
        </w:rPr>
        <w:t>flexible, pluggable authentication mechanisms</w:t>
      </w:r>
    </w:p>
    <w:p w14:paraId="706771A7" w14:textId="77777777" w:rsidR="006F1C98" w:rsidRPr="006F1C98" w:rsidRDefault="006F1C98" w:rsidP="006F1C98">
      <w:pPr>
        <w:numPr>
          <w:ilvl w:val="0"/>
          <w:numId w:val="27"/>
        </w:numPr>
      </w:pPr>
      <w:r w:rsidRPr="006F1C98">
        <w:t xml:space="preserve">Supports methods like </w:t>
      </w:r>
      <w:r w:rsidRPr="006F1C98">
        <w:rPr>
          <w:b/>
          <w:bCs/>
        </w:rPr>
        <w:t>passwords, digital certificates, tokens, smart cards</w:t>
      </w:r>
      <w:r w:rsidRPr="006F1C98">
        <w:t xml:space="preserve">, and </w:t>
      </w:r>
      <w:r w:rsidRPr="006F1C98">
        <w:rPr>
          <w:b/>
          <w:bCs/>
        </w:rPr>
        <w:t>public key infrastructure (PKI)</w:t>
      </w:r>
    </w:p>
    <w:p w14:paraId="4B800E8D" w14:textId="77777777" w:rsidR="006F1C98" w:rsidRPr="006F1C98" w:rsidRDefault="006F1C98" w:rsidP="006F1C98">
      <w:pPr>
        <w:numPr>
          <w:ilvl w:val="0"/>
          <w:numId w:val="27"/>
        </w:numPr>
      </w:pPr>
      <w:r w:rsidRPr="006F1C98">
        <w:t xml:space="preserve">Functions within the </w:t>
      </w:r>
      <w:r w:rsidRPr="006F1C98">
        <w:rPr>
          <w:b/>
          <w:bCs/>
        </w:rPr>
        <w:t>authentication phase</w:t>
      </w:r>
      <w:r w:rsidRPr="006F1C98">
        <w:t xml:space="preserve"> of 802.1X deployments</w:t>
      </w:r>
    </w:p>
    <w:p w14:paraId="0ABB0CDF" w14:textId="77777777" w:rsidR="006F1C98" w:rsidRPr="006F1C98" w:rsidRDefault="00CD6B2A" w:rsidP="006F1C98">
      <w:r>
        <w:rPr>
          <w:noProof/>
        </w:rPr>
        <w:pict w14:anchorId="5FE1F5AB">
          <v:rect id="_x0000_i1036" alt="" style="width:468pt;height:.05pt;mso-width-percent:0;mso-height-percent:0;mso-width-percent:0;mso-height-percent:0" o:hralign="center" o:hrstd="t" o:hr="t" fillcolor="#a0a0a0" stroked="f"/>
        </w:pict>
      </w:r>
    </w:p>
    <w:p w14:paraId="44E96BBA" w14:textId="77777777" w:rsidR="006F1C98" w:rsidRPr="006F1C98" w:rsidRDefault="006F1C98" w:rsidP="006F1C98">
      <w:pPr>
        <w:rPr>
          <w:b/>
          <w:bCs/>
        </w:rPr>
      </w:pPr>
      <w:r w:rsidRPr="006F1C98">
        <w:rPr>
          <w:rFonts w:ascii="Segoe UI Emoji" w:hAnsi="Segoe UI Emoji" w:cs="Segoe UI Emoji"/>
          <w:b/>
          <w:bCs/>
        </w:rPr>
        <w:t>📚</w:t>
      </w:r>
      <w:r w:rsidRPr="006F1C98">
        <w:rPr>
          <w:b/>
          <w:bCs/>
        </w:rPr>
        <w:t xml:space="preserve"> The 7 Major EAP Variants</w:t>
      </w:r>
    </w:p>
    <w:p w14:paraId="49D6988F" w14:textId="77777777" w:rsidR="006F1C98" w:rsidRPr="006F1C98" w:rsidRDefault="00CD6B2A" w:rsidP="006F1C98">
      <w:r>
        <w:rPr>
          <w:noProof/>
        </w:rPr>
        <w:pict w14:anchorId="7A9A92C9">
          <v:rect id="_x0000_i1035" alt="" style="width:468pt;height:.05pt;mso-width-percent:0;mso-height-percent:0;mso-width-percent:0;mso-height-percent:0" o:hralign="center" o:hrstd="t" o:hr="t" fillcolor="#a0a0a0" stroked="f"/>
        </w:pict>
      </w:r>
    </w:p>
    <w:p w14:paraId="48A7858F" w14:textId="77777777" w:rsidR="006F1C98" w:rsidRPr="006F1C98" w:rsidRDefault="006F1C98" w:rsidP="006F1C98">
      <w:pPr>
        <w:rPr>
          <w:b/>
          <w:bCs/>
        </w:rPr>
      </w:pPr>
      <w:r w:rsidRPr="006F1C98">
        <w:rPr>
          <w:b/>
          <w:bCs/>
        </w:rPr>
        <w:t>1. EAP-MD5 (Message Digest 5)</w:t>
      </w:r>
    </w:p>
    <w:p w14:paraId="5DBB9018" w14:textId="77777777" w:rsidR="006F1C98" w:rsidRPr="006F1C98" w:rsidRDefault="006F1C98" w:rsidP="006F1C98">
      <w:pPr>
        <w:numPr>
          <w:ilvl w:val="0"/>
          <w:numId w:val="28"/>
        </w:numPr>
      </w:pPr>
      <w:r w:rsidRPr="006F1C98">
        <w:rPr>
          <w:rFonts w:ascii="Segoe UI Emoji" w:hAnsi="Segoe UI Emoji" w:cs="Segoe UI Emoji"/>
        </w:rPr>
        <w:t>🔑</w:t>
      </w:r>
      <w:r w:rsidRPr="006F1C98">
        <w:t xml:space="preserve"> Uses simple </w:t>
      </w:r>
      <w:r w:rsidRPr="006F1C98">
        <w:rPr>
          <w:b/>
          <w:bCs/>
        </w:rPr>
        <w:t>password-based authentication</w:t>
      </w:r>
    </w:p>
    <w:p w14:paraId="7F93DE0E" w14:textId="77777777" w:rsidR="006F1C98" w:rsidRPr="006F1C98" w:rsidRDefault="006F1C98" w:rsidP="006F1C98">
      <w:pPr>
        <w:numPr>
          <w:ilvl w:val="0"/>
          <w:numId w:val="28"/>
        </w:numPr>
      </w:pPr>
      <w:r w:rsidRPr="006F1C98">
        <w:rPr>
          <w:rFonts w:ascii="Segoe UI Emoji" w:hAnsi="Segoe UI Emoji" w:cs="Segoe UI Emoji"/>
        </w:rPr>
        <w:t>❌</w:t>
      </w:r>
      <w:r w:rsidRPr="006F1C98">
        <w:t xml:space="preserve"> Provides </w:t>
      </w:r>
      <w:r w:rsidRPr="006F1C98">
        <w:rPr>
          <w:b/>
          <w:bCs/>
        </w:rPr>
        <w:t>only one-way authentication</w:t>
      </w:r>
      <w:r w:rsidRPr="006F1C98">
        <w:t xml:space="preserve"> (client to server)</w:t>
      </w:r>
    </w:p>
    <w:p w14:paraId="66BAAA28" w14:textId="77777777" w:rsidR="006F1C98" w:rsidRPr="006F1C98" w:rsidRDefault="006F1C98" w:rsidP="006F1C98">
      <w:pPr>
        <w:numPr>
          <w:ilvl w:val="0"/>
          <w:numId w:val="28"/>
        </w:numPr>
      </w:pPr>
      <w:r w:rsidRPr="006F1C98">
        <w:rPr>
          <w:rFonts w:ascii="Segoe UI Emoji" w:hAnsi="Segoe UI Emoji" w:cs="Segoe UI Emoji"/>
        </w:rPr>
        <w:t>❗</w:t>
      </w:r>
      <w:r w:rsidRPr="006F1C98">
        <w:t xml:space="preserve"> Vulnerable to password-based attacks if passwords are weak</w:t>
      </w:r>
    </w:p>
    <w:p w14:paraId="221EB01A" w14:textId="77777777" w:rsidR="006F1C98" w:rsidRPr="006F1C98" w:rsidRDefault="006F1C98" w:rsidP="006F1C98">
      <w:pPr>
        <w:numPr>
          <w:ilvl w:val="0"/>
          <w:numId w:val="28"/>
        </w:numPr>
      </w:pPr>
      <w:r w:rsidRPr="006F1C98">
        <w:rPr>
          <w:rFonts w:ascii="Segoe UI Emoji" w:hAnsi="Segoe UI Emoji" w:cs="Segoe UI Emoji"/>
        </w:rPr>
        <w:t>✅</w:t>
      </w:r>
      <w:r w:rsidRPr="006F1C98">
        <w:t xml:space="preserve"> Use </w:t>
      </w:r>
      <w:r w:rsidRPr="006F1C98">
        <w:rPr>
          <w:b/>
          <w:bCs/>
        </w:rPr>
        <w:t>strong, complex passwords</w:t>
      </w:r>
      <w:r w:rsidRPr="006F1C98">
        <w:t xml:space="preserve"> to reduce risk</w:t>
      </w:r>
    </w:p>
    <w:p w14:paraId="0E569AAF" w14:textId="77777777" w:rsidR="006F1C98" w:rsidRPr="006F1C98" w:rsidRDefault="00CD6B2A" w:rsidP="006F1C98">
      <w:r>
        <w:rPr>
          <w:noProof/>
        </w:rPr>
        <w:pict w14:anchorId="16FE17EB">
          <v:rect id="_x0000_i1034" alt="" style="width:468pt;height:.05pt;mso-width-percent:0;mso-height-percent:0;mso-width-percent:0;mso-height-percent:0" o:hralign="center" o:hrstd="t" o:hr="t" fillcolor="#a0a0a0" stroked="f"/>
        </w:pict>
      </w:r>
    </w:p>
    <w:p w14:paraId="2B78D8C2" w14:textId="77777777" w:rsidR="006F1C98" w:rsidRPr="006F1C98" w:rsidRDefault="006F1C98" w:rsidP="006F1C98">
      <w:pPr>
        <w:rPr>
          <w:b/>
          <w:bCs/>
        </w:rPr>
      </w:pPr>
      <w:r w:rsidRPr="006F1C98">
        <w:rPr>
          <w:b/>
          <w:bCs/>
        </w:rPr>
        <w:t>2. EAP-TLS (Transport Layer Security)</w:t>
      </w:r>
    </w:p>
    <w:p w14:paraId="56205242" w14:textId="77777777" w:rsidR="006F1C98" w:rsidRPr="006F1C98" w:rsidRDefault="006F1C98" w:rsidP="006F1C98">
      <w:pPr>
        <w:numPr>
          <w:ilvl w:val="0"/>
          <w:numId w:val="29"/>
        </w:numPr>
      </w:pPr>
      <w:r w:rsidRPr="006F1C98">
        <w:rPr>
          <w:rFonts w:ascii="Segoe UI Emoji" w:hAnsi="Segoe UI Emoji" w:cs="Segoe UI Emoji"/>
        </w:rPr>
        <w:t>🛡️</w:t>
      </w:r>
      <w:r w:rsidRPr="006F1C98">
        <w:t xml:space="preserve"> Uses </w:t>
      </w:r>
      <w:r w:rsidRPr="006F1C98">
        <w:rPr>
          <w:b/>
          <w:bCs/>
        </w:rPr>
        <w:t>digital certificates</w:t>
      </w:r>
      <w:r w:rsidRPr="006F1C98">
        <w:t xml:space="preserve"> on </w:t>
      </w:r>
      <w:r w:rsidRPr="006F1C98">
        <w:rPr>
          <w:b/>
          <w:bCs/>
        </w:rPr>
        <w:t>both the client and the server</w:t>
      </w:r>
    </w:p>
    <w:p w14:paraId="31008844" w14:textId="77777777" w:rsidR="006F1C98" w:rsidRPr="006F1C98" w:rsidRDefault="006F1C98" w:rsidP="006F1C98">
      <w:pPr>
        <w:numPr>
          <w:ilvl w:val="0"/>
          <w:numId w:val="29"/>
        </w:numPr>
      </w:pPr>
      <w:r w:rsidRPr="006F1C98">
        <w:rPr>
          <w:rFonts w:ascii="Segoe UI Emoji" w:hAnsi="Segoe UI Emoji" w:cs="Segoe UI Emoji"/>
        </w:rPr>
        <w:t>🔒</w:t>
      </w:r>
      <w:r w:rsidRPr="006F1C98">
        <w:t xml:space="preserve"> Provides </w:t>
      </w:r>
      <w:r w:rsidRPr="006F1C98">
        <w:rPr>
          <w:b/>
          <w:bCs/>
        </w:rPr>
        <w:t>mutual authentication</w:t>
      </w:r>
    </w:p>
    <w:p w14:paraId="7C786DD1" w14:textId="77777777" w:rsidR="006F1C98" w:rsidRPr="006F1C98" w:rsidRDefault="006F1C98" w:rsidP="006F1C98">
      <w:pPr>
        <w:numPr>
          <w:ilvl w:val="0"/>
          <w:numId w:val="29"/>
        </w:numPr>
      </w:pPr>
      <w:r w:rsidRPr="006F1C98">
        <w:rPr>
          <w:rFonts w:ascii="Segoe UI Emoji" w:hAnsi="Segoe UI Emoji" w:cs="Segoe UI Emoji"/>
        </w:rPr>
        <w:t>💡</w:t>
      </w:r>
      <w:r w:rsidRPr="006F1C98">
        <w:t xml:space="preserve"> Immune to password-based attacks (no passwords used)</w:t>
      </w:r>
    </w:p>
    <w:p w14:paraId="3319F851" w14:textId="77777777" w:rsidR="006F1C98" w:rsidRPr="006F1C98" w:rsidRDefault="006F1C98" w:rsidP="006F1C98">
      <w:pPr>
        <w:numPr>
          <w:ilvl w:val="0"/>
          <w:numId w:val="29"/>
        </w:numPr>
      </w:pPr>
      <w:r w:rsidRPr="006F1C98">
        <w:rPr>
          <w:rFonts w:ascii="Segoe UI Emoji" w:hAnsi="Segoe UI Emoji" w:cs="Segoe UI Emoji"/>
        </w:rPr>
        <w:t>🔐</w:t>
      </w:r>
      <w:r w:rsidRPr="006F1C98">
        <w:t xml:space="preserve"> Requires full </w:t>
      </w:r>
      <w:r w:rsidRPr="006F1C98">
        <w:rPr>
          <w:b/>
          <w:bCs/>
        </w:rPr>
        <w:t>PKI infrastructure</w:t>
      </w:r>
      <w:r w:rsidRPr="006F1C98">
        <w:t xml:space="preserve"> (certificate deployment and management)</w:t>
      </w:r>
    </w:p>
    <w:p w14:paraId="06580BFA" w14:textId="77777777" w:rsidR="006F1C98" w:rsidRPr="006F1C98" w:rsidRDefault="006F1C98" w:rsidP="006F1C98">
      <w:pPr>
        <w:numPr>
          <w:ilvl w:val="0"/>
          <w:numId w:val="29"/>
        </w:numPr>
      </w:pPr>
      <w:r w:rsidRPr="006F1C98">
        <w:rPr>
          <w:rFonts w:ascii="Segoe UI Emoji" w:hAnsi="Segoe UI Emoji" w:cs="Segoe UI Emoji"/>
        </w:rPr>
        <w:t>✅</w:t>
      </w:r>
      <w:r w:rsidRPr="006F1C98">
        <w:t xml:space="preserve"> Considered </w:t>
      </w:r>
      <w:r w:rsidRPr="006F1C98">
        <w:rPr>
          <w:b/>
          <w:bCs/>
        </w:rPr>
        <w:t>one of the most secure EAP types</w:t>
      </w:r>
    </w:p>
    <w:p w14:paraId="7AD03368" w14:textId="77777777" w:rsidR="006F1C98" w:rsidRPr="006F1C98" w:rsidRDefault="00CD6B2A" w:rsidP="006F1C98">
      <w:r>
        <w:rPr>
          <w:noProof/>
        </w:rPr>
        <w:pict w14:anchorId="2CE83F41">
          <v:rect id="_x0000_i1033" alt="" style="width:468pt;height:.05pt;mso-width-percent:0;mso-height-percent:0;mso-width-percent:0;mso-height-percent:0" o:hralign="center" o:hrstd="t" o:hr="t" fillcolor="#a0a0a0" stroked="f"/>
        </w:pict>
      </w:r>
    </w:p>
    <w:p w14:paraId="205128D3" w14:textId="77777777" w:rsidR="006F1C98" w:rsidRPr="006F1C98" w:rsidRDefault="006F1C98" w:rsidP="006F1C98">
      <w:pPr>
        <w:rPr>
          <w:b/>
          <w:bCs/>
        </w:rPr>
      </w:pPr>
      <w:r w:rsidRPr="006F1C98">
        <w:rPr>
          <w:b/>
          <w:bCs/>
        </w:rPr>
        <w:t>3. EAP-TTLS (Tunneled Transport Layer Security)</w:t>
      </w:r>
    </w:p>
    <w:p w14:paraId="6497ECDC" w14:textId="77777777" w:rsidR="006F1C98" w:rsidRPr="006F1C98" w:rsidRDefault="006F1C98" w:rsidP="006F1C98">
      <w:pPr>
        <w:numPr>
          <w:ilvl w:val="0"/>
          <w:numId w:val="30"/>
        </w:numPr>
      </w:pPr>
      <w:r w:rsidRPr="006F1C98">
        <w:rPr>
          <w:rFonts w:ascii="Segoe UI Emoji" w:hAnsi="Segoe UI Emoji" w:cs="Segoe UI Emoji"/>
        </w:rPr>
        <w:t>🔐</w:t>
      </w:r>
      <w:r w:rsidRPr="006F1C98">
        <w:t xml:space="preserve"> Requires a </w:t>
      </w:r>
      <w:r w:rsidRPr="006F1C98">
        <w:rPr>
          <w:b/>
          <w:bCs/>
        </w:rPr>
        <w:t>digital certificate only on the server</w:t>
      </w:r>
    </w:p>
    <w:p w14:paraId="33669554" w14:textId="77777777" w:rsidR="006F1C98" w:rsidRPr="006F1C98" w:rsidRDefault="006F1C98" w:rsidP="006F1C98">
      <w:pPr>
        <w:numPr>
          <w:ilvl w:val="0"/>
          <w:numId w:val="30"/>
        </w:numPr>
      </w:pPr>
      <w:r w:rsidRPr="006F1C98">
        <w:rPr>
          <w:rFonts w:ascii="Segoe UI Emoji" w:hAnsi="Segoe UI Emoji" w:cs="Segoe UI Emoji"/>
        </w:rPr>
        <w:t>🔑</w:t>
      </w:r>
      <w:r w:rsidRPr="006F1C98">
        <w:t xml:space="preserve"> The client can authenticate using </w:t>
      </w:r>
      <w:r w:rsidRPr="006F1C98">
        <w:rPr>
          <w:b/>
          <w:bCs/>
        </w:rPr>
        <w:t>password-based credentials</w:t>
      </w:r>
    </w:p>
    <w:p w14:paraId="017B9674" w14:textId="77777777" w:rsidR="006F1C98" w:rsidRPr="006F1C98" w:rsidRDefault="006F1C98" w:rsidP="006F1C98">
      <w:pPr>
        <w:numPr>
          <w:ilvl w:val="0"/>
          <w:numId w:val="30"/>
        </w:numPr>
      </w:pPr>
      <w:r w:rsidRPr="006F1C98">
        <w:rPr>
          <w:rFonts w:ascii="Segoe UI Emoji" w:hAnsi="Segoe UI Emoji" w:cs="Segoe UI Emoji"/>
        </w:rPr>
        <w:t>✅</w:t>
      </w:r>
      <w:r w:rsidRPr="006F1C98">
        <w:t xml:space="preserve"> More secure than EAP-MD5</w:t>
      </w:r>
    </w:p>
    <w:p w14:paraId="7D4798EF" w14:textId="77777777" w:rsidR="006F1C98" w:rsidRPr="006F1C98" w:rsidRDefault="006F1C98" w:rsidP="006F1C98">
      <w:pPr>
        <w:numPr>
          <w:ilvl w:val="0"/>
          <w:numId w:val="30"/>
        </w:numPr>
      </w:pPr>
      <w:r w:rsidRPr="006F1C98">
        <w:rPr>
          <w:rFonts w:ascii="Segoe UI Emoji" w:hAnsi="Segoe UI Emoji" w:cs="Segoe UI Emoji"/>
        </w:rPr>
        <w:t>❌</w:t>
      </w:r>
      <w:r w:rsidRPr="006F1C98">
        <w:t xml:space="preserve"> Less secure than full EAP-TLS (since only one side uses a certificate)</w:t>
      </w:r>
    </w:p>
    <w:p w14:paraId="3EC2FCE4" w14:textId="77777777" w:rsidR="006F1C98" w:rsidRPr="006F1C98" w:rsidRDefault="00CD6B2A" w:rsidP="006F1C98">
      <w:r>
        <w:rPr>
          <w:noProof/>
        </w:rPr>
        <w:pict w14:anchorId="64CF72E2">
          <v:rect id="_x0000_i1032" alt="" style="width:468pt;height:.05pt;mso-width-percent:0;mso-height-percent:0;mso-width-percent:0;mso-height-percent:0" o:hralign="center" o:hrstd="t" o:hr="t" fillcolor="#a0a0a0" stroked="f"/>
        </w:pict>
      </w:r>
    </w:p>
    <w:p w14:paraId="596C83C7" w14:textId="77777777" w:rsidR="006F1C98" w:rsidRPr="006F1C98" w:rsidRDefault="006F1C98" w:rsidP="006F1C98">
      <w:pPr>
        <w:rPr>
          <w:b/>
          <w:bCs/>
        </w:rPr>
      </w:pPr>
      <w:r w:rsidRPr="006F1C98">
        <w:rPr>
          <w:b/>
          <w:bCs/>
        </w:rPr>
        <w:t>4. EAP-FAST (Flexible Authentication via Secure Tunneling)</w:t>
      </w:r>
    </w:p>
    <w:p w14:paraId="3308580A" w14:textId="77777777" w:rsidR="006F1C98" w:rsidRPr="006F1C98" w:rsidRDefault="006F1C98" w:rsidP="006F1C98">
      <w:pPr>
        <w:numPr>
          <w:ilvl w:val="0"/>
          <w:numId w:val="31"/>
        </w:numPr>
      </w:pPr>
      <w:r w:rsidRPr="006F1C98">
        <w:rPr>
          <w:rFonts w:ascii="Segoe UI Emoji" w:hAnsi="Segoe UI Emoji" w:cs="Segoe UI Emoji"/>
        </w:rPr>
        <w:t>🔐</w:t>
      </w:r>
      <w:r w:rsidRPr="006F1C98">
        <w:t xml:space="preserve"> Uses a </w:t>
      </w:r>
      <w:r w:rsidRPr="006F1C98">
        <w:rPr>
          <w:b/>
          <w:bCs/>
        </w:rPr>
        <w:t>Protected Access Credential (PAC)</w:t>
      </w:r>
      <w:r w:rsidRPr="006F1C98">
        <w:t xml:space="preserve"> instead of digital certificates</w:t>
      </w:r>
    </w:p>
    <w:p w14:paraId="62263CF1" w14:textId="77777777" w:rsidR="006F1C98" w:rsidRPr="006F1C98" w:rsidRDefault="006F1C98" w:rsidP="006F1C98">
      <w:pPr>
        <w:numPr>
          <w:ilvl w:val="0"/>
          <w:numId w:val="31"/>
        </w:numPr>
      </w:pPr>
      <w:r w:rsidRPr="006F1C98">
        <w:rPr>
          <w:rFonts w:ascii="Segoe UI Emoji" w:hAnsi="Segoe UI Emoji" w:cs="Segoe UI Emoji"/>
        </w:rPr>
        <w:t>✅</w:t>
      </w:r>
      <w:r w:rsidRPr="006F1C98">
        <w:t xml:space="preserve"> Provides </w:t>
      </w:r>
      <w:r w:rsidRPr="006F1C98">
        <w:rPr>
          <w:b/>
          <w:bCs/>
        </w:rPr>
        <w:t>mutual authentication</w:t>
      </w:r>
    </w:p>
    <w:p w14:paraId="6FFCC410" w14:textId="77777777" w:rsidR="006F1C98" w:rsidRPr="006F1C98" w:rsidRDefault="006F1C98" w:rsidP="006F1C98">
      <w:pPr>
        <w:numPr>
          <w:ilvl w:val="0"/>
          <w:numId w:val="31"/>
        </w:numPr>
      </w:pPr>
      <w:r w:rsidRPr="006F1C98">
        <w:rPr>
          <w:rFonts w:ascii="Segoe UI Emoji" w:hAnsi="Segoe UI Emoji" w:cs="Segoe UI Emoji"/>
        </w:rPr>
        <w:t>📦</w:t>
      </w:r>
      <w:r w:rsidRPr="006F1C98">
        <w:t xml:space="preserve"> Developed by Cisco to simplify deployment without compromising too much security</w:t>
      </w:r>
    </w:p>
    <w:p w14:paraId="4EFA83D6" w14:textId="77777777" w:rsidR="006F1C98" w:rsidRPr="006F1C98" w:rsidRDefault="006F1C98" w:rsidP="006F1C98">
      <w:pPr>
        <w:numPr>
          <w:ilvl w:val="0"/>
          <w:numId w:val="31"/>
        </w:numPr>
      </w:pPr>
      <w:r w:rsidRPr="006F1C98">
        <w:rPr>
          <w:rFonts w:ascii="Segoe UI Emoji" w:hAnsi="Segoe UI Emoji" w:cs="Segoe UI Emoji"/>
        </w:rPr>
        <w:t>⚙️</w:t>
      </w:r>
      <w:r w:rsidRPr="006F1C98">
        <w:t xml:space="preserve"> Easier to set up than certificate-based systems</w:t>
      </w:r>
    </w:p>
    <w:p w14:paraId="7BA0837A" w14:textId="77777777" w:rsidR="006F1C98" w:rsidRPr="006F1C98" w:rsidRDefault="00CD6B2A" w:rsidP="006F1C98">
      <w:r>
        <w:rPr>
          <w:noProof/>
        </w:rPr>
        <w:pict w14:anchorId="057732E1">
          <v:rect id="_x0000_i1031" alt="" style="width:468pt;height:.05pt;mso-width-percent:0;mso-height-percent:0;mso-width-percent:0;mso-height-percent:0" o:hralign="center" o:hrstd="t" o:hr="t" fillcolor="#a0a0a0" stroked="f"/>
        </w:pict>
      </w:r>
    </w:p>
    <w:p w14:paraId="57E0DE3F" w14:textId="77777777" w:rsidR="006F1C98" w:rsidRPr="006F1C98" w:rsidRDefault="006F1C98" w:rsidP="006F1C98">
      <w:pPr>
        <w:rPr>
          <w:b/>
          <w:bCs/>
        </w:rPr>
      </w:pPr>
      <w:r w:rsidRPr="006F1C98">
        <w:rPr>
          <w:b/>
          <w:bCs/>
        </w:rPr>
        <w:t>5. EAP-PEAP (Protected EAP)</w:t>
      </w:r>
    </w:p>
    <w:p w14:paraId="68BB0BB3" w14:textId="77777777" w:rsidR="006F1C98" w:rsidRPr="006F1C98" w:rsidRDefault="006F1C98" w:rsidP="006F1C98">
      <w:pPr>
        <w:numPr>
          <w:ilvl w:val="0"/>
          <w:numId w:val="32"/>
        </w:numPr>
      </w:pPr>
      <w:r w:rsidRPr="006F1C98">
        <w:rPr>
          <w:rFonts w:ascii="Segoe UI Emoji" w:hAnsi="Segoe UI Emoji" w:cs="Segoe UI Emoji"/>
        </w:rPr>
        <w:t>🔐</w:t>
      </w:r>
      <w:r w:rsidRPr="006F1C98">
        <w:t xml:space="preserve"> Uses </w:t>
      </w:r>
      <w:r w:rsidRPr="006F1C98">
        <w:rPr>
          <w:b/>
          <w:bCs/>
        </w:rPr>
        <w:t>server-side digital certificates</w:t>
      </w:r>
    </w:p>
    <w:p w14:paraId="6ABCB2AF" w14:textId="77777777" w:rsidR="006F1C98" w:rsidRPr="006F1C98" w:rsidRDefault="006F1C98" w:rsidP="006F1C98">
      <w:pPr>
        <w:numPr>
          <w:ilvl w:val="0"/>
          <w:numId w:val="32"/>
        </w:numPr>
      </w:pPr>
      <w:r w:rsidRPr="006F1C98">
        <w:rPr>
          <w:rFonts w:ascii="Segoe UI Emoji" w:hAnsi="Segoe UI Emoji" w:cs="Segoe UI Emoji"/>
        </w:rPr>
        <w:t>🧾</w:t>
      </w:r>
      <w:r w:rsidRPr="006F1C98">
        <w:t xml:space="preserve"> Client credentials are typically </w:t>
      </w:r>
      <w:r w:rsidRPr="006F1C98">
        <w:rPr>
          <w:b/>
          <w:bCs/>
        </w:rPr>
        <w:t>validated against Active Directory or LDAP</w:t>
      </w:r>
    </w:p>
    <w:p w14:paraId="641FC98D" w14:textId="77777777" w:rsidR="006F1C98" w:rsidRPr="006F1C98" w:rsidRDefault="006F1C98" w:rsidP="006F1C98">
      <w:pPr>
        <w:numPr>
          <w:ilvl w:val="0"/>
          <w:numId w:val="32"/>
        </w:numPr>
      </w:pPr>
      <w:r w:rsidRPr="006F1C98">
        <w:rPr>
          <w:rFonts w:ascii="Segoe UI Emoji" w:hAnsi="Segoe UI Emoji" w:cs="Segoe UI Emoji"/>
        </w:rPr>
        <w:t>✅</w:t>
      </w:r>
      <w:r w:rsidRPr="006F1C98">
        <w:t xml:space="preserve"> Provides </w:t>
      </w:r>
      <w:r w:rsidRPr="006F1C98">
        <w:rPr>
          <w:b/>
          <w:bCs/>
        </w:rPr>
        <w:t>mutual authentication</w:t>
      </w:r>
    </w:p>
    <w:p w14:paraId="3284083B" w14:textId="77777777" w:rsidR="006F1C98" w:rsidRPr="006F1C98" w:rsidRDefault="006F1C98" w:rsidP="006F1C98">
      <w:pPr>
        <w:numPr>
          <w:ilvl w:val="0"/>
          <w:numId w:val="32"/>
        </w:numPr>
      </w:pPr>
      <w:r w:rsidRPr="006F1C98">
        <w:rPr>
          <w:rFonts w:ascii="Segoe UI Emoji" w:hAnsi="Segoe UI Emoji" w:cs="Segoe UI Emoji"/>
        </w:rPr>
        <w:t>💡</w:t>
      </w:r>
      <w:r w:rsidRPr="006F1C98">
        <w:t xml:space="preserve"> Popular in </w:t>
      </w:r>
      <w:r w:rsidRPr="006F1C98">
        <w:rPr>
          <w:b/>
          <w:bCs/>
        </w:rPr>
        <w:t>Microsoft-based enterprise environments</w:t>
      </w:r>
    </w:p>
    <w:p w14:paraId="0E3C8964" w14:textId="77777777" w:rsidR="006F1C98" w:rsidRPr="006F1C98" w:rsidRDefault="00CD6B2A" w:rsidP="006F1C98">
      <w:r>
        <w:rPr>
          <w:noProof/>
        </w:rPr>
        <w:pict w14:anchorId="48E78EFF">
          <v:rect id="_x0000_i1030" alt="" style="width:468pt;height:.05pt;mso-width-percent:0;mso-height-percent:0;mso-width-percent:0;mso-height-percent:0" o:hralign="center" o:hrstd="t" o:hr="t" fillcolor="#a0a0a0" stroked="f"/>
        </w:pict>
      </w:r>
    </w:p>
    <w:p w14:paraId="436F7F85" w14:textId="77777777" w:rsidR="006F1C98" w:rsidRPr="006F1C98" w:rsidRDefault="006F1C98" w:rsidP="006F1C98">
      <w:pPr>
        <w:rPr>
          <w:b/>
          <w:bCs/>
        </w:rPr>
      </w:pPr>
      <w:r w:rsidRPr="006F1C98">
        <w:rPr>
          <w:b/>
          <w:bCs/>
        </w:rPr>
        <w:t>6. EAP-LEAP (Lightweight EAP)</w:t>
      </w:r>
    </w:p>
    <w:p w14:paraId="277BE204" w14:textId="77777777" w:rsidR="006F1C98" w:rsidRPr="006F1C98" w:rsidRDefault="006F1C98" w:rsidP="006F1C98">
      <w:pPr>
        <w:numPr>
          <w:ilvl w:val="0"/>
          <w:numId w:val="33"/>
        </w:numPr>
      </w:pPr>
      <w:r w:rsidRPr="006F1C98">
        <w:rPr>
          <w:rFonts w:ascii="Segoe UI Emoji" w:hAnsi="Segoe UI Emoji" w:cs="Segoe UI Emoji"/>
        </w:rPr>
        <w:t>🔒</w:t>
      </w:r>
      <w:r w:rsidRPr="006F1C98">
        <w:t xml:space="preserve"> Cisco-proprietary protocol</w:t>
      </w:r>
    </w:p>
    <w:p w14:paraId="569A7EFB" w14:textId="77777777" w:rsidR="006F1C98" w:rsidRPr="006F1C98" w:rsidRDefault="006F1C98" w:rsidP="006F1C98">
      <w:pPr>
        <w:numPr>
          <w:ilvl w:val="0"/>
          <w:numId w:val="33"/>
        </w:numPr>
      </w:pPr>
      <w:r w:rsidRPr="006F1C98">
        <w:rPr>
          <w:rFonts w:ascii="Segoe UI Emoji" w:hAnsi="Segoe UI Emoji" w:cs="Segoe UI Emoji"/>
        </w:rPr>
        <w:t>❌</w:t>
      </w:r>
      <w:r w:rsidRPr="006F1C98">
        <w:t xml:space="preserve"> Known to be insecure (vulnerable to dictionary attacks)</w:t>
      </w:r>
    </w:p>
    <w:p w14:paraId="000640A0" w14:textId="77777777" w:rsidR="006F1C98" w:rsidRPr="006F1C98" w:rsidRDefault="006F1C98" w:rsidP="006F1C98">
      <w:pPr>
        <w:numPr>
          <w:ilvl w:val="0"/>
          <w:numId w:val="33"/>
        </w:numPr>
      </w:pPr>
      <w:r w:rsidRPr="006F1C98">
        <w:rPr>
          <w:rFonts w:ascii="Segoe UI Emoji" w:hAnsi="Segoe UI Emoji" w:cs="Segoe UI Emoji"/>
        </w:rPr>
        <w:t>⚠️</w:t>
      </w:r>
      <w:r w:rsidRPr="006F1C98">
        <w:t xml:space="preserve"> Only usable on </w:t>
      </w:r>
      <w:r w:rsidRPr="006F1C98">
        <w:rPr>
          <w:b/>
          <w:bCs/>
        </w:rPr>
        <w:t>Cisco networks</w:t>
      </w:r>
    </w:p>
    <w:p w14:paraId="0AE9DAA6" w14:textId="77777777" w:rsidR="006F1C98" w:rsidRPr="006F1C98" w:rsidRDefault="006F1C98" w:rsidP="006F1C98">
      <w:pPr>
        <w:numPr>
          <w:ilvl w:val="0"/>
          <w:numId w:val="33"/>
        </w:numPr>
      </w:pPr>
      <w:r w:rsidRPr="006F1C98">
        <w:rPr>
          <w:rFonts w:ascii="Segoe UI Emoji" w:hAnsi="Segoe UI Emoji" w:cs="Segoe UI Emoji"/>
        </w:rPr>
        <w:t>🔄</w:t>
      </w:r>
      <w:r w:rsidRPr="006F1C98">
        <w:t xml:space="preserve"> Being phased out in favor of more secure methods like EAP-FAST or EAP-TLS</w:t>
      </w:r>
    </w:p>
    <w:p w14:paraId="4875BF56" w14:textId="77777777" w:rsidR="006F1C98" w:rsidRPr="006F1C98" w:rsidRDefault="00CD6B2A" w:rsidP="006F1C98">
      <w:r>
        <w:rPr>
          <w:noProof/>
        </w:rPr>
        <w:pict w14:anchorId="76659B62">
          <v:rect id="_x0000_i1029" alt="" style="width:468pt;height:.05pt;mso-width-percent:0;mso-height-percent:0;mso-width-percent:0;mso-height-percent:0" o:hralign="center" o:hrstd="t" o:hr="t" fillcolor="#a0a0a0" stroked="f"/>
        </w:pict>
      </w:r>
    </w:p>
    <w:p w14:paraId="683A341B" w14:textId="77777777" w:rsidR="006F1C98" w:rsidRPr="006F1C98" w:rsidRDefault="006F1C98" w:rsidP="006F1C98">
      <w:pPr>
        <w:rPr>
          <w:b/>
          <w:bCs/>
        </w:rPr>
      </w:pPr>
      <w:r w:rsidRPr="006F1C98">
        <w:rPr>
          <w:b/>
          <w:bCs/>
        </w:rPr>
        <w:t xml:space="preserve">7. EAP-SIM / EAP-AKA </w:t>
      </w:r>
      <w:r w:rsidRPr="006F1C98">
        <w:rPr>
          <w:b/>
          <w:bCs/>
          <w:i/>
          <w:iCs/>
        </w:rPr>
        <w:t>(Bonus: Common in mobile environments)</w:t>
      </w:r>
    </w:p>
    <w:p w14:paraId="1BEDCCB9" w14:textId="77777777" w:rsidR="006F1C98" w:rsidRPr="006F1C98" w:rsidRDefault="006F1C98" w:rsidP="006F1C98">
      <w:r w:rsidRPr="006F1C98">
        <w:rPr>
          <w:i/>
          <w:iCs/>
        </w:rPr>
        <w:t>(Not always tested on A+, but useful to know for broader understanding)</w:t>
      </w:r>
    </w:p>
    <w:p w14:paraId="0CD391AD" w14:textId="77777777" w:rsidR="006F1C98" w:rsidRPr="006F1C98" w:rsidRDefault="006F1C98" w:rsidP="006F1C98">
      <w:pPr>
        <w:numPr>
          <w:ilvl w:val="0"/>
          <w:numId w:val="34"/>
        </w:numPr>
      </w:pPr>
      <w:r w:rsidRPr="006F1C98">
        <w:rPr>
          <w:rFonts w:ascii="Segoe UI Emoji" w:hAnsi="Segoe UI Emoji" w:cs="Segoe UI Emoji"/>
        </w:rPr>
        <w:t>📴</w:t>
      </w:r>
      <w:r w:rsidRPr="006F1C98">
        <w:t xml:space="preserve"> Used for authentication in </w:t>
      </w:r>
      <w:r w:rsidRPr="006F1C98">
        <w:rPr>
          <w:b/>
          <w:bCs/>
        </w:rPr>
        <w:t>cellular/mobile networks</w:t>
      </w:r>
    </w:p>
    <w:p w14:paraId="2B8863BB" w14:textId="77777777" w:rsidR="006F1C98" w:rsidRPr="006F1C98" w:rsidRDefault="006F1C98" w:rsidP="006F1C98">
      <w:pPr>
        <w:numPr>
          <w:ilvl w:val="0"/>
          <w:numId w:val="34"/>
        </w:numPr>
      </w:pPr>
      <w:r w:rsidRPr="006F1C98">
        <w:rPr>
          <w:rFonts w:ascii="Segoe UI Emoji" w:hAnsi="Segoe UI Emoji" w:cs="Segoe UI Emoji"/>
        </w:rPr>
        <w:t>🤳</w:t>
      </w:r>
      <w:r w:rsidRPr="006F1C98">
        <w:t xml:space="preserve"> Based on </w:t>
      </w:r>
      <w:r w:rsidRPr="006F1C98">
        <w:rPr>
          <w:b/>
          <w:bCs/>
        </w:rPr>
        <w:t>SIM card credentials</w:t>
      </w:r>
    </w:p>
    <w:p w14:paraId="2A66B428" w14:textId="77777777" w:rsidR="006F1C98" w:rsidRPr="006F1C98" w:rsidRDefault="006F1C98" w:rsidP="006F1C98">
      <w:pPr>
        <w:numPr>
          <w:ilvl w:val="0"/>
          <w:numId w:val="34"/>
        </w:numPr>
      </w:pPr>
      <w:r w:rsidRPr="006F1C98">
        <w:rPr>
          <w:rFonts w:ascii="Segoe UI Emoji" w:hAnsi="Segoe UI Emoji" w:cs="Segoe UI Emoji"/>
        </w:rPr>
        <w:t>💡</w:t>
      </w:r>
      <w:r w:rsidRPr="006F1C98">
        <w:t xml:space="preserve"> Supports seamless mobile device integration into secure networks</w:t>
      </w:r>
    </w:p>
    <w:p w14:paraId="411A375A" w14:textId="77777777" w:rsidR="006F1C98" w:rsidRPr="006F1C98" w:rsidRDefault="00CD6B2A" w:rsidP="006F1C98">
      <w:r>
        <w:rPr>
          <w:noProof/>
        </w:rPr>
        <w:pict w14:anchorId="3306FB22">
          <v:rect id="_x0000_i1028" alt="" style="width:468pt;height:.05pt;mso-width-percent:0;mso-height-percent:0;mso-width-percent:0;mso-height-percent:0" o:hralign="center" o:hrstd="t" o:hr="t" fillcolor="#a0a0a0" stroked="f"/>
        </w:pict>
      </w:r>
    </w:p>
    <w:p w14:paraId="25CA42DA" w14:textId="77777777" w:rsidR="006F1C98" w:rsidRPr="006F1C98" w:rsidRDefault="006F1C98" w:rsidP="006F1C98">
      <w:pPr>
        <w:rPr>
          <w:b/>
          <w:bCs/>
        </w:rPr>
      </w:pPr>
      <w:r w:rsidRPr="006F1C98">
        <w:rPr>
          <w:rFonts w:ascii="Segoe UI Emoji" w:hAnsi="Segoe UI Emoji" w:cs="Segoe UI Emoji"/>
          <w:b/>
          <w:bCs/>
        </w:rPr>
        <w:t>✅</w:t>
      </w:r>
      <w:r w:rsidRPr="006F1C98">
        <w:rPr>
          <w:b/>
          <w:bCs/>
        </w:rPr>
        <w:t xml:space="preserve"> Summary Table of EAP Variants</w:t>
      </w:r>
    </w:p>
    <w:tbl>
      <w:tblPr>
        <w:tblW w:w="895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22"/>
        <w:gridCol w:w="1708"/>
        <w:gridCol w:w="2170"/>
        <w:gridCol w:w="1371"/>
        <w:gridCol w:w="2688"/>
      </w:tblGrid>
      <w:tr w:rsidR="006F1C98" w:rsidRPr="006F1C98" w14:paraId="0B1E305B" w14:textId="77777777" w:rsidTr="006F1C98">
        <w:trPr>
          <w:trHeight w:val="908"/>
          <w:tblHeader/>
          <w:tblCellSpacing w:w="15" w:type="dxa"/>
        </w:trPr>
        <w:tc>
          <w:tcPr>
            <w:tcW w:w="0" w:type="auto"/>
            <w:vAlign w:val="center"/>
            <w:hideMark/>
          </w:tcPr>
          <w:p w14:paraId="5B735FCA" w14:textId="77777777" w:rsidR="006F1C98" w:rsidRPr="006F1C98" w:rsidRDefault="006F1C98" w:rsidP="006F1C98">
            <w:pPr>
              <w:rPr>
                <w:b/>
                <w:bCs/>
              </w:rPr>
            </w:pPr>
            <w:r w:rsidRPr="006F1C98">
              <w:rPr>
                <w:b/>
                <w:bCs/>
              </w:rPr>
              <w:t>Variant</w:t>
            </w:r>
          </w:p>
        </w:tc>
        <w:tc>
          <w:tcPr>
            <w:tcW w:w="0" w:type="auto"/>
            <w:vAlign w:val="center"/>
            <w:hideMark/>
          </w:tcPr>
          <w:p w14:paraId="742EA3DE" w14:textId="77777777" w:rsidR="006F1C98" w:rsidRPr="006F1C98" w:rsidRDefault="006F1C98" w:rsidP="006F1C98">
            <w:pPr>
              <w:rPr>
                <w:b/>
                <w:bCs/>
              </w:rPr>
            </w:pPr>
            <w:r w:rsidRPr="006F1C98">
              <w:rPr>
                <w:b/>
                <w:bCs/>
              </w:rPr>
              <w:t>Uses Certificates</w:t>
            </w:r>
          </w:p>
        </w:tc>
        <w:tc>
          <w:tcPr>
            <w:tcW w:w="0" w:type="auto"/>
            <w:vAlign w:val="center"/>
            <w:hideMark/>
          </w:tcPr>
          <w:p w14:paraId="3C517389" w14:textId="77777777" w:rsidR="006F1C98" w:rsidRPr="006F1C98" w:rsidRDefault="006F1C98" w:rsidP="006F1C98">
            <w:pPr>
              <w:rPr>
                <w:b/>
                <w:bCs/>
              </w:rPr>
            </w:pPr>
            <w:r w:rsidRPr="006F1C98">
              <w:rPr>
                <w:b/>
                <w:bCs/>
              </w:rPr>
              <w:t>Mutual Authentication</w:t>
            </w:r>
          </w:p>
        </w:tc>
        <w:tc>
          <w:tcPr>
            <w:tcW w:w="0" w:type="auto"/>
            <w:vAlign w:val="center"/>
            <w:hideMark/>
          </w:tcPr>
          <w:p w14:paraId="1BCA1A3A" w14:textId="77777777" w:rsidR="006F1C98" w:rsidRPr="006F1C98" w:rsidRDefault="006F1C98" w:rsidP="006F1C98">
            <w:pPr>
              <w:rPr>
                <w:b/>
                <w:bCs/>
              </w:rPr>
            </w:pPr>
            <w:r w:rsidRPr="006F1C98">
              <w:rPr>
                <w:b/>
                <w:bCs/>
              </w:rPr>
              <w:t>Secure?</w:t>
            </w:r>
          </w:p>
        </w:tc>
        <w:tc>
          <w:tcPr>
            <w:tcW w:w="0" w:type="auto"/>
            <w:vAlign w:val="center"/>
            <w:hideMark/>
          </w:tcPr>
          <w:p w14:paraId="335CD32D" w14:textId="77777777" w:rsidR="006F1C98" w:rsidRPr="006F1C98" w:rsidRDefault="006F1C98" w:rsidP="006F1C98">
            <w:pPr>
              <w:rPr>
                <w:b/>
                <w:bCs/>
              </w:rPr>
            </w:pPr>
            <w:r w:rsidRPr="006F1C98">
              <w:rPr>
                <w:b/>
                <w:bCs/>
              </w:rPr>
              <w:t>Notes</w:t>
            </w:r>
          </w:p>
        </w:tc>
      </w:tr>
      <w:tr w:rsidR="006F1C98" w:rsidRPr="006F1C98" w14:paraId="37047539" w14:textId="77777777" w:rsidTr="006F1C98">
        <w:trPr>
          <w:trHeight w:val="908"/>
          <w:tblCellSpacing w:w="15" w:type="dxa"/>
        </w:trPr>
        <w:tc>
          <w:tcPr>
            <w:tcW w:w="0" w:type="auto"/>
            <w:vAlign w:val="center"/>
            <w:hideMark/>
          </w:tcPr>
          <w:p w14:paraId="2031BFB8" w14:textId="77777777" w:rsidR="006F1C98" w:rsidRPr="006F1C98" w:rsidRDefault="006F1C98" w:rsidP="006F1C98">
            <w:r w:rsidRPr="006F1C98">
              <w:t>EAP-MD5</w:t>
            </w:r>
          </w:p>
        </w:tc>
        <w:tc>
          <w:tcPr>
            <w:tcW w:w="0" w:type="auto"/>
            <w:vAlign w:val="center"/>
            <w:hideMark/>
          </w:tcPr>
          <w:p w14:paraId="2F94B336" w14:textId="77777777" w:rsidR="006F1C98" w:rsidRPr="006F1C98" w:rsidRDefault="006F1C98" w:rsidP="006F1C98">
            <w:r w:rsidRPr="006F1C98">
              <w:rPr>
                <w:rFonts w:ascii="Segoe UI Emoji" w:hAnsi="Segoe UI Emoji" w:cs="Segoe UI Emoji"/>
              </w:rPr>
              <w:t>❌</w:t>
            </w:r>
            <w:r w:rsidRPr="006F1C98">
              <w:t xml:space="preserve"> No</w:t>
            </w:r>
          </w:p>
        </w:tc>
        <w:tc>
          <w:tcPr>
            <w:tcW w:w="0" w:type="auto"/>
            <w:vAlign w:val="center"/>
            <w:hideMark/>
          </w:tcPr>
          <w:p w14:paraId="76ABEF63" w14:textId="77777777" w:rsidR="006F1C98" w:rsidRPr="006F1C98" w:rsidRDefault="006F1C98" w:rsidP="006F1C98">
            <w:r w:rsidRPr="006F1C98">
              <w:rPr>
                <w:rFonts w:ascii="Segoe UI Emoji" w:hAnsi="Segoe UI Emoji" w:cs="Segoe UI Emoji"/>
              </w:rPr>
              <w:t>❌</w:t>
            </w:r>
            <w:r w:rsidRPr="006F1C98">
              <w:t xml:space="preserve"> One-way only</w:t>
            </w:r>
          </w:p>
        </w:tc>
        <w:tc>
          <w:tcPr>
            <w:tcW w:w="0" w:type="auto"/>
            <w:vAlign w:val="center"/>
            <w:hideMark/>
          </w:tcPr>
          <w:p w14:paraId="3D0BA1D3" w14:textId="77777777" w:rsidR="006F1C98" w:rsidRPr="006F1C98" w:rsidRDefault="006F1C98" w:rsidP="006F1C98">
            <w:r w:rsidRPr="006F1C98">
              <w:rPr>
                <w:rFonts w:ascii="Segoe UI Emoji" w:hAnsi="Segoe UI Emoji" w:cs="Segoe UI Emoji"/>
              </w:rPr>
              <w:t>🚫</w:t>
            </w:r>
            <w:r w:rsidRPr="006F1C98">
              <w:t xml:space="preserve"> Weak</w:t>
            </w:r>
          </w:p>
        </w:tc>
        <w:tc>
          <w:tcPr>
            <w:tcW w:w="0" w:type="auto"/>
            <w:vAlign w:val="center"/>
            <w:hideMark/>
          </w:tcPr>
          <w:p w14:paraId="024BF50C" w14:textId="77777777" w:rsidR="006F1C98" w:rsidRPr="006F1C98" w:rsidRDefault="006F1C98" w:rsidP="006F1C98">
            <w:r w:rsidRPr="006F1C98">
              <w:t>Password-based, outdated</w:t>
            </w:r>
          </w:p>
        </w:tc>
      </w:tr>
      <w:tr w:rsidR="006F1C98" w:rsidRPr="006F1C98" w14:paraId="18716B7D" w14:textId="77777777" w:rsidTr="006F1C98">
        <w:trPr>
          <w:trHeight w:val="951"/>
          <w:tblCellSpacing w:w="15" w:type="dxa"/>
        </w:trPr>
        <w:tc>
          <w:tcPr>
            <w:tcW w:w="0" w:type="auto"/>
            <w:vAlign w:val="center"/>
            <w:hideMark/>
          </w:tcPr>
          <w:p w14:paraId="4111D776" w14:textId="77777777" w:rsidR="006F1C98" w:rsidRPr="006F1C98" w:rsidRDefault="006F1C98" w:rsidP="006F1C98">
            <w:r w:rsidRPr="006F1C98">
              <w:t>EAP-TLS</w:t>
            </w:r>
          </w:p>
        </w:tc>
        <w:tc>
          <w:tcPr>
            <w:tcW w:w="0" w:type="auto"/>
            <w:vAlign w:val="center"/>
            <w:hideMark/>
          </w:tcPr>
          <w:p w14:paraId="6483ACD8" w14:textId="77777777" w:rsidR="006F1C98" w:rsidRPr="006F1C98" w:rsidRDefault="006F1C98" w:rsidP="006F1C98">
            <w:r w:rsidRPr="006F1C98">
              <w:rPr>
                <w:rFonts w:ascii="Segoe UI Emoji" w:hAnsi="Segoe UI Emoji" w:cs="Segoe UI Emoji"/>
              </w:rPr>
              <w:t>✅</w:t>
            </w:r>
            <w:r w:rsidRPr="006F1C98">
              <w:t xml:space="preserve"> Both sides</w:t>
            </w:r>
          </w:p>
        </w:tc>
        <w:tc>
          <w:tcPr>
            <w:tcW w:w="0" w:type="auto"/>
            <w:vAlign w:val="center"/>
            <w:hideMark/>
          </w:tcPr>
          <w:p w14:paraId="2A8AD8A6" w14:textId="77777777" w:rsidR="006F1C98" w:rsidRPr="006F1C98" w:rsidRDefault="006F1C98" w:rsidP="006F1C98">
            <w:r w:rsidRPr="006F1C98">
              <w:rPr>
                <w:rFonts w:ascii="Segoe UI Emoji" w:hAnsi="Segoe UI Emoji" w:cs="Segoe UI Emoji"/>
              </w:rPr>
              <w:t>✅</w:t>
            </w:r>
            <w:r w:rsidRPr="006F1C98">
              <w:t xml:space="preserve"> Yes</w:t>
            </w:r>
          </w:p>
        </w:tc>
        <w:tc>
          <w:tcPr>
            <w:tcW w:w="0" w:type="auto"/>
            <w:vAlign w:val="center"/>
            <w:hideMark/>
          </w:tcPr>
          <w:p w14:paraId="2BA62DA6" w14:textId="77777777" w:rsidR="006F1C98" w:rsidRPr="006F1C98" w:rsidRDefault="006F1C98" w:rsidP="006F1C98">
            <w:r w:rsidRPr="006F1C98">
              <w:rPr>
                <w:rFonts w:ascii="Segoe UI Emoji" w:hAnsi="Segoe UI Emoji" w:cs="Segoe UI Emoji"/>
              </w:rPr>
              <w:t>✅</w:t>
            </w:r>
            <w:r w:rsidRPr="006F1C98">
              <w:t xml:space="preserve"> Very secure</w:t>
            </w:r>
          </w:p>
        </w:tc>
        <w:tc>
          <w:tcPr>
            <w:tcW w:w="0" w:type="auto"/>
            <w:vAlign w:val="center"/>
            <w:hideMark/>
          </w:tcPr>
          <w:p w14:paraId="21320EE0" w14:textId="77777777" w:rsidR="006F1C98" w:rsidRPr="006F1C98" w:rsidRDefault="006F1C98" w:rsidP="006F1C98">
            <w:r w:rsidRPr="006F1C98">
              <w:t>Full certificate deployment needed</w:t>
            </w:r>
          </w:p>
        </w:tc>
      </w:tr>
      <w:tr w:rsidR="006F1C98" w:rsidRPr="006F1C98" w14:paraId="4FF6A9D3" w14:textId="77777777" w:rsidTr="006F1C98">
        <w:trPr>
          <w:trHeight w:val="908"/>
          <w:tblCellSpacing w:w="15" w:type="dxa"/>
        </w:trPr>
        <w:tc>
          <w:tcPr>
            <w:tcW w:w="0" w:type="auto"/>
            <w:vAlign w:val="center"/>
            <w:hideMark/>
          </w:tcPr>
          <w:p w14:paraId="52355228" w14:textId="77777777" w:rsidR="006F1C98" w:rsidRPr="006F1C98" w:rsidRDefault="006F1C98" w:rsidP="006F1C98">
            <w:r w:rsidRPr="006F1C98">
              <w:t>EAP-TTLS</w:t>
            </w:r>
          </w:p>
        </w:tc>
        <w:tc>
          <w:tcPr>
            <w:tcW w:w="0" w:type="auto"/>
            <w:vAlign w:val="center"/>
            <w:hideMark/>
          </w:tcPr>
          <w:p w14:paraId="629DA7C3" w14:textId="77777777" w:rsidR="006F1C98" w:rsidRPr="006F1C98" w:rsidRDefault="006F1C98" w:rsidP="006F1C98">
            <w:r w:rsidRPr="006F1C98">
              <w:rPr>
                <w:rFonts w:ascii="Segoe UI Emoji" w:hAnsi="Segoe UI Emoji" w:cs="Segoe UI Emoji"/>
              </w:rPr>
              <w:t>✅</w:t>
            </w:r>
            <w:r w:rsidRPr="006F1C98">
              <w:t xml:space="preserve"> Server only</w:t>
            </w:r>
          </w:p>
        </w:tc>
        <w:tc>
          <w:tcPr>
            <w:tcW w:w="0" w:type="auto"/>
            <w:vAlign w:val="center"/>
            <w:hideMark/>
          </w:tcPr>
          <w:p w14:paraId="5539DEDF" w14:textId="77777777" w:rsidR="006F1C98" w:rsidRPr="006F1C98" w:rsidRDefault="006F1C98" w:rsidP="006F1C98">
            <w:r w:rsidRPr="006F1C98">
              <w:rPr>
                <w:rFonts w:ascii="Segoe UI Emoji" w:hAnsi="Segoe UI Emoji" w:cs="Segoe UI Emoji"/>
              </w:rPr>
              <w:t>✅</w:t>
            </w:r>
            <w:r w:rsidRPr="006F1C98">
              <w:t xml:space="preserve"> Yes (partial)</w:t>
            </w:r>
          </w:p>
        </w:tc>
        <w:tc>
          <w:tcPr>
            <w:tcW w:w="0" w:type="auto"/>
            <w:vAlign w:val="center"/>
            <w:hideMark/>
          </w:tcPr>
          <w:p w14:paraId="2827F498" w14:textId="77777777" w:rsidR="006F1C98" w:rsidRPr="006F1C98" w:rsidRDefault="006F1C98" w:rsidP="006F1C98">
            <w:r w:rsidRPr="006F1C98">
              <w:rPr>
                <w:rFonts w:ascii="Segoe UI Emoji" w:hAnsi="Segoe UI Emoji" w:cs="Segoe UI Emoji"/>
              </w:rPr>
              <w:t>✅</w:t>
            </w:r>
            <w:r w:rsidRPr="006F1C98">
              <w:t xml:space="preserve"> Strong</w:t>
            </w:r>
          </w:p>
        </w:tc>
        <w:tc>
          <w:tcPr>
            <w:tcW w:w="0" w:type="auto"/>
            <w:vAlign w:val="center"/>
            <w:hideMark/>
          </w:tcPr>
          <w:p w14:paraId="1FDF2E0F" w14:textId="77777777" w:rsidR="006F1C98" w:rsidRPr="006F1C98" w:rsidRDefault="006F1C98" w:rsidP="006F1C98">
            <w:r w:rsidRPr="006F1C98">
              <w:t>Easier to deploy than EAP-TLS</w:t>
            </w:r>
          </w:p>
        </w:tc>
      </w:tr>
      <w:tr w:rsidR="006F1C98" w:rsidRPr="006F1C98" w14:paraId="4844193E" w14:textId="77777777" w:rsidTr="006F1C98">
        <w:trPr>
          <w:trHeight w:val="951"/>
          <w:tblCellSpacing w:w="15" w:type="dxa"/>
        </w:trPr>
        <w:tc>
          <w:tcPr>
            <w:tcW w:w="0" w:type="auto"/>
            <w:vAlign w:val="center"/>
            <w:hideMark/>
          </w:tcPr>
          <w:p w14:paraId="44DDDC38" w14:textId="77777777" w:rsidR="006F1C98" w:rsidRPr="006F1C98" w:rsidRDefault="006F1C98" w:rsidP="006F1C98">
            <w:r w:rsidRPr="006F1C98">
              <w:t>EAP-FAST</w:t>
            </w:r>
          </w:p>
        </w:tc>
        <w:tc>
          <w:tcPr>
            <w:tcW w:w="0" w:type="auto"/>
            <w:vAlign w:val="center"/>
            <w:hideMark/>
          </w:tcPr>
          <w:p w14:paraId="0E561EA6" w14:textId="77777777" w:rsidR="006F1C98" w:rsidRPr="006F1C98" w:rsidRDefault="006F1C98" w:rsidP="006F1C98">
            <w:r w:rsidRPr="006F1C98">
              <w:rPr>
                <w:rFonts w:ascii="Segoe UI Emoji" w:hAnsi="Segoe UI Emoji" w:cs="Segoe UI Emoji"/>
              </w:rPr>
              <w:t>❌</w:t>
            </w:r>
            <w:r w:rsidRPr="006F1C98">
              <w:t xml:space="preserve"> No (uses PAC)</w:t>
            </w:r>
          </w:p>
        </w:tc>
        <w:tc>
          <w:tcPr>
            <w:tcW w:w="0" w:type="auto"/>
            <w:vAlign w:val="center"/>
            <w:hideMark/>
          </w:tcPr>
          <w:p w14:paraId="18E272AA" w14:textId="77777777" w:rsidR="006F1C98" w:rsidRPr="006F1C98" w:rsidRDefault="006F1C98" w:rsidP="006F1C98">
            <w:r w:rsidRPr="006F1C98">
              <w:rPr>
                <w:rFonts w:ascii="Segoe UI Emoji" w:hAnsi="Segoe UI Emoji" w:cs="Segoe UI Emoji"/>
              </w:rPr>
              <w:t>✅</w:t>
            </w:r>
            <w:r w:rsidRPr="006F1C98">
              <w:t xml:space="preserve"> Yes</w:t>
            </w:r>
          </w:p>
        </w:tc>
        <w:tc>
          <w:tcPr>
            <w:tcW w:w="0" w:type="auto"/>
            <w:vAlign w:val="center"/>
            <w:hideMark/>
          </w:tcPr>
          <w:p w14:paraId="4255AB9D" w14:textId="77777777" w:rsidR="006F1C98" w:rsidRPr="006F1C98" w:rsidRDefault="006F1C98" w:rsidP="006F1C98">
            <w:r w:rsidRPr="006F1C98">
              <w:rPr>
                <w:rFonts w:ascii="Segoe UI Emoji" w:hAnsi="Segoe UI Emoji" w:cs="Segoe UI Emoji"/>
              </w:rPr>
              <w:t>✅</w:t>
            </w:r>
            <w:r w:rsidRPr="006F1C98">
              <w:t xml:space="preserve"> Secure</w:t>
            </w:r>
          </w:p>
        </w:tc>
        <w:tc>
          <w:tcPr>
            <w:tcW w:w="0" w:type="auto"/>
            <w:vAlign w:val="center"/>
            <w:hideMark/>
          </w:tcPr>
          <w:p w14:paraId="6BA5874A" w14:textId="77777777" w:rsidR="006F1C98" w:rsidRPr="006F1C98" w:rsidRDefault="006F1C98" w:rsidP="006F1C98">
            <w:r w:rsidRPr="006F1C98">
              <w:t>Cisco-developed alternative to TLS</w:t>
            </w:r>
          </w:p>
        </w:tc>
      </w:tr>
      <w:tr w:rsidR="006F1C98" w:rsidRPr="006F1C98" w14:paraId="606FED13" w14:textId="77777777" w:rsidTr="006F1C98">
        <w:trPr>
          <w:trHeight w:val="908"/>
          <w:tblCellSpacing w:w="15" w:type="dxa"/>
        </w:trPr>
        <w:tc>
          <w:tcPr>
            <w:tcW w:w="0" w:type="auto"/>
            <w:vAlign w:val="center"/>
            <w:hideMark/>
          </w:tcPr>
          <w:p w14:paraId="778946FF" w14:textId="77777777" w:rsidR="006F1C98" w:rsidRPr="006F1C98" w:rsidRDefault="006F1C98" w:rsidP="006F1C98">
            <w:r w:rsidRPr="006F1C98">
              <w:t>EAP-PEAP</w:t>
            </w:r>
          </w:p>
        </w:tc>
        <w:tc>
          <w:tcPr>
            <w:tcW w:w="0" w:type="auto"/>
            <w:vAlign w:val="center"/>
            <w:hideMark/>
          </w:tcPr>
          <w:p w14:paraId="68759EEB" w14:textId="77777777" w:rsidR="006F1C98" w:rsidRPr="006F1C98" w:rsidRDefault="006F1C98" w:rsidP="006F1C98">
            <w:r w:rsidRPr="006F1C98">
              <w:rPr>
                <w:rFonts w:ascii="Segoe UI Emoji" w:hAnsi="Segoe UI Emoji" w:cs="Segoe UI Emoji"/>
              </w:rPr>
              <w:t>✅</w:t>
            </w:r>
            <w:r w:rsidRPr="006F1C98">
              <w:t xml:space="preserve"> Server only</w:t>
            </w:r>
          </w:p>
        </w:tc>
        <w:tc>
          <w:tcPr>
            <w:tcW w:w="0" w:type="auto"/>
            <w:vAlign w:val="center"/>
            <w:hideMark/>
          </w:tcPr>
          <w:p w14:paraId="035E8800" w14:textId="77777777" w:rsidR="006F1C98" w:rsidRPr="006F1C98" w:rsidRDefault="006F1C98" w:rsidP="006F1C98">
            <w:r w:rsidRPr="006F1C98">
              <w:rPr>
                <w:rFonts w:ascii="Segoe UI Emoji" w:hAnsi="Segoe UI Emoji" w:cs="Segoe UI Emoji"/>
              </w:rPr>
              <w:t>✅</w:t>
            </w:r>
            <w:r w:rsidRPr="006F1C98">
              <w:t xml:space="preserve"> Yes</w:t>
            </w:r>
          </w:p>
        </w:tc>
        <w:tc>
          <w:tcPr>
            <w:tcW w:w="0" w:type="auto"/>
            <w:vAlign w:val="center"/>
            <w:hideMark/>
          </w:tcPr>
          <w:p w14:paraId="5C940752" w14:textId="77777777" w:rsidR="006F1C98" w:rsidRPr="006F1C98" w:rsidRDefault="006F1C98" w:rsidP="006F1C98">
            <w:r w:rsidRPr="006F1C98">
              <w:rPr>
                <w:rFonts w:ascii="Segoe UI Emoji" w:hAnsi="Segoe UI Emoji" w:cs="Segoe UI Emoji"/>
              </w:rPr>
              <w:t>✅</w:t>
            </w:r>
            <w:r w:rsidRPr="006F1C98">
              <w:t xml:space="preserve"> Secure</w:t>
            </w:r>
          </w:p>
        </w:tc>
        <w:tc>
          <w:tcPr>
            <w:tcW w:w="0" w:type="auto"/>
            <w:vAlign w:val="center"/>
            <w:hideMark/>
          </w:tcPr>
          <w:p w14:paraId="35E9ABC8" w14:textId="77777777" w:rsidR="006F1C98" w:rsidRPr="006F1C98" w:rsidRDefault="006F1C98" w:rsidP="006F1C98">
            <w:r w:rsidRPr="006F1C98">
              <w:t>Works well with Active Directory</w:t>
            </w:r>
          </w:p>
        </w:tc>
      </w:tr>
      <w:tr w:rsidR="006F1C98" w:rsidRPr="006F1C98" w14:paraId="4671EE6D" w14:textId="77777777" w:rsidTr="006F1C98">
        <w:trPr>
          <w:trHeight w:val="951"/>
          <w:tblCellSpacing w:w="15" w:type="dxa"/>
        </w:trPr>
        <w:tc>
          <w:tcPr>
            <w:tcW w:w="0" w:type="auto"/>
            <w:vAlign w:val="center"/>
            <w:hideMark/>
          </w:tcPr>
          <w:p w14:paraId="40E6CE70" w14:textId="77777777" w:rsidR="006F1C98" w:rsidRPr="006F1C98" w:rsidRDefault="006F1C98" w:rsidP="006F1C98">
            <w:r w:rsidRPr="006F1C98">
              <w:t>EAP-LEAP</w:t>
            </w:r>
          </w:p>
        </w:tc>
        <w:tc>
          <w:tcPr>
            <w:tcW w:w="0" w:type="auto"/>
            <w:vAlign w:val="center"/>
            <w:hideMark/>
          </w:tcPr>
          <w:p w14:paraId="718A8509" w14:textId="77777777" w:rsidR="006F1C98" w:rsidRPr="006F1C98" w:rsidRDefault="006F1C98" w:rsidP="006F1C98">
            <w:r w:rsidRPr="006F1C98">
              <w:rPr>
                <w:rFonts w:ascii="Segoe UI Emoji" w:hAnsi="Segoe UI Emoji" w:cs="Segoe UI Emoji"/>
              </w:rPr>
              <w:t>❌</w:t>
            </w:r>
            <w:r w:rsidRPr="006F1C98">
              <w:t xml:space="preserve"> No</w:t>
            </w:r>
          </w:p>
        </w:tc>
        <w:tc>
          <w:tcPr>
            <w:tcW w:w="0" w:type="auto"/>
            <w:vAlign w:val="center"/>
            <w:hideMark/>
          </w:tcPr>
          <w:p w14:paraId="6A1EAF1D" w14:textId="77777777" w:rsidR="006F1C98" w:rsidRPr="006F1C98" w:rsidRDefault="006F1C98" w:rsidP="006F1C98">
            <w:r w:rsidRPr="006F1C98">
              <w:rPr>
                <w:rFonts w:ascii="Segoe UI Emoji" w:hAnsi="Segoe UI Emoji" w:cs="Segoe UI Emoji"/>
              </w:rPr>
              <w:t>❌</w:t>
            </w:r>
            <w:r w:rsidRPr="006F1C98">
              <w:t xml:space="preserve"> Weak</w:t>
            </w:r>
          </w:p>
        </w:tc>
        <w:tc>
          <w:tcPr>
            <w:tcW w:w="0" w:type="auto"/>
            <w:vAlign w:val="center"/>
            <w:hideMark/>
          </w:tcPr>
          <w:p w14:paraId="3630EDB0" w14:textId="77777777" w:rsidR="006F1C98" w:rsidRPr="006F1C98" w:rsidRDefault="006F1C98" w:rsidP="006F1C98">
            <w:r w:rsidRPr="006F1C98">
              <w:rPr>
                <w:rFonts w:ascii="Segoe UI Emoji" w:hAnsi="Segoe UI Emoji" w:cs="Segoe UI Emoji"/>
              </w:rPr>
              <w:t>🚫</w:t>
            </w:r>
            <w:r w:rsidRPr="006F1C98">
              <w:t xml:space="preserve"> Insecure</w:t>
            </w:r>
          </w:p>
        </w:tc>
        <w:tc>
          <w:tcPr>
            <w:tcW w:w="0" w:type="auto"/>
            <w:vAlign w:val="center"/>
            <w:hideMark/>
          </w:tcPr>
          <w:p w14:paraId="0E1B3FF9" w14:textId="77777777" w:rsidR="006F1C98" w:rsidRPr="006F1C98" w:rsidRDefault="006F1C98" w:rsidP="006F1C98">
            <w:r w:rsidRPr="006F1C98">
              <w:t>Cisco-only, deprecated</w:t>
            </w:r>
          </w:p>
        </w:tc>
      </w:tr>
    </w:tbl>
    <w:p w14:paraId="1BD4A391" w14:textId="77777777" w:rsidR="006F1C98" w:rsidRPr="006F1C98" w:rsidRDefault="00CD6B2A" w:rsidP="006F1C98">
      <w:r>
        <w:rPr>
          <w:noProof/>
        </w:rPr>
        <w:pict w14:anchorId="2DDD1CFF">
          <v:rect id="_x0000_i1027" alt="" style="width:468pt;height:.05pt;mso-width-percent:0;mso-height-percent:0;mso-width-percent:0;mso-height-percent:0" o:hralign="center" o:hrstd="t" o:hr="t" fillcolor="#a0a0a0" stroked="f"/>
        </w:pict>
      </w:r>
    </w:p>
    <w:p w14:paraId="4793AE98" w14:textId="77777777" w:rsidR="006F1C98" w:rsidRPr="006F1C98" w:rsidRDefault="006F1C98" w:rsidP="006F1C98">
      <w:r w:rsidRPr="006F1C98">
        <w:t>Let me know if you want a quiz on EAP variants, or a flashcard-style summary!</w:t>
      </w:r>
    </w:p>
    <w:p w14:paraId="2A17C2FD" w14:textId="77777777" w:rsidR="006F1C98" w:rsidRPr="008772AE" w:rsidRDefault="006F1C98" w:rsidP="006F1C98"/>
    <w:p w14:paraId="6316A2FC" w14:textId="77777777" w:rsidR="008772AE" w:rsidRPr="008772AE" w:rsidRDefault="00CD6B2A" w:rsidP="008772AE">
      <w:r>
        <w:rPr>
          <w:noProof/>
        </w:rPr>
        <w:pict w14:anchorId="1449B3B1">
          <v:rect id="_x0000_i1026" alt="" style="width:468pt;height:.05pt;mso-width-percent:0;mso-height-percent:0;mso-width-percent:0;mso-height-percent:0" o:hralign="center" o:hrstd="t" o:hr="t" fillcolor="#a0a0a0" stroked="f"/>
        </w:pict>
      </w:r>
    </w:p>
    <w:p w14:paraId="76777AFB" w14:textId="77777777" w:rsidR="008772AE" w:rsidRPr="008772AE" w:rsidRDefault="008772AE" w:rsidP="008772AE">
      <w:pPr>
        <w:rPr>
          <w:b/>
          <w:bCs/>
        </w:rPr>
      </w:pPr>
      <w:r w:rsidRPr="008772AE">
        <w:rPr>
          <w:b/>
          <w:bCs/>
        </w:rPr>
        <w:t>9. Summary and Best Practices</w:t>
      </w:r>
    </w:p>
    <w:p w14:paraId="60B5DC6D" w14:textId="77777777" w:rsidR="008772AE" w:rsidRPr="008772AE" w:rsidRDefault="008772AE" w:rsidP="008772AE">
      <w:pPr>
        <w:numPr>
          <w:ilvl w:val="0"/>
          <w:numId w:val="16"/>
        </w:numPr>
      </w:pPr>
      <w:r w:rsidRPr="008772AE">
        <w:rPr>
          <w:b/>
          <w:bCs/>
        </w:rPr>
        <w:t>Authentication protocols in enterprise networks</w:t>
      </w:r>
      <w:r w:rsidRPr="008772AE">
        <w:t xml:space="preserve"> include:</w:t>
      </w:r>
      <w:r w:rsidRPr="008772AE">
        <w:br/>
        <w:t>▫ RADIUS</w:t>
      </w:r>
      <w:r w:rsidRPr="008772AE">
        <w:br/>
        <w:t>▫ TACACS+</w:t>
      </w:r>
      <w:r w:rsidRPr="008772AE">
        <w:br/>
        <w:t>▫ Diameter</w:t>
      </w:r>
      <w:r w:rsidRPr="008772AE">
        <w:br/>
        <w:t>▫ LDAP</w:t>
      </w:r>
      <w:r w:rsidRPr="008772AE">
        <w:br/>
        <w:t>▫ Kerberos</w:t>
      </w:r>
      <w:r w:rsidRPr="008772AE">
        <w:br/>
        <w:t>▫ 802.1X</w:t>
      </w:r>
      <w:r w:rsidRPr="008772AE">
        <w:br/>
        <w:t>▫ EAP (MD5, TLS, TTLS, FAST, PEAP, LEAP)</w:t>
      </w:r>
    </w:p>
    <w:p w14:paraId="3BD63B82" w14:textId="77777777" w:rsidR="008772AE" w:rsidRPr="008772AE" w:rsidRDefault="008772AE" w:rsidP="008772AE">
      <w:pPr>
        <w:numPr>
          <w:ilvl w:val="0"/>
          <w:numId w:val="16"/>
        </w:numPr>
      </w:pPr>
      <w:r w:rsidRPr="008772AE">
        <w:rPr>
          <w:b/>
          <w:bCs/>
        </w:rPr>
        <w:t>802.1X and EAP</w:t>
      </w:r>
      <w:r w:rsidRPr="008772AE">
        <w:t xml:space="preserve"> provide essential frameworks for </w:t>
      </w:r>
      <w:r w:rsidRPr="008772AE">
        <w:rPr>
          <w:b/>
          <w:bCs/>
        </w:rPr>
        <w:t>securing wired and wireless access</w:t>
      </w:r>
      <w:r w:rsidRPr="008772AE">
        <w:t>.</w:t>
      </w:r>
    </w:p>
    <w:p w14:paraId="24B5B203" w14:textId="77777777" w:rsidR="008772AE" w:rsidRPr="008772AE" w:rsidRDefault="008772AE" w:rsidP="008772AE">
      <w:pPr>
        <w:numPr>
          <w:ilvl w:val="0"/>
          <w:numId w:val="16"/>
        </w:numPr>
      </w:pPr>
      <w:r w:rsidRPr="008772AE">
        <w:rPr>
          <w:b/>
          <w:bCs/>
        </w:rPr>
        <w:t>EAP variants</w:t>
      </w:r>
      <w:r w:rsidRPr="008772AE">
        <w:t xml:space="preserve"> allow flexibility in implementation depending on </w:t>
      </w:r>
      <w:r w:rsidRPr="008772AE">
        <w:rPr>
          <w:b/>
          <w:bCs/>
        </w:rPr>
        <w:t>security requirements</w:t>
      </w:r>
      <w:r w:rsidRPr="008772AE">
        <w:t xml:space="preserve"> and </w:t>
      </w:r>
      <w:r w:rsidRPr="008772AE">
        <w:rPr>
          <w:b/>
          <w:bCs/>
        </w:rPr>
        <w:t>network design</w:t>
      </w:r>
      <w:r w:rsidRPr="008772AE">
        <w:t>.</w:t>
      </w:r>
    </w:p>
    <w:p w14:paraId="697AD103" w14:textId="77777777" w:rsidR="008772AE" w:rsidRPr="008772AE" w:rsidRDefault="008772AE" w:rsidP="008772AE">
      <w:pPr>
        <w:numPr>
          <w:ilvl w:val="0"/>
          <w:numId w:val="16"/>
        </w:numPr>
      </w:pPr>
      <w:r w:rsidRPr="008772AE">
        <w:rPr>
          <w:b/>
          <w:bCs/>
        </w:rPr>
        <w:t>TACACS+</w:t>
      </w:r>
      <w:r w:rsidRPr="008772AE">
        <w:t xml:space="preserve"> offers better control in </w:t>
      </w:r>
      <w:r w:rsidRPr="008772AE">
        <w:rPr>
          <w:b/>
          <w:bCs/>
        </w:rPr>
        <w:t>Cisco environments</w:t>
      </w:r>
      <w:r w:rsidRPr="008772AE">
        <w:t xml:space="preserve">; </w:t>
      </w:r>
      <w:r w:rsidRPr="008772AE">
        <w:rPr>
          <w:b/>
          <w:bCs/>
        </w:rPr>
        <w:t>RADIUS</w:t>
      </w:r>
      <w:r w:rsidRPr="008772AE">
        <w:t xml:space="preserve"> is preferred for </w:t>
      </w:r>
      <w:r w:rsidRPr="008772AE">
        <w:rPr>
          <w:b/>
          <w:bCs/>
        </w:rPr>
        <w:t>cross-platform compatibility</w:t>
      </w:r>
      <w:r w:rsidRPr="008772AE">
        <w:t>.</w:t>
      </w:r>
    </w:p>
    <w:p w14:paraId="27B15B93" w14:textId="77777777" w:rsidR="008772AE" w:rsidRPr="008772AE" w:rsidRDefault="008772AE" w:rsidP="008772AE">
      <w:pPr>
        <w:numPr>
          <w:ilvl w:val="0"/>
          <w:numId w:val="16"/>
        </w:numPr>
      </w:pPr>
      <w:r w:rsidRPr="008772AE">
        <w:rPr>
          <w:b/>
          <w:bCs/>
        </w:rPr>
        <w:t>Kerberos</w:t>
      </w:r>
      <w:r w:rsidRPr="008772AE">
        <w:t xml:space="preserve"> with </w:t>
      </w:r>
      <w:r w:rsidRPr="008772AE">
        <w:rPr>
          <w:b/>
          <w:bCs/>
        </w:rPr>
        <w:t>Active Directory</w:t>
      </w:r>
      <w:r w:rsidRPr="008772AE">
        <w:t xml:space="preserve"> enables secure </w:t>
      </w:r>
      <w:r w:rsidRPr="008772AE">
        <w:rPr>
          <w:b/>
          <w:bCs/>
        </w:rPr>
        <w:t>SSO</w:t>
      </w:r>
      <w:r w:rsidRPr="008772AE">
        <w:t xml:space="preserve"> in Windows domain environments.</w:t>
      </w:r>
    </w:p>
    <w:p w14:paraId="746C75AF" w14:textId="097D8813" w:rsidR="00F61DDE" w:rsidRPr="00F61DDE" w:rsidRDefault="00CD6B2A" w:rsidP="00AE1BB8">
      <w:r>
        <w:rPr>
          <w:noProof/>
        </w:rPr>
        <w:pict w14:anchorId="123F7451">
          <v:rect id="_x0000_i1025" alt="" style="width:468pt;height:.05pt;mso-width-percent:0;mso-height-percent:0;mso-width-percent:0;mso-height-percent:0" o:hralign="center" o:hrstd="t" o:hr="t" fillcolor="#a0a0a0" stroked="f"/>
        </w:pict>
      </w:r>
    </w:p>
    <w:p w14:paraId="018D1C68" w14:textId="77777777" w:rsidR="003F3D87" w:rsidRDefault="003F3D87"/>
    <w:sectPr w:rsidR="003F3D87" w:rsidSect="008772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Roboto">
    <w:panose1 w:val="02000000000000000000"/>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C27B2"/>
    <w:multiLevelType w:val="multilevel"/>
    <w:tmpl w:val="2862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B2A32"/>
    <w:multiLevelType w:val="multilevel"/>
    <w:tmpl w:val="EF368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64298"/>
    <w:multiLevelType w:val="multilevel"/>
    <w:tmpl w:val="0C66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43CA3"/>
    <w:multiLevelType w:val="multilevel"/>
    <w:tmpl w:val="02F6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22BE9"/>
    <w:multiLevelType w:val="multilevel"/>
    <w:tmpl w:val="845E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00BCF"/>
    <w:multiLevelType w:val="multilevel"/>
    <w:tmpl w:val="85EE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42F40"/>
    <w:multiLevelType w:val="multilevel"/>
    <w:tmpl w:val="EF9C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D6F14"/>
    <w:multiLevelType w:val="multilevel"/>
    <w:tmpl w:val="60EA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575200"/>
    <w:multiLevelType w:val="multilevel"/>
    <w:tmpl w:val="12C2F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A5409A"/>
    <w:multiLevelType w:val="multilevel"/>
    <w:tmpl w:val="1002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4F5DF2"/>
    <w:multiLevelType w:val="multilevel"/>
    <w:tmpl w:val="A900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E61F95"/>
    <w:multiLevelType w:val="multilevel"/>
    <w:tmpl w:val="892C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6E262A"/>
    <w:multiLevelType w:val="multilevel"/>
    <w:tmpl w:val="AB08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B145A6"/>
    <w:multiLevelType w:val="multilevel"/>
    <w:tmpl w:val="76AC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1B7F61"/>
    <w:multiLevelType w:val="multilevel"/>
    <w:tmpl w:val="13FE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DF6500"/>
    <w:multiLevelType w:val="multilevel"/>
    <w:tmpl w:val="DE0A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A728D5"/>
    <w:multiLevelType w:val="multilevel"/>
    <w:tmpl w:val="356E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EA0074"/>
    <w:multiLevelType w:val="multilevel"/>
    <w:tmpl w:val="1CD0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9B229A"/>
    <w:multiLevelType w:val="multilevel"/>
    <w:tmpl w:val="3DF4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A83037"/>
    <w:multiLevelType w:val="multilevel"/>
    <w:tmpl w:val="B0EE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BC3493"/>
    <w:multiLevelType w:val="multilevel"/>
    <w:tmpl w:val="38DA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AA4221"/>
    <w:multiLevelType w:val="multilevel"/>
    <w:tmpl w:val="397E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ED7C19"/>
    <w:multiLevelType w:val="multilevel"/>
    <w:tmpl w:val="1FE2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CA7BBA"/>
    <w:multiLevelType w:val="multilevel"/>
    <w:tmpl w:val="B376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9F320A"/>
    <w:multiLevelType w:val="multilevel"/>
    <w:tmpl w:val="B198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851DEA"/>
    <w:multiLevelType w:val="multilevel"/>
    <w:tmpl w:val="BF4A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AF38BE"/>
    <w:multiLevelType w:val="multilevel"/>
    <w:tmpl w:val="190C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D81B78"/>
    <w:multiLevelType w:val="multilevel"/>
    <w:tmpl w:val="E46E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5C41D7"/>
    <w:multiLevelType w:val="multilevel"/>
    <w:tmpl w:val="4296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9115E7"/>
    <w:multiLevelType w:val="multilevel"/>
    <w:tmpl w:val="0B9E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9B0E65"/>
    <w:multiLevelType w:val="multilevel"/>
    <w:tmpl w:val="DEE6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B71DDC"/>
    <w:multiLevelType w:val="multilevel"/>
    <w:tmpl w:val="4D7E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E442DE"/>
    <w:multiLevelType w:val="multilevel"/>
    <w:tmpl w:val="1722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847E82"/>
    <w:multiLevelType w:val="multilevel"/>
    <w:tmpl w:val="0814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C04B3C"/>
    <w:multiLevelType w:val="multilevel"/>
    <w:tmpl w:val="E4E0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9D30F5"/>
    <w:multiLevelType w:val="multilevel"/>
    <w:tmpl w:val="CAD0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FB6092"/>
    <w:multiLevelType w:val="multilevel"/>
    <w:tmpl w:val="FAE4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B51B55"/>
    <w:multiLevelType w:val="multilevel"/>
    <w:tmpl w:val="64F6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240586">
    <w:abstractNumId w:val="9"/>
  </w:num>
  <w:num w:numId="2" w16cid:durableId="43529301">
    <w:abstractNumId w:val="17"/>
  </w:num>
  <w:num w:numId="3" w16cid:durableId="1082332190">
    <w:abstractNumId w:val="31"/>
  </w:num>
  <w:num w:numId="4" w16cid:durableId="286669694">
    <w:abstractNumId w:val="32"/>
  </w:num>
  <w:num w:numId="5" w16cid:durableId="1279483644">
    <w:abstractNumId w:val="1"/>
  </w:num>
  <w:num w:numId="6" w16cid:durableId="357894335">
    <w:abstractNumId w:val="13"/>
  </w:num>
  <w:num w:numId="7" w16cid:durableId="311759677">
    <w:abstractNumId w:val="16"/>
  </w:num>
  <w:num w:numId="8" w16cid:durableId="1126047822">
    <w:abstractNumId w:val="14"/>
  </w:num>
  <w:num w:numId="9" w16cid:durableId="12079254">
    <w:abstractNumId w:val="4"/>
  </w:num>
  <w:num w:numId="10" w16cid:durableId="245650776">
    <w:abstractNumId w:val="18"/>
  </w:num>
  <w:num w:numId="11" w16cid:durableId="1662268479">
    <w:abstractNumId w:val="25"/>
  </w:num>
  <w:num w:numId="12" w16cid:durableId="1196121070">
    <w:abstractNumId w:val="3"/>
  </w:num>
  <w:num w:numId="13" w16cid:durableId="247006927">
    <w:abstractNumId w:val="5"/>
  </w:num>
  <w:num w:numId="14" w16cid:durableId="788403293">
    <w:abstractNumId w:val="36"/>
  </w:num>
  <w:num w:numId="15" w16cid:durableId="1317226290">
    <w:abstractNumId w:val="29"/>
  </w:num>
  <w:num w:numId="16" w16cid:durableId="945037021">
    <w:abstractNumId w:val="0"/>
  </w:num>
  <w:num w:numId="17" w16cid:durableId="1895694541">
    <w:abstractNumId w:val="19"/>
  </w:num>
  <w:num w:numId="18" w16cid:durableId="445855505">
    <w:abstractNumId w:val="33"/>
  </w:num>
  <w:num w:numId="19" w16cid:durableId="111097564">
    <w:abstractNumId w:val="21"/>
  </w:num>
  <w:num w:numId="20" w16cid:durableId="1019965922">
    <w:abstractNumId w:val="26"/>
  </w:num>
  <w:num w:numId="21" w16cid:durableId="1451777618">
    <w:abstractNumId w:val="15"/>
  </w:num>
  <w:num w:numId="22" w16cid:durableId="1637249407">
    <w:abstractNumId w:val="20"/>
  </w:num>
  <w:num w:numId="23" w16cid:durableId="1329141466">
    <w:abstractNumId w:val="27"/>
  </w:num>
  <w:num w:numId="24" w16cid:durableId="992829825">
    <w:abstractNumId w:val="23"/>
  </w:num>
  <w:num w:numId="25" w16cid:durableId="970328491">
    <w:abstractNumId w:val="7"/>
  </w:num>
  <w:num w:numId="26" w16cid:durableId="1016611418">
    <w:abstractNumId w:val="2"/>
  </w:num>
  <w:num w:numId="27" w16cid:durableId="1986541909">
    <w:abstractNumId w:val="35"/>
  </w:num>
  <w:num w:numId="28" w16cid:durableId="2142728632">
    <w:abstractNumId w:val="12"/>
  </w:num>
  <w:num w:numId="29" w16cid:durableId="779835573">
    <w:abstractNumId w:val="28"/>
  </w:num>
  <w:num w:numId="30" w16cid:durableId="1894803454">
    <w:abstractNumId w:val="34"/>
  </w:num>
  <w:num w:numId="31" w16cid:durableId="1630435218">
    <w:abstractNumId w:val="24"/>
  </w:num>
  <w:num w:numId="32" w16cid:durableId="1489591473">
    <w:abstractNumId w:val="37"/>
  </w:num>
  <w:num w:numId="33" w16cid:durableId="1504737223">
    <w:abstractNumId w:val="10"/>
  </w:num>
  <w:num w:numId="34" w16cid:durableId="1907379410">
    <w:abstractNumId w:val="22"/>
  </w:num>
  <w:num w:numId="35" w16cid:durableId="1088186222">
    <w:abstractNumId w:val="30"/>
  </w:num>
  <w:num w:numId="36" w16cid:durableId="698090473">
    <w:abstractNumId w:val="11"/>
  </w:num>
  <w:num w:numId="37" w16cid:durableId="437412867">
    <w:abstractNumId w:val="8"/>
  </w:num>
  <w:num w:numId="38" w16cid:durableId="14333540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D87"/>
    <w:rsid w:val="00012EE5"/>
    <w:rsid w:val="000D1228"/>
    <w:rsid w:val="001E2577"/>
    <w:rsid w:val="00345E0D"/>
    <w:rsid w:val="003D5605"/>
    <w:rsid w:val="003F3D87"/>
    <w:rsid w:val="00425572"/>
    <w:rsid w:val="004A4B92"/>
    <w:rsid w:val="004F541E"/>
    <w:rsid w:val="005858DB"/>
    <w:rsid w:val="00636F6C"/>
    <w:rsid w:val="006D1F2B"/>
    <w:rsid w:val="006F1C98"/>
    <w:rsid w:val="007B7449"/>
    <w:rsid w:val="007E1D2C"/>
    <w:rsid w:val="008772AE"/>
    <w:rsid w:val="0090159B"/>
    <w:rsid w:val="00A02FD2"/>
    <w:rsid w:val="00A75FE2"/>
    <w:rsid w:val="00AE1BB8"/>
    <w:rsid w:val="00C9163A"/>
    <w:rsid w:val="00CA396D"/>
    <w:rsid w:val="00CD6B2A"/>
    <w:rsid w:val="00F076D6"/>
    <w:rsid w:val="00F61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76F46"/>
  <w15:chartTrackingRefBased/>
  <w15:docId w15:val="{A36D0312-5CCA-450A-A0B2-B97D839EE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D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3D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3D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3D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3D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3D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D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D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D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D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3D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3D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3D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3D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3D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D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D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D87"/>
    <w:rPr>
      <w:rFonts w:eastAsiaTheme="majorEastAsia" w:cstheme="majorBidi"/>
      <w:color w:val="272727" w:themeColor="text1" w:themeTint="D8"/>
    </w:rPr>
  </w:style>
  <w:style w:type="paragraph" w:styleId="Title">
    <w:name w:val="Title"/>
    <w:basedOn w:val="Normal"/>
    <w:next w:val="Normal"/>
    <w:link w:val="TitleChar"/>
    <w:uiPriority w:val="10"/>
    <w:qFormat/>
    <w:rsid w:val="003F3D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D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D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D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D87"/>
    <w:pPr>
      <w:spacing w:before="160"/>
      <w:jc w:val="center"/>
    </w:pPr>
    <w:rPr>
      <w:i/>
      <w:iCs/>
      <w:color w:val="404040" w:themeColor="text1" w:themeTint="BF"/>
    </w:rPr>
  </w:style>
  <w:style w:type="character" w:customStyle="1" w:styleId="QuoteChar">
    <w:name w:val="Quote Char"/>
    <w:basedOn w:val="DefaultParagraphFont"/>
    <w:link w:val="Quote"/>
    <w:uiPriority w:val="29"/>
    <w:rsid w:val="003F3D87"/>
    <w:rPr>
      <w:i/>
      <w:iCs/>
      <w:color w:val="404040" w:themeColor="text1" w:themeTint="BF"/>
    </w:rPr>
  </w:style>
  <w:style w:type="paragraph" w:styleId="ListParagraph">
    <w:name w:val="List Paragraph"/>
    <w:basedOn w:val="Normal"/>
    <w:uiPriority w:val="34"/>
    <w:qFormat/>
    <w:rsid w:val="003F3D87"/>
    <w:pPr>
      <w:ind w:left="720"/>
      <w:contextualSpacing/>
    </w:pPr>
  </w:style>
  <w:style w:type="character" w:styleId="IntenseEmphasis">
    <w:name w:val="Intense Emphasis"/>
    <w:basedOn w:val="DefaultParagraphFont"/>
    <w:uiPriority w:val="21"/>
    <w:qFormat/>
    <w:rsid w:val="003F3D87"/>
    <w:rPr>
      <w:i/>
      <w:iCs/>
      <w:color w:val="0F4761" w:themeColor="accent1" w:themeShade="BF"/>
    </w:rPr>
  </w:style>
  <w:style w:type="paragraph" w:styleId="IntenseQuote">
    <w:name w:val="Intense Quote"/>
    <w:basedOn w:val="Normal"/>
    <w:next w:val="Normal"/>
    <w:link w:val="IntenseQuoteChar"/>
    <w:uiPriority w:val="30"/>
    <w:qFormat/>
    <w:rsid w:val="003F3D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3D87"/>
    <w:rPr>
      <w:i/>
      <w:iCs/>
      <w:color w:val="0F4761" w:themeColor="accent1" w:themeShade="BF"/>
    </w:rPr>
  </w:style>
  <w:style w:type="character" w:styleId="IntenseReference">
    <w:name w:val="Intense Reference"/>
    <w:basedOn w:val="DefaultParagraphFont"/>
    <w:uiPriority w:val="32"/>
    <w:qFormat/>
    <w:rsid w:val="003F3D87"/>
    <w:rPr>
      <w:b/>
      <w:bCs/>
      <w:smallCaps/>
      <w:color w:val="0F4761" w:themeColor="accent1" w:themeShade="BF"/>
      <w:spacing w:val="5"/>
    </w:rPr>
  </w:style>
  <w:style w:type="paragraph" w:customStyle="1" w:styleId="transcript--underline-cue---xybz">
    <w:name w:val="transcript--underline-cue---xybz"/>
    <w:basedOn w:val="Normal"/>
    <w:rsid w:val="004F541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ranscript--highlight-cue--ugvse">
    <w:name w:val="transcript--highlight-cue--ugvse"/>
    <w:basedOn w:val="DefaultParagraphFont"/>
    <w:rsid w:val="004F5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516211">
      <w:bodyDiv w:val="1"/>
      <w:marLeft w:val="0"/>
      <w:marRight w:val="0"/>
      <w:marTop w:val="0"/>
      <w:marBottom w:val="0"/>
      <w:divBdr>
        <w:top w:val="none" w:sz="0" w:space="0" w:color="auto"/>
        <w:left w:val="none" w:sz="0" w:space="0" w:color="auto"/>
        <w:bottom w:val="none" w:sz="0" w:space="0" w:color="auto"/>
        <w:right w:val="none" w:sz="0" w:space="0" w:color="auto"/>
      </w:divBdr>
      <w:divsChild>
        <w:div w:id="110129964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07884637">
      <w:bodyDiv w:val="1"/>
      <w:marLeft w:val="0"/>
      <w:marRight w:val="0"/>
      <w:marTop w:val="0"/>
      <w:marBottom w:val="0"/>
      <w:divBdr>
        <w:top w:val="none" w:sz="0" w:space="0" w:color="auto"/>
        <w:left w:val="none" w:sz="0" w:space="0" w:color="auto"/>
        <w:bottom w:val="none" w:sz="0" w:space="0" w:color="auto"/>
        <w:right w:val="none" w:sz="0" w:space="0" w:color="auto"/>
      </w:divBdr>
    </w:div>
    <w:div w:id="597637752">
      <w:bodyDiv w:val="1"/>
      <w:marLeft w:val="0"/>
      <w:marRight w:val="0"/>
      <w:marTop w:val="0"/>
      <w:marBottom w:val="0"/>
      <w:divBdr>
        <w:top w:val="none" w:sz="0" w:space="0" w:color="auto"/>
        <w:left w:val="none" w:sz="0" w:space="0" w:color="auto"/>
        <w:bottom w:val="none" w:sz="0" w:space="0" w:color="auto"/>
        <w:right w:val="none" w:sz="0" w:space="0" w:color="auto"/>
      </w:divBdr>
    </w:div>
    <w:div w:id="1014265344">
      <w:bodyDiv w:val="1"/>
      <w:marLeft w:val="0"/>
      <w:marRight w:val="0"/>
      <w:marTop w:val="0"/>
      <w:marBottom w:val="0"/>
      <w:divBdr>
        <w:top w:val="none" w:sz="0" w:space="0" w:color="auto"/>
        <w:left w:val="none" w:sz="0" w:space="0" w:color="auto"/>
        <w:bottom w:val="none" w:sz="0" w:space="0" w:color="auto"/>
        <w:right w:val="none" w:sz="0" w:space="0" w:color="auto"/>
      </w:divBdr>
    </w:div>
    <w:div w:id="1146238041">
      <w:bodyDiv w:val="1"/>
      <w:marLeft w:val="0"/>
      <w:marRight w:val="0"/>
      <w:marTop w:val="0"/>
      <w:marBottom w:val="0"/>
      <w:divBdr>
        <w:top w:val="none" w:sz="0" w:space="0" w:color="auto"/>
        <w:left w:val="none" w:sz="0" w:space="0" w:color="auto"/>
        <w:bottom w:val="none" w:sz="0" w:space="0" w:color="auto"/>
        <w:right w:val="none" w:sz="0" w:space="0" w:color="auto"/>
      </w:divBdr>
    </w:div>
    <w:div w:id="1389837122">
      <w:bodyDiv w:val="1"/>
      <w:marLeft w:val="0"/>
      <w:marRight w:val="0"/>
      <w:marTop w:val="0"/>
      <w:marBottom w:val="0"/>
      <w:divBdr>
        <w:top w:val="none" w:sz="0" w:space="0" w:color="auto"/>
        <w:left w:val="none" w:sz="0" w:space="0" w:color="auto"/>
        <w:bottom w:val="none" w:sz="0" w:space="0" w:color="auto"/>
        <w:right w:val="none" w:sz="0" w:space="0" w:color="auto"/>
      </w:divBdr>
    </w:div>
    <w:div w:id="1456172831">
      <w:bodyDiv w:val="1"/>
      <w:marLeft w:val="0"/>
      <w:marRight w:val="0"/>
      <w:marTop w:val="0"/>
      <w:marBottom w:val="0"/>
      <w:divBdr>
        <w:top w:val="none" w:sz="0" w:space="0" w:color="auto"/>
        <w:left w:val="none" w:sz="0" w:space="0" w:color="auto"/>
        <w:bottom w:val="none" w:sz="0" w:space="0" w:color="auto"/>
        <w:right w:val="none" w:sz="0" w:space="0" w:color="auto"/>
      </w:divBdr>
    </w:div>
    <w:div w:id="1661738742">
      <w:bodyDiv w:val="1"/>
      <w:marLeft w:val="0"/>
      <w:marRight w:val="0"/>
      <w:marTop w:val="0"/>
      <w:marBottom w:val="0"/>
      <w:divBdr>
        <w:top w:val="none" w:sz="0" w:space="0" w:color="auto"/>
        <w:left w:val="none" w:sz="0" w:space="0" w:color="auto"/>
        <w:bottom w:val="none" w:sz="0" w:space="0" w:color="auto"/>
        <w:right w:val="none" w:sz="0" w:space="0" w:color="auto"/>
      </w:divBdr>
    </w:div>
    <w:div w:id="173323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2455</Words>
  <Characters>14000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Valerio</dc:creator>
  <cp:keywords/>
  <dc:description/>
  <cp:lastModifiedBy>Junior Valerio</cp:lastModifiedBy>
  <cp:revision>7</cp:revision>
  <dcterms:created xsi:type="dcterms:W3CDTF">2025-08-06T18:41:00Z</dcterms:created>
  <dcterms:modified xsi:type="dcterms:W3CDTF">2025-08-23T01:12:00Z</dcterms:modified>
</cp:coreProperties>
</file>