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C4BE4" w14:textId="77777777" w:rsidR="00642B25" w:rsidRPr="00642B25" w:rsidRDefault="00642B25" w:rsidP="00642B25">
      <w:r w:rsidRPr="00642B25">
        <w:t xml:space="preserve">Here’s the </w:t>
      </w:r>
      <w:r w:rsidRPr="00642B25">
        <w:rPr>
          <w:b/>
          <w:bCs/>
        </w:rPr>
        <w:t>comprehensive sentence-by-sentence breakdown</w:t>
      </w:r>
      <w:r w:rsidRPr="00642B25">
        <w:t xml:space="preserve"> of your document in professional bullet-point format, ready for pasting into Word, with no unnecessary spacing and with numbering for proper alignment. All critical details are retained and expanded where needed for clarity.</w:t>
      </w:r>
    </w:p>
    <w:p w14:paraId="2F683116" w14:textId="77777777" w:rsidR="00642B25" w:rsidRPr="00642B25" w:rsidRDefault="00497EFE" w:rsidP="00642B25">
      <w:r>
        <w:rPr>
          <w:noProof/>
        </w:rPr>
        <w:pict w14:anchorId="5A077A0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B2FE8DE" w14:textId="77777777" w:rsidR="00642B25" w:rsidRPr="00642B25" w:rsidRDefault="00642B25" w:rsidP="00642B25">
      <w:r w:rsidRPr="00642B25">
        <w:rPr>
          <w:b/>
          <w:bCs/>
        </w:rPr>
        <w:t>Disabling Unused Services – Detailed Study Notes</w:t>
      </w:r>
    </w:p>
    <w:p w14:paraId="08055841" w14:textId="77777777" w:rsidR="00642B25" w:rsidRPr="00642B25" w:rsidRDefault="00642B25" w:rsidP="00642B25">
      <w:pPr>
        <w:numPr>
          <w:ilvl w:val="0"/>
          <w:numId w:val="1"/>
        </w:numPr>
      </w:pPr>
      <w:r w:rsidRPr="00642B25">
        <w:rPr>
          <w:b/>
          <w:bCs/>
        </w:rPr>
        <w:t>Purpose of Disabling Unused Services</w:t>
      </w:r>
    </w:p>
    <w:p w14:paraId="501773A7" w14:textId="77777777" w:rsidR="00642B25" w:rsidRPr="00642B25" w:rsidRDefault="00642B25" w:rsidP="00642B25">
      <w:pPr>
        <w:numPr>
          <w:ilvl w:val="1"/>
          <w:numId w:val="1"/>
        </w:numPr>
      </w:pPr>
      <w:r w:rsidRPr="00642B25">
        <w:t xml:space="preserve">Administrators must control not only which applications are installed but also which </w:t>
      </w:r>
      <w:r w:rsidRPr="00642B25">
        <w:rPr>
          <w:b/>
          <w:bCs/>
        </w:rPr>
        <w:t>services</w:t>
      </w:r>
      <w:r w:rsidRPr="00642B25">
        <w:t xml:space="preserve"> are allowed to run.</w:t>
      </w:r>
    </w:p>
    <w:p w14:paraId="2EBCB6CB" w14:textId="77777777" w:rsidR="00642B25" w:rsidRPr="00642B25" w:rsidRDefault="00642B25" w:rsidP="00642B25">
      <w:pPr>
        <w:numPr>
          <w:ilvl w:val="1"/>
          <w:numId w:val="1"/>
        </w:numPr>
      </w:pPr>
      <w:r w:rsidRPr="00642B25">
        <w:rPr>
          <w:b/>
          <w:bCs/>
        </w:rPr>
        <w:t>Services</w:t>
      </w:r>
      <w:r w:rsidRPr="00642B25">
        <w:t>: Background applications that perform specific functions (e.g., print spooler).</w:t>
      </w:r>
    </w:p>
    <w:p w14:paraId="18BD5D85" w14:textId="77777777" w:rsidR="00642B25" w:rsidRPr="00642B25" w:rsidRDefault="00642B25" w:rsidP="00642B25">
      <w:pPr>
        <w:numPr>
          <w:ilvl w:val="1"/>
          <w:numId w:val="1"/>
        </w:numPr>
      </w:pPr>
      <w:r w:rsidRPr="00642B25">
        <w:t xml:space="preserve">Unneeded services should be </w:t>
      </w:r>
      <w:r w:rsidRPr="00642B25">
        <w:rPr>
          <w:b/>
          <w:bCs/>
        </w:rPr>
        <w:t>disabled</w:t>
      </w:r>
      <w:r w:rsidRPr="00642B25">
        <w:t xml:space="preserve"> within the OS to reduce attack surface and conserve resources.</w:t>
      </w:r>
    </w:p>
    <w:p w14:paraId="33B96DA4" w14:textId="77777777" w:rsidR="00642B25" w:rsidRPr="00642B25" w:rsidRDefault="00642B25" w:rsidP="00642B25">
      <w:pPr>
        <w:numPr>
          <w:ilvl w:val="0"/>
          <w:numId w:val="1"/>
        </w:numPr>
      </w:pPr>
      <w:r w:rsidRPr="00642B25">
        <w:rPr>
          <w:b/>
          <w:bCs/>
        </w:rPr>
        <w:t>Windows Service Management</w:t>
      </w:r>
    </w:p>
    <w:p w14:paraId="6BAFFA80" w14:textId="77777777" w:rsidR="00642B25" w:rsidRPr="00642B25" w:rsidRDefault="00642B25" w:rsidP="00642B25">
      <w:pPr>
        <w:numPr>
          <w:ilvl w:val="1"/>
          <w:numId w:val="1"/>
        </w:numPr>
      </w:pPr>
      <w:r w:rsidRPr="00642B25">
        <w:t xml:space="preserve">Access services management: Press Windows key → type </w:t>
      </w:r>
      <w:proofErr w:type="spellStart"/>
      <w:r w:rsidRPr="00642B25">
        <w:t>services.msc</w:t>
      </w:r>
      <w:proofErr w:type="spellEnd"/>
      <w:r w:rsidRPr="00642B25">
        <w:t xml:space="preserve"> → Enter.</w:t>
      </w:r>
    </w:p>
    <w:p w14:paraId="5929FD1B" w14:textId="77777777" w:rsidR="00642B25" w:rsidRPr="00642B25" w:rsidRDefault="00642B25" w:rsidP="00642B25">
      <w:pPr>
        <w:numPr>
          <w:ilvl w:val="1"/>
          <w:numId w:val="1"/>
        </w:numPr>
      </w:pPr>
      <w:r w:rsidRPr="00642B25">
        <w:t>Services interface displays:</w:t>
      </w:r>
    </w:p>
    <w:p w14:paraId="3ADFD158" w14:textId="77777777" w:rsidR="00642B25" w:rsidRPr="00642B25" w:rsidRDefault="00642B25" w:rsidP="00642B25">
      <w:pPr>
        <w:numPr>
          <w:ilvl w:val="2"/>
          <w:numId w:val="1"/>
        </w:numPr>
      </w:pPr>
      <w:r w:rsidRPr="00642B25">
        <w:t>Service name (left column).</w:t>
      </w:r>
    </w:p>
    <w:p w14:paraId="376F0352" w14:textId="77777777" w:rsidR="00642B25" w:rsidRPr="00642B25" w:rsidRDefault="00642B25" w:rsidP="00642B25">
      <w:pPr>
        <w:numPr>
          <w:ilvl w:val="2"/>
          <w:numId w:val="1"/>
        </w:numPr>
      </w:pPr>
      <w:r w:rsidRPr="00642B25">
        <w:t>Description of function.</w:t>
      </w:r>
    </w:p>
    <w:p w14:paraId="38DF3F46" w14:textId="77777777" w:rsidR="00642B25" w:rsidRPr="00642B25" w:rsidRDefault="00642B25" w:rsidP="00642B25">
      <w:pPr>
        <w:numPr>
          <w:ilvl w:val="2"/>
          <w:numId w:val="1"/>
        </w:numPr>
      </w:pPr>
      <w:r w:rsidRPr="00642B25">
        <w:t>Status (running/not running).</w:t>
      </w:r>
    </w:p>
    <w:p w14:paraId="678B3C24" w14:textId="77777777" w:rsidR="00642B25" w:rsidRPr="00642B25" w:rsidRDefault="00642B25" w:rsidP="00642B25">
      <w:pPr>
        <w:numPr>
          <w:ilvl w:val="2"/>
          <w:numId w:val="1"/>
        </w:numPr>
      </w:pPr>
      <w:r w:rsidRPr="00642B25">
        <w:t xml:space="preserve">Startup type: </w:t>
      </w:r>
      <w:r w:rsidRPr="00642B25">
        <w:rPr>
          <w:b/>
          <w:bCs/>
        </w:rPr>
        <w:t>Manual</w:t>
      </w:r>
      <w:r w:rsidRPr="00642B25">
        <w:t xml:space="preserve">, </w:t>
      </w:r>
      <w:r w:rsidRPr="00642B25">
        <w:rPr>
          <w:b/>
          <w:bCs/>
        </w:rPr>
        <w:t>Automatic</w:t>
      </w:r>
      <w:r w:rsidRPr="00642B25">
        <w:t xml:space="preserve">, or </w:t>
      </w:r>
      <w:r w:rsidRPr="00642B25">
        <w:rPr>
          <w:b/>
          <w:bCs/>
        </w:rPr>
        <w:t>Disabled</w:t>
      </w:r>
      <w:r w:rsidRPr="00642B25">
        <w:t>.</w:t>
      </w:r>
    </w:p>
    <w:p w14:paraId="638F1781" w14:textId="77777777" w:rsidR="00642B25" w:rsidRPr="00642B25" w:rsidRDefault="00642B25" w:rsidP="00642B25">
      <w:pPr>
        <w:numPr>
          <w:ilvl w:val="2"/>
          <w:numId w:val="1"/>
        </w:numPr>
      </w:pPr>
      <w:r w:rsidRPr="00642B25">
        <w:t>Logon account used.</w:t>
      </w:r>
    </w:p>
    <w:p w14:paraId="03859552" w14:textId="77777777" w:rsidR="00642B25" w:rsidRPr="00642B25" w:rsidRDefault="00642B25" w:rsidP="00642B25">
      <w:pPr>
        <w:numPr>
          <w:ilvl w:val="1"/>
          <w:numId w:val="1"/>
        </w:numPr>
      </w:pPr>
      <w:r w:rsidRPr="00642B25">
        <w:t xml:space="preserve">Example: </w:t>
      </w:r>
      <w:r w:rsidRPr="00642B25">
        <w:rPr>
          <w:b/>
          <w:bCs/>
        </w:rPr>
        <w:t>Windows Update Service</w:t>
      </w:r>
    </w:p>
    <w:p w14:paraId="36BE1C05" w14:textId="77777777" w:rsidR="00642B25" w:rsidRPr="00642B25" w:rsidRDefault="00642B25" w:rsidP="00642B25">
      <w:pPr>
        <w:numPr>
          <w:ilvl w:val="2"/>
          <w:numId w:val="1"/>
        </w:numPr>
      </w:pPr>
      <w:r w:rsidRPr="00642B25">
        <w:t>Provides OS and software updates.</w:t>
      </w:r>
    </w:p>
    <w:p w14:paraId="3645AC41" w14:textId="77777777" w:rsidR="00642B25" w:rsidRPr="00642B25" w:rsidRDefault="00642B25" w:rsidP="00642B25">
      <w:pPr>
        <w:numPr>
          <w:ilvl w:val="2"/>
          <w:numId w:val="1"/>
        </w:numPr>
      </w:pPr>
      <w:r w:rsidRPr="00642B25">
        <w:t xml:space="preserve">In large enterprises, updates are delivered via </w:t>
      </w:r>
      <w:r w:rsidRPr="00642B25">
        <w:rPr>
          <w:b/>
          <w:bCs/>
        </w:rPr>
        <w:t>patch management systems</w:t>
      </w:r>
      <w:r w:rsidRPr="00642B25">
        <w:t xml:space="preserve"> rather than directly from Microsoft.</w:t>
      </w:r>
    </w:p>
    <w:p w14:paraId="29EE1B8C" w14:textId="77777777" w:rsidR="00642B25" w:rsidRPr="00642B25" w:rsidRDefault="00642B25" w:rsidP="00642B25">
      <w:pPr>
        <w:numPr>
          <w:ilvl w:val="2"/>
          <w:numId w:val="1"/>
        </w:numPr>
      </w:pPr>
      <w:r w:rsidRPr="00642B25">
        <w:t>To disable:</w:t>
      </w:r>
    </w:p>
    <w:p w14:paraId="2EA38CD9" w14:textId="77777777" w:rsidR="00642B25" w:rsidRPr="00642B25" w:rsidRDefault="00642B25" w:rsidP="00642B25">
      <w:pPr>
        <w:numPr>
          <w:ilvl w:val="3"/>
          <w:numId w:val="1"/>
        </w:numPr>
      </w:pPr>
      <w:r w:rsidRPr="00642B25">
        <w:t>Locate service in the list.</w:t>
      </w:r>
    </w:p>
    <w:p w14:paraId="535F2325" w14:textId="77777777" w:rsidR="00642B25" w:rsidRPr="00642B25" w:rsidRDefault="00642B25" w:rsidP="00642B25">
      <w:pPr>
        <w:numPr>
          <w:ilvl w:val="3"/>
          <w:numId w:val="1"/>
        </w:numPr>
      </w:pPr>
      <w:r w:rsidRPr="00642B25">
        <w:t xml:space="preserve">Double-click → click </w:t>
      </w:r>
      <w:r w:rsidRPr="00642B25">
        <w:rPr>
          <w:b/>
          <w:bCs/>
        </w:rPr>
        <w:t>Stop</w:t>
      </w:r>
      <w:r w:rsidRPr="00642B25">
        <w:t xml:space="preserve"> (halts running service).</w:t>
      </w:r>
    </w:p>
    <w:p w14:paraId="03D412C5" w14:textId="77777777" w:rsidR="00642B25" w:rsidRPr="00642B25" w:rsidRDefault="00642B25" w:rsidP="00642B25">
      <w:pPr>
        <w:numPr>
          <w:ilvl w:val="3"/>
          <w:numId w:val="1"/>
        </w:numPr>
      </w:pPr>
      <w:r w:rsidRPr="00642B25">
        <w:t xml:space="preserve">Change Startup type from </w:t>
      </w:r>
      <w:r w:rsidRPr="00642B25">
        <w:rPr>
          <w:b/>
          <w:bCs/>
        </w:rPr>
        <w:t>Automatic</w:t>
      </w:r>
      <w:r w:rsidRPr="00642B25">
        <w:t xml:space="preserve"> to </w:t>
      </w:r>
      <w:r w:rsidRPr="00642B25">
        <w:rPr>
          <w:b/>
          <w:bCs/>
        </w:rPr>
        <w:t>Disabled</w:t>
      </w:r>
      <w:r w:rsidRPr="00642B25">
        <w:t xml:space="preserve"> → Apply (prevents restart after reboot).</w:t>
      </w:r>
    </w:p>
    <w:p w14:paraId="79E0B840" w14:textId="77777777" w:rsidR="00642B25" w:rsidRPr="00642B25" w:rsidRDefault="00642B25" w:rsidP="00642B25">
      <w:pPr>
        <w:numPr>
          <w:ilvl w:val="2"/>
          <w:numId w:val="1"/>
        </w:numPr>
      </w:pPr>
      <w:r w:rsidRPr="00642B25">
        <w:t>Result: Windows Update will no longer run in the background.</w:t>
      </w:r>
    </w:p>
    <w:p w14:paraId="3D09614B" w14:textId="77777777" w:rsidR="00642B25" w:rsidRPr="00642B25" w:rsidRDefault="00642B25" w:rsidP="00642B25">
      <w:pPr>
        <w:numPr>
          <w:ilvl w:val="0"/>
          <w:numId w:val="1"/>
        </w:numPr>
      </w:pPr>
      <w:r w:rsidRPr="00642B25">
        <w:rPr>
          <w:b/>
          <w:bCs/>
        </w:rPr>
        <w:t>Security Benefit</w:t>
      </w:r>
    </w:p>
    <w:p w14:paraId="2BE63F68" w14:textId="77777777" w:rsidR="00642B25" w:rsidRPr="00642B25" w:rsidRDefault="00642B25" w:rsidP="00642B25">
      <w:pPr>
        <w:numPr>
          <w:ilvl w:val="1"/>
          <w:numId w:val="1"/>
        </w:numPr>
      </w:pPr>
      <w:r w:rsidRPr="00642B25">
        <w:t>Disabling unnecessary services reduces potential exploitation points.</w:t>
      </w:r>
    </w:p>
    <w:p w14:paraId="3B1B455C" w14:textId="77777777" w:rsidR="00642B25" w:rsidRPr="00642B25" w:rsidRDefault="00642B25" w:rsidP="00642B25">
      <w:pPr>
        <w:numPr>
          <w:ilvl w:val="1"/>
          <w:numId w:val="1"/>
        </w:numPr>
      </w:pPr>
      <w:r w:rsidRPr="00642B25">
        <w:t>Malware often installs itself as a service; locating and disabling it aids in removal.</w:t>
      </w:r>
    </w:p>
    <w:p w14:paraId="2040A654" w14:textId="77777777" w:rsidR="00642B25" w:rsidRPr="00642B25" w:rsidRDefault="00642B25" w:rsidP="00642B25">
      <w:pPr>
        <w:numPr>
          <w:ilvl w:val="0"/>
          <w:numId w:val="1"/>
        </w:numPr>
      </w:pPr>
      <w:r w:rsidRPr="00642B25">
        <w:rPr>
          <w:b/>
          <w:bCs/>
        </w:rPr>
        <w:t>Command-Line Methods in Windows</w:t>
      </w:r>
    </w:p>
    <w:p w14:paraId="6B399810" w14:textId="77777777" w:rsidR="00642B25" w:rsidRPr="00642B25" w:rsidRDefault="00642B25" w:rsidP="00642B25">
      <w:pPr>
        <w:numPr>
          <w:ilvl w:val="1"/>
          <w:numId w:val="1"/>
        </w:numPr>
      </w:pPr>
      <w:r w:rsidRPr="00642B25">
        <w:rPr>
          <w:b/>
          <w:bCs/>
        </w:rPr>
        <w:t xml:space="preserve">Using </w:t>
      </w:r>
      <w:proofErr w:type="spellStart"/>
      <w:r w:rsidRPr="00642B25">
        <w:rPr>
          <w:b/>
          <w:bCs/>
        </w:rPr>
        <w:t>sc</w:t>
      </w:r>
      <w:proofErr w:type="spellEnd"/>
      <w:r w:rsidRPr="00642B25">
        <w:rPr>
          <w:b/>
          <w:bCs/>
        </w:rPr>
        <w:t xml:space="preserve"> command</w:t>
      </w:r>
      <w:r w:rsidRPr="00642B25">
        <w:t>:</w:t>
      </w:r>
    </w:p>
    <w:p w14:paraId="1B8B9CD2" w14:textId="77777777" w:rsidR="00642B25" w:rsidRPr="00642B25" w:rsidRDefault="00642B25" w:rsidP="00642B25">
      <w:pPr>
        <w:numPr>
          <w:ilvl w:val="2"/>
          <w:numId w:val="1"/>
        </w:numPr>
      </w:pPr>
      <w:r w:rsidRPr="00642B25">
        <w:t xml:space="preserve">Syntax: </w:t>
      </w:r>
      <w:proofErr w:type="spellStart"/>
      <w:r w:rsidRPr="00642B25">
        <w:t>sc</w:t>
      </w:r>
      <w:proofErr w:type="spellEnd"/>
      <w:r w:rsidRPr="00642B25">
        <w:t xml:space="preserve"> stop &lt;</w:t>
      </w:r>
      <w:proofErr w:type="spellStart"/>
      <w:r w:rsidRPr="00642B25">
        <w:t>service_name</w:t>
      </w:r>
      <w:proofErr w:type="spellEnd"/>
      <w:r w:rsidRPr="00642B25">
        <w:t>&gt;</w:t>
      </w:r>
    </w:p>
    <w:p w14:paraId="560BD345" w14:textId="77777777" w:rsidR="00642B25" w:rsidRPr="00642B25" w:rsidRDefault="00642B25" w:rsidP="00642B25">
      <w:pPr>
        <w:numPr>
          <w:ilvl w:val="2"/>
          <w:numId w:val="1"/>
        </w:numPr>
      </w:pPr>
      <w:r w:rsidRPr="00642B25">
        <w:t xml:space="preserve">Example: </w:t>
      </w:r>
      <w:proofErr w:type="spellStart"/>
      <w:r w:rsidRPr="00642B25">
        <w:t>sc</w:t>
      </w:r>
      <w:proofErr w:type="spellEnd"/>
      <w:r w:rsidRPr="00642B25">
        <w:t xml:space="preserve"> stop </w:t>
      </w:r>
      <w:proofErr w:type="spellStart"/>
      <w:r w:rsidRPr="00642B25">
        <w:t>wuauserv</w:t>
      </w:r>
      <w:proofErr w:type="spellEnd"/>
      <w:r w:rsidRPr="00642B25">
        <w:t xml:space="preserve"> (Windows Update).</w:t>
      </w:r>
    </w:p>
    <w:p w14:paraId="1EB4D3A3" w14:textId="77777777" w:rsidR="00642B25" w:rsidRPr="00642B25" w:rsidRDefault="00642B25" w:rsidP="00642B25">
      <w:pPr>
        <w:numPr>
          <w:ilvl w:val="1"/>
          <w:numId w:val="1"/>
        </w:numPr>
      </w:pPr>
      <w:r w:rsidRPr="00642B25">
        <w:rPr>
          <w:b/>
          <w:bCs/>
        </w:rPr>
        <w:t>Using net command</w:t>
      </w:r>
      <w:r w:rsidRPr="00642B25">
        <w:t>:</w:t>
      </w:r>
    </w:p>
    <w:p w14:paraId="1A27D854" w14:textId="77777777" w:rsidR="00642B25" w:rsidRPr="00642B25" w:rsidRDefault="00642B25" w:rsidP="00642B25">
      <w:pPr>
        <w:numPr>
          <w:ilvl w:val="2"/>
          <w:numId w:val="1"/>
        </w:numPr>
      </w:pPr>
      <w:r w:rsidRPr="00642B25">
        <w:t>Syntax: net stop &lt;</w:t>
      </w:r>
      <w:proofErr w:type="spellStart"/>
      <w:r w:rsidRPr="00642B25">
        <w:t>service_name</w:t>
      </w:r>
      <w:proofErr w:type="spellEnd"/>
      <w:r w:rsidRPr="00642B25">
        <w:t>&gt;</w:t>
      </w:r>
    </w:p>
    <w:p w14:paraId="05A2C644" w14:textId="77777777" w:rsidR="00642B25" w:rsidRPr="00642B25" w:rsidRDefault="00642B25" w:rsidP="00642B25">
      <w:pPr>
        <w:numPr>
          <w:ilvl w:val="2"/>
          <w:numId w:val="1"/>
        </w:numPr>
      </w:pPr>
      <w:r w:rsidRPr="00642B25">
        <w:t xml:space="preserve">Example: net stop </w:t>
      </w:r>
      <w:proofErr w:type="spellStart"/>
      <w:r w:rsidRPr="00642B25">
        <w:t>wuauserv</w:t>
      </w:r>
      <w:proofErr w:type="spellEnd"/>
      <w:r w:rsidRPr="00642B25">
        <w:t>.</w:t>
      </w:r>
    </w:p>
    <w:p w14:paraId="509CD793" w14:textId="77777777" w:rsidR="00642B25" w:rsidRPr="00642B25" w:rsidRDefault="00642B25" w:rsidP="00642B25">
      <w:pPr>
        <w:numPr>
          <w:ilvl w:val="1"/>
          <w:numId w:val="1"/>
        </w:numPr>
      </w:pPr>
      <w:r w:rsidRPr="00642B25">
        <w:t>Both methods can stop unwanted or malicious services without using the GUI.</w:t>
      </w:r>
    </w:p>
    <w:p w14:paraId="2C06F713" w14:textId="77777777" w:rsidR="00642B25" w:rsidRPr="00642B25" w:rsidRDefault="00642B25" w:rsidP="00642B25">
      <w:pPr>
        <w:numPr>
          <w:ilvl w:val="0"/>
          <w:numId w:val="1"/>
        </w:numPr>
      </w:pPr>
      <w:r w:rsidRPr="00642B25">
        <w:rPr>
          <w:b/>
          <w:bCs/>
        </w:rPr>
        <w:t>MacOS Service and Process Management</w:t>
      </w:r>
    </w:p>
    <w:p w14:paraId="2241511F" w14:textId="77777777" w:rsidR="00642B25" w:rsidRPr="00642B25" w:rsidRDefault="00642B25" w:rsidP="00642B25">
      <w:pPr>
        <w:numPr>
          <w:ilvl w:val="1"/>
          <w:numId w:val="1"/>
        </w:numPr>
      </w:pPr>
      <w:r w:rsidRPr="00642B25">
        <w:t>Demonstration: Create a process to terminate (e.g., open TextEdit).</w:t>
      </w:r>
    </w:p>
    <w:p w14:paraId="3ED1D519" w14:textId="77777777" w:rsidR="00642B25" w:rsidRPr="00642B25" w:rsidRDefault="00642B25" w:rsidP="00642B25">
      <w:pPr>
        <w:numPr>
          <w:ilvl w:val="1"/>
          <w:numId w:val="1"/>
        </w:numPr>
      </w:pPr>
      <w:r w:rsidRPr="00642B25">
        <w:t xml:space="preserve">Open </w:t>
      </w:r>
      <w:r w:rsidRPr="00642B25">
        <w:rPr>
          <w:b/>
          <w:bCs/>
        </w:rPr>
        <w:t>Activity Monitor</w:t>
      </w:r>
      <w:r w:rsidRPr="00642B25">
        <w:t>: Applications → Utilities → Activity Monitor.</w:t>
      </w:r>
    </w:p>
    <w:p w14:paraId="12E8FAD3" w14:textId="77777777" w:rsidR="00642B25" w:rsidRPr="00642B25" w:rsidRDefault="00642B25" w:rsidP="00642B25">
      <w:pPr>
        <w:numPr>
          <w:ilvl w:val="1"/>
          <w:numId w:val="1"/>
        </w:numPr>
      </w:pPr>
      <w:r w:rsidRPr="00642B25">
        <w:t>Sort by process name; locate the target process.</w:t>
      </w:r>
    </w:p>
    <w:p w14:paraId="0EEB22DC" w14:textId="77777777" w:rsidR="00642B25" w:rsidRPr="00642B25" w:rsidRDefault="00642B25" w:rsidP="00642B25">
      <w:pPr>
        <w:numPr>
          <w:ilvl w:val="1"/>
          <w:numId w:val="1"/>
        </w:numPr>
      </w:pPr>
      <w:r w:rsidRPr="00642B25">
        <w:t>View process details:</w:t>
      </w:r>
    </w:p>
    <w:p w14:paraId="6DA4F9DB" w14:textId="77777777" w:rsidR="00642B25" w:rsidRPr="00642B25" w:rsidRDefault="00642B25" w:rsidP="00642B25">
      <w:pPr>
        <w:numPr>
          <w:ilvl w:val="2"/>
          <w:numId w:val="1"/>
        </w:numPr>
      </w:pPr>
      <w:r w:rsidRPr="00642B25">
        <w:t>Memory usage.</w:t>
      </w:r>
    </w:p>
    <w:p w14:paraId="6D123FA4" w14:textId="77777777" w:rsidR="00642B25" w:rsidRPr="00642B25" w:rsidRDefault="00642B25" w:rsidP="00642B25">
      <w:pPr>
        <w:numPr>
          <w:ilvl w:val="2"/>
          <w:numId w:val="1"/>
        </w:numPr>
      </w:pPr>
      <w:r w:rsidRPr="00642B25">
        <w:t>Open files and ports.</w:t>
      </w:r>
    </w:p>
    <w:p w14:paraId="702064CC" w14:textId="77777777" w:rsidR="00642B25" w:rsidRPr="00642B25" w:rsidRDefault="00642B25" w:rsidP="00642B25">
      <w:pPr>
        <w:numPr>
          <w:ilvl w:val="2"/>
          <w:numId w:val="1"/>
        </w:numPr>
      </w:pPr>
      <w:r w:rsidRPr="00642B25">
        <w:t>Configuration and logging details.</w:t>
      </w:r>
    </w:p>
    <w:p w14:paraId="25C7C771" w14:textId="77777777" w:rsidR="00642B25" w:rsidRPr="00642B25" w:rsidRDefault="00642B25" w:rsidP="00642B25">
      <w:pPr>
        <w:numPr>
          <w:ilvl w:val="1"/>
          <w:numId w:val="1"/>
        </w:numPr>
      </w:pPr>
      <w:r w:rsidRPr="00642B25">
        <w:t xml:space="preserve">To stop: Click </w:t>
      </w:r>
      <w:r w:rsidRPr="00642B25">
        <w:rPr>
          <w:b/>
          <w:bCs/>
        </w:rPr>
        <w:t>Quit</w:t>
      </w:r>
      <w:r w:rsidRPr="00642B25">
        <w:t xml:space="preserve"> → choose </w:t>
      </w:r>
      <w:r w:rsidRPr="00642B25">
        <w:rPr>
          <w:b/>
          <w:bCs/>
        </w:rPr>
        <w:t>Quit</w:t>
      </w:r>
      <w:r w:rsidRPr="00642B25">
        <w:t xml:space="preserve"> (graceful close) or </w:t>
      </w:r>
      <w:r w:rsidRPr="00642B25">
        <w:rPr>
          <w:b/>
          <w:bCs/>
        </w:rPr>
        <w:t>Force Quit</w:t>
      </w:r>
      <w:r w:rsidRPr="00642B25">
        <w:t xml:space="preserve"> (immediate termination).</w:t>
      </w:r>
    </w:p>
    <w:p w14:paraId="7C3B1217" w14:textId="77777777" w:rsidR="00642B25" w:rsidRPr="00642B25" w:rsidRDefault="00642B25" w:rsidP="00642B25">
      <w:pPr>
        <w:numPr>
          <w:ilvl w:val="1"/>
          <w:numId w:val="1"/>
        </w:numPr>
      </w:pPr>
      <w:r w:rsidRPr="00642B25">
        <w:t xml:space="preserve">Malware or suspicious processes should be </w:t>
      </w:r>
      <w:r w:rsidRPr="00642B25">
        <w:rPr>
          <w:b/>
          <w:bCs/>
        </w:rPr>
        <w:t>force quit</w:t>
      </w:r>
      <w:r w:rsidRPr="00642B25">
        <w:t xml:space="preserve"> to prevent further activity.</w:t>
      </w:r>
    </w:p>
    <w:p w14:paraId="0131E69C" w14:textId="77777777" w:rsidR="00642B25" w:rsidRPr="00642B25" w:rsidRDefault="00642B25" w:rsidP="00642B25">
      <w:pPr>
        <w:numPr>
          <w:ilvl w:val="0"/>
          <w:numId w:val="1"/>
        </w:numPr>
      </w:pPr>
      <w:r w:rsidRPr="00642B25">
        <w:rPr>
          <w:b/>
          <w:bCs/>
        </w:rPr>
        <w:t>Linux Service and Process Management</w:t>
      </w:r>
    </w:p>
    <w:p w14:paraId="726891A9" w14:textId="77777777" w:rsidR="00642B25" w:rsidRPr="00642B25" w:rsidRDefault="00642B25" w:rsidP="00642B25">
      <w:pPr>
        <w:numPr>
          <w:ilvl w:val="1"/>
          <w:numId w:val="1"/>
        </w:numPr>
      </w:pPr>
      <w:r w:rsidRPr="00642B25">
        <w:t>MacOS and Linux share many commands because both are Unix-based.</w:t>
      </w:r>
    </w:p>
    <w:p w14:paraId="30A8F9EE" w14:textId="77777777" w:rsidR="00642B25" w:rsidRPr="00642B25" w:rsidRDefault="00642B25" w:rsidP="00642B25">
      <w:pPr>
        <w:numPr>
          <w:ilvl w:val="1"/>
          <w:numId w:val="1"/>
        </w:numPr>
      </w:pPr>
      <w:r w:rsidRPr="00642B25">
        <w:t>To identify processes:</w:t>
      </w:r>
    </w:p>
    <w:p w14:paraId="5D88F64D" w14:textId="77777777" w:rsidR="00642B25" w:rsidRPr="00642B25" w:rsidRDefault="00642B25" w:rsidP="00642B25">
      <w:pPr>
        <w:numPr>
          <w:ilvl w:val="2"/>
          <w:numId w:val="1"/>
        </w:numPr>
      </w:pPr>
      <w:r w:rsidRPr="00642B25">
        <w:t xml:space="preserve">Open </w:t>
      </w:r>
      <w:r w:rsidRPr="00642B25">
        <w:rPr>
          <w:b/>
          <w:bCs/>
        </w:rPr>
        <w:t>Terminal</w:t>
      </w:r>
      <w:r w:rsidRPr="00642B25">
        <w:t>.</w:t>
      </w:r>
    </w:p>
    <w:p w14:paraId="6A5DD5D1" w14:textId="77777777" w:rsidR="00642B25" w:rsidRPr="00642B25" w:rsidRDefault="00642B25" w:rsidP="00642B25">
      <w:pPr>
        <w:numPr>
          <w:ilvl w:val="2"/>
          <w:numId w:val="1"/>
        </w:numPr>
      </w:pPr>
      <w:r w:rsidRPr="00642B25">
        <w:t>Run top to display all running processes (processes = services).</w:t>
      </w:r>
    </w:p>
    <w:p w14:paraId="2CE097B5" w14:textId="77777777" w:rsidR="00642B25" w:rsidRPr="00642B25" w:rsidRDefault="00642B25" w:rsidP="00642B25">
      <w:pPr>
        <w:numPr>
          <w:ilvl w:val="2"/>
          <w:numId w:val="1"/>
        </w:numPr>
      </w:pPr>
      <w:r w:rsidRPr="00642B25">
        <w:t xml:space="preserve">Identify target process and note its </w:t>
      </w:r>
      <w:r w:rsidRPr="00642B25">
        <w:rPr>
          <w:b/>
          <w:bCs/>
        </w:rPr>
        <w:t>PID</w:t>
      </w:r>
      <w:r w:rsidRPr="00642B25">
        <w:t xml:space="preserve"> (Process ID).</w:t>
      </w:r>
    </w:p>
    <w:p w14:paraId="3F28B9FE" w14:textId="77777777" w:rsidR="00642B25" w:rsidRPr="00642B25" w:rsidRDefault="00642B25" w:rsidP="00642B25">
      <w:pPr>
        <w:numPr>
          <w:ilvl w:val="1"/>
          <w:numId w:val="1"/>
        </w:numPr>
      </w:pPr>
      <w:r w:rsidRPr="00642B25">
        <w:t>To terminate:</w:t>
      </w:r>
    </w:p>
    <w:p w14:paraId="18742ACE" w14:textId="77777777" w:rsidR="00642B25" w:rsidRPr="00642B25" w:rsidRDefault="00642B25" w:rsidP="00642B25">
      <w:pPr>
        <w:numPr>
          <w:ilvl w:val="2"/>
          <w:numId w:val="1"/>
        </w:numPr>
      </w:pPr>
      <w:r w:rsidRPr="00642B25">
        <w:t>Syntax: kill &lt;PID&gt;</w:t>
      </w:r>
    </w:p>
    <w:p w14:paraId="3B9AD908" w14:textId="77777777" w:rsidR="00642B25" w:rsidRPr="00642B25" w:rsidRDefault="00642B25" w:rsidP="00642B25">
      <w:pPr>
        <w:numPr>
          <w:ilvl w:val="2"/>
          <w:numId w:val="1"/>
        </w:numPr>
      </w:pPr>
      <w:r w:rsidRPr="00642B25">
        <w:t>Example: kill 2513 (terminates TextEdit).</w:t>
      </w:r>
    </w:p>
    <w:p w14:paraId="3E84EA96" w14:textId="77777777" w:rsidR="00642B25" w:rsidRPr="00642B25" w:rsidRDefault="00642B25" w:rsidP="00642B25">
      <w:pPr>
        <w:numPr>
          <w:ilvl w:val="1"/>
          <w:numId w:val="1"/>
        </w:numPr>
      </w:pPr>
      <w:r w:rsidRPr="00642B25">
        <w:t>This method works for any unwanted or malicious process on Unix/Linux systems.</w:t>
      </w:r>
    </w:p>
    <w:p w14:paraId="0C285ECD" w14:textId="77777777" w:rsidR="00642B25" w:rsidRPr="00642B25" w:rsidRDefault="00642B25" w:rsidP="00642B25">
      <w:pPr>
        <w:numPr>
          <w:ilvl w:val="0"/>
          <w:numId w:val="1"/>
        </w:numPr>
      </w:pPr>
      <w:r w:rsidRPr="00642B25">
        <w:rPr>
          <w:b/>
          <w:bCs/>
        </w:rPr>
        <w:t>Key Takeaways</w:t>
      </w:r>
    </w:p>
    <w:p w14:paraId="03C99DF1" w14:textId="77777777" w:rsidR="00642B25" w:rsidRPr="00642B25" w:rsidRDefault="00642B25" w:rsidP="00642B25">
      <w:pPr>
        <w:numPr>
          <w:ilvl w:val="1"/>
          <w:numId w:val="1"/>
        </w:numPr>
      </w:pPr>
      <w:r w:rsidRPr="00642B25">
        <w:t>Only essential services should run to minimize security risks and optimize performance.</w:t>
      </w:r>
    </w:p>
    <w:p w14:paraId="68BCD441" w14:textId="77777777" w:rsidR="00642B25" w:rsidRPr="00642B25" w:rsidRDefault="00642B25" w:rsidP="00642B25">
      <w:pPr>
        <w:numPr>
          <w:ilvl w:val="1"/>
          <w:numId w:val="1"/>
        </w:numPr>
      </w:pPr>
      <w:r w:rsidRPr="00642B25">
        <w:t>Administrators should be proficient in disabling services across multiple OS platforms (Windows, MacOS, Linux).</w:t>
      </w:r>
    </w:p>
    <w:p w14:paraId="2F27BA2D" w14:textId="77777777" w:rsidR="00642B25" w:rsidRPr="00642B25" w:rsidRDefault="00642B25" w:rsidP="00642B25">
      <w:pPr>
        <w:numPr>
          <w:ilvl w:val="1"/>
          <w:numId w:val="1"/>
        </w:numPr>
      </w:pPr>
      <w:r w:rsidRPr="00642B25">
        <w:t>Both GUI tools (Services, Activity Monitor) and command-line utilities (</w:t>
      </w:r>
      <w:proofErr w:type="spellStart"/>
      <w:r w:rsidRPr="00642B25">
        <w:t>sc</w:t>
      </w:r>
      <w:proofErr w:type="spellEnd"/>
      <w:r w:rsidRPr="00642B25">
        <w:t>, net, kill, top) are essential for efficient process management.</w:t>
      </w:r>
    </w:p>
    <w:p w14:paraId="4C9F96AF" w14:textId="0A49C1B7" w:rsidR="00704923" w:rsidRDefault="00497EFE">
      <w:r>
        <w:rPr>
          <w:noProof/>
        </w:rPr>
        <w:pict w14:anchorId="6BE0ABD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704923" w:rsidSect="00642B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D16BD5"/>
    <w:multiLevelType w:val="multilevel"/>
    <w:tmpl w:val="5838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3006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23"/>
    <w:rsid w:val="00497EFE"/>
    <w:rsid w:val="00642B25"/>
    <w:rsid w:val="006D1F2B"/>
    <w:rsid w:val="00704923"/>
    <w:rsid w:val="00722369"/>
    <w:rsid w:val="00ED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CBF2"/>
  <w15:chartTrackingRefBased/>
  <w15:docId w15:val="{B0D70F54-E0D2-438E-A2CA-FDBD7E2E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9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9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9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9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9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9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9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9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9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9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9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2025-08-11T15:29:00Z</dcterms:created>
  <dcterms:modified xsi:type="dcterms:W3CDTF">2025-08-23T01:32:00Z</dcterms:modified>
</cp:coreProperties>
</file>