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1E75D" w14:textId="77777777" w:rsidR="00D56F1A" w:rsidRPr="00D56F1A" w:rsidRDefault="00D56F1A" w:rsidP="00D56F1A">
      <w:r w:rsidRPr="00D56F1A">
        <w:t xml:space="preserve">Here is the </w:t>
      </w:r>
      <w:r w:rsidRPr="00D56F1A">
        <w:rPr>
          <w:b/>
          <w:bCs/>
        </w:rPr>
        <w:t>sentence-by-sentence breakdown</w:t>
      </w:r>
      <w:r w:rsidRPr="00D56F1A">
        <w:t xml:space="preserve"> of your </w:t>
      </w:r>
      <w:r w:rsidRPr="00D56F1A">
        <w:rPr>
          <w:b/>
          <w:bCs/>
        </w:rPr>
        <w:t>Common Agreements Notes</w:t>
      </w:r>
      <w:r w:rsidRPr="00D56F1A">
        <w:t xml:space="preserve"> document, expanded into comprehensive study notes aligned for CompTIA A+ 220-1102 exam prep. I’ve structured it professionally so you can paste directly into Word without formatting issues.</w:t>
      </w:r>
    </w:p>
    <w:p w14:paraId="32C5A63D" w14:textId="77777777" w:rsidR="00D56F1A" w:rsidRPr="00D56F1A" w:rsidRDefault="00000000" w:rsidP="00D56F1A">
      <w:r>
        <w:pict w14:anchorId="71556248">
          <v:rect id="_x0000_i1025" style="width:0;height:1.5pt" o:hralign="center" o:hrstd="t" o:hr="t" fillcolor="#a0a0a0" stroked="f"/>
        </w:pict>
      </w:r>
    </w:p>
    <w:p w14:paraId="638748A0" w14:textId="77777777" w:rsidR="00D56F1A" w:rsidRPr="00D56F1A" w:rsidRDefault="00D56F1A" w:rsidP="00D56F1A">
      <w:pPr>
        <w:rPr>
          <w:b/>
          <w:bCs/>
        </w:rPr>
      </w:pPr>
      <w:r w:rsidRPr="00D56F1A">
        <w:rPr>
          <w:b/>
          <w:bCs/>
        </w:rPr>
        <w:t>Common Agreements – Study Notes</w:t>
      </w:r>
    </w:p>
    <w:p w14:paraId="57FA137E" w14:textId="77777777" w:rsidR="00D56F1A" w:rsidRPr="00D56F1A" w:rsidRDefault="00D56F1A" w:rsidP="00D56F1A">
      <w:r w:rsidRPr="00D56F1A">
        <w:rPr>
          <w:b/>
          <w:bCs/>
        </w:rPr>
        <w:t>1. Introduction to Common Agreements in Enterprise Networks</w:t>
      </w:r>
    </w:p>
    <w:p w14:paraId="2FCA9BCC" w14:textId="77777777" w:rsidR="00D56F1A" w:rsidRPr="00D56F1A" w:rsidRDefault="00D56F1A" w:rsidP="00D56F1A">
      <w:pPr>
        <w:numPr>
          <w:ilvl w:val="0"/>
          <w:numId w:val="1"/>
        </w:numPr>
      </w:pPr>
      <w:r w:rsidRPr="00D56F1A">
        <w:t>Enterprise networks often rely on agreements to set expectations, protect information, and ensure collaboration.</w:t>
      </w:r>
    </w:p>
    <w:p w14:paraId="0AC79E7B" w14:textId="77777777" w:rsidR="00D56F1A" w:rsidRPr="00D56F1A" w:rsidRDefault="00D56F1A" w:rsidP="00D56F1A">
      <w:pPr>
        <w:numPr>
          <w:ilvl w:val="0"/>
          <w:numId w:val="1"/>
        </w:numPr>
      </w:pPr>
      <w:r w:rsidRPr="00D56F1A">
        <w:t>The three primary agreements are:</w:t>
      </w:r>
    </w:p>
    <w:p w14:paraId="27177F18" w14:textId="77777777" w:rsidR="00D56F1A" w:rsidRPr="00D56F1A" w:rsidRDefault="00D56F1A" w:rsidP="00D56F1A">
      <w:pPr>
        <w:numPr>
          <w:ilvl w:val="1"/>
          <w:numId w:val="1"/>
        </w:numPr>
      </w:pPr>
      <w:r w:rsidRPr="00D56F1A">
        <w:rPr>
          <w:b/>
          <w:bCs/>
        </w:rPr>
        <w:t>Non-Disclosure Agreements (NDAs)</w:t>
      </w:r>
      <w:r w:rsidRPr="00D56F1A">
        <w:t>.</w:t>
      </w:r>
    </w:p>
    <w:p w14:paraId="4B738E37" w14:textId="77777777" w:rsidR="00D56F1A" w:rsidRPr="00D56F1A" w:rsidRDefault="00D56F1A" w:rsidP="00D56F1A">
      <w:pPr>
        <w:numPr>
          <w:ilvl w:val="1"/>
          <w:numId w:val="1"/>
        </w:numPr>
      </w:pPr>
      <w:r w:rsidRPr="00D56F1A">
        <w:rPr>
          <w:b/>
          <w:bCs/>
        </w:rPr>
        <w:t>Memorandums of Understanding (MOUs)</w:t>
      </w:r>
      <w:r w:rsidRPr="00D56F1A">
        <w:t>.</w:t>
      </w:r>
    </w:p>
    <w:p w14:paraId="2B23AD4C" w14:textId="77777777" w:rsidR="00D56F1A" w:rsidRPr="00D56F1A" w:rsidRDefault="00D56F1A" w:rsidP="00D56F1A">
      <w:pPr>
        <w:numPr>
          <w:ilvl w:val="1"/>
          <w:numId w:val="1"/>
        </w:numPr>
      </w:pPr>
      <w:r w:rsidRPr="00D56F1A">
        <w:rPr>
          <w:b/>
          <w:bCs/>
        </w:rPr>
        <w:t>Service-Level Agreements (SLAs)</w:t>
      </w:r>
      <w:r w:rsidRPr="00D56F1A">
        <w:t>.</w:t>
      </w:r>
    </w:p>
    <w:p w14:paraId="12BC03DF" w14:textId="77777777" w:rsidR="00D56F1A" w:rsidRPr="00D56F1A" w:rsidRDefault="00000000" w:rsidP="00D56F1A">
      <w:r>
        <w:pict w14:anchorId="73A85FDC">
          <v:rect id="_x0000_i1026" style="width:0;height:1.5pt" o:hralign="center" o:hrstd="t" o:hr="t" fillcolor="#a0a0a0" stroked="f"/>
        </w:pict>
      </w:r>
    </w:p>
    <w:p w14:paraId="51ED2B85" w14:textId="77777777" w:rsidR="00D56F1A" w:rsidRPr="00D56F1A" w:rsidRDefault="00D56F1A" w:rsidP="00D56F1A">
      <w:r w:rsidRPr="00D56F1A">
        <w:rPr>
          <w:b/>
          <w:bCs/>
        </w:rPr>
        <w:t>2. Non-Disclosure Agreement (NDA)</w:t>
      </w:r>
    </w:p>
    <w:p w14:paraId="12AB7F49" w14:textId="77777777" w:rsidR="00D56F1A" w:rsidRDefault="00D56F1A" w:rsidP="00D56F1A">
      <w:pPr>
        <w:numPr>
          <w:ilvl w:val="0"/>
          <w:numId w:val="2"/>
        </w:numPr>
      </w:pPr>
      <w:r w:rsidRPr="00D56F1A">
        <w:t xml:space="preserve">An NDA is a </w:t>
      </w:r>
      <w:r w:rsidRPr="00D56F1A">
        <w:rPr>
          <w:b/>
          <w:bCs/>
        </w:rPr>
        <w:t>documented agreement</w:t>
      </w:r>
      <w:r w:rsidRPr="00D56F1A">
        <w:t xml:space="preserve"> between two parties defining what information is </w:t>
      </w:r>
      <w:r w:rsidRPr="00D56F1A">
        <w:rPr>
          <w:b/>
          <w:bCs/>
        </w:rPr>
        <w:t>confidential</w:t>
      </w:r>
      <w:r w:rsidRPr="00D56F1A">
        <w:t xml:space="preserve"> and cannot be shared outside the agreed relationship.</w:t>
      </w:r>
    </w:p>
    <w:p w14:paraId="3F44968F" w14:textId="024FFB86" w:rsidR="00B6089E" w:rsidRPr="00D56F1A" w:rsidRDefault="00B6089E" w:rsidP="00B6089E">
      <w:pPr>
        <w:numPr>
          <w:ilvl w:val="1"/>
          <w:numId w:val="2"/>
        </w:numPr>
      </w:pPr>
      <w:r>
        <w:t xml:space="preserve">Party 1 </w:t>
      </w:r>
      <w:r>
        <w:sym w:font="Wingdings" w:char="F0DF"/>
      </w:r>
      <w:r>
        <w:sym w:font="Wingdings" w:char="F0E0"/>
      </w:r>
      <w:r>
        <w:t xml:space="preserve"> Confidential Information </w:t>
      </w:r>
      <w:r>
        <w:sym w:font="Wingdings" w:char="F0DF"/>
      </w:r>
      <w:r>
        <w:t xml:space="preserve"> </w:t>
      </w:r>
      <w:r>
        <w:sym w:font="Wingdings" w:char="F0E0"/>
      </w:r>
      <w:r>
        <w:t xml:space="preserve"> Party 2</w:t>
      </w:r>
    </w:p>
    <w:p w14:paraId="583ED18F" w14:textId="77777777" w:rsidR="00D56F1A" w:rsidRPr="00D56F1A" w:rsidRDefault="00D56F1A" w:rsidP="00D56F1A">
      <w:pPr>
        <w:numPr>
          <w:ilvl w:val="0"/>
          <w:numId w:val="2"/>
        </w:numPr>
      </w:pPr>
      <w:r w:rsidRPr="00D56F1A">
        <w:t xml:space="preserve">Organizations use NDAs to protect </w:t>
      </w:r>
      <w:r w:rsidRPr="00D56F1A">
        <w:rPr>
          <w:b/>
          <w:bCs/>
        </w:rPr>
        <w:t>intellectual property (IP)</w:t>
      </w:r>
      <w:r w:rsidRPr="00D56F1A">
        <w:t>, trade secrets, and sensitive data.</w:t>
      </w:r>
    </w:p>
    <w:p w14:paraId="7CFA4412" w14:textId="77777777" w:rsidR="00D56F1A" w:rsidRPr="00D56F1A" w:rsidRDefault="00D56F1A" w:rsidP="00D56F1A">
      <w:pPr>
        <w:numPr>
          <w:ilvl w:val="0"/>
          <w:numId w:val="2"/>
        </w:numPr>
      </w:pPr>
      <w:r w:rsidRPr="00D56F1A">
        <w:t>NDAs may be signed:</w:t>
      </w:r>
    </w:p>
    <w:p w14:paraId="281260AD" w14:textId="77777777" w:rsidR="00D56F1A" w:rsidRPr="00D56F1A" w:rsidRDefault="00D56F1A" w:rsidP="00D56F1A">
      <w:pPr>
        <w:numPr>
          <w:ilvl w:val="1"/>
          <w:numId w:val="2"/>
        </w:numPr>
      </w:pPr>
      <w:r w:rsidRPr="00D56F1A">
        <w:rPr>
          <w:b/>
          <w:bCs/>
        </w:rPr>
        <w:t>Between organizations</w:t>
      </w:r>
      <w:r w:rsidRPr="00D56F1A">
        <w:t xml:space="preserve"> working together.</w:t>
      </w:r>
    </w:p>
    <w:p w14:paraId="64138352" w14:textId="77777777" w:rsidR="00D56F1A" w:rsidRPr="00D56F1A" w:rsidRDefault="00D56F1A" w:rsidP="00D56F1A">
      <w:pPr>
        <w:numPr>
          <w:ilvl w:val="1"/>
          <w:numId w:val="2"/>
        </w:numPr>
      </w:pPr>
      <w:r w:rsidRPr="00D56F1A">
        <w:rPr>
          <w:b/>
          <w:bCs/>
        </w:rPr>
        <w:t>Between employer and employee</w:t>
      </w:r>
      <w:r w:rsidRPr="00D56F1A">
        <w:t xml:space="preserve"> to prevent knowledge leaks.</w:t>
      </w:r>
    </w:p>
    <w:p w14:paraId="5BA1BCA6" w14:textId="77777777" w:rsidR="00D56F1A" w:rsidRPr="00D56F1A" w:rsidRDefault="00D56F1A" w:rsidP="00D56F1A">
      <w:pPr>
        <w:numPr>
          <w:ilvl w:val="0"/>
          <w:numId w:val="2"/>
        </w:numPr>
      </w:pPr>
      <w:r w:rsidRPr="00D56F1A">
        <w:t>Companies may require employees to sign NDAs because:</w:t>
      </w:r>
    </w:p>
    <w:p w14:paraId="66CF20AB" w14:textId="77777777" w:rsidR="00D56F1A" w:rsidRPr="00D56F1A" w:rsidRDefault="00D56F1A" w:rsidP="00D56F1A">
      <w:pPr>
        <w:numPr>
          <w:ilvl w:val="1"/>
          <w:numId w:val="2"/>
        </w:numPr>
      </w:pPr>
      <w:r w:rsidRPr="00D56F1A">
        <w:t>They prevent employees from creating competing businesses using proprietary information.</w:t>
      </w:r>
    </w:p>
    <w:p w14:paraId="33251D55" w14:textId="77777777" w:rsidR="00D56F1A" w:rsidRPr="00D56F1A" w:rsidRDefault="00D56F1A" w:rsidP="00D56F1A">
      <w:pPr>
        <w:numPr>
          <w:ilvl w:val="1"/>
          <w:numId w:val="2"/>
        </w:numPr>
      </w:pPr>
      <w:r w:rsidRPr="00D56F1A">
        <w:t>They stop employees from disclosing information to competitors.</w:t>
      </w:r>
    </w:p>
    <w:p w14:paraId="31E31E38" w14:textId="77777777" w:rsidR="00D56F1A" w:rsidRPr="00D56F1A" w:rsidRDefault="00D56F1A" w:rsidP="00D56F1A">
      <w:pPr>
        <w:numPr>
          <w:ilvl w:val="0"/>
          <w:numId w:val="2"/>
        </w:numPr>
      </w:pPr>
      <w:r w:rsidRPr="00D56F1A">
        <w:t xml:space="preserve">When </w:t>
      </w:r>
      <w:r w:rsidRPr="00D56F1A">
        <w:rPr>
          <w:b/>
          <w:bCs/>
        </w:rPr>
        <w:t>two organizations collaborate</w:t>
      </w:r>
      <w:r w:rsidRPr="00D56F1A">
        <w:t xml:space="preserve"> on a project or system, an NDA ensures data can be shared safely without risk of trade secret theft.</w:t>
      </w:r>
    </w:p>
    <w:p w14:paraId="710B2A19" w14:textId="77777777" w:rsidR="00D56F1A" w:rsidRPr="00D56F1A" w:rsidRDefault="00D56F1A" w:rsidP="00D56F1A">
      <w:pPr>
        <w:numPr>
          <w:ilvl w:val="0"/>
          <w:numId w:val="2"/>
        </w:numPr>
      </w:pPr>
      <w:r w:rsidRPr="00D56F1A">
        <w:rPr>
          <w:b/>
          <w:bCs/>
        </w:rPr>
        <w:t xml:space="preserve">NDA is </w:t>
      </w:r>
      <w:proofErr w:type="gramStart"/>
      <w:r w:rsidRPr="00D56F1A">
        <w:rPr>
          <w:b/>
          <w:bCs/>
        </w:rPr>
        <w:t>an administrative</w:t>
      </w:r>
      <w:proofErr w:type="gramEnd"/>
      <w:r w:rsidRPr="00D56F1A">
        <w:rPr>
          <w:b/>
          <w:bCs/>
        </w:rPr>
        <w:t xml:space="preserve"> control, not </w:t>
      </w:r>
      <w:proofErr w:type="gramStart"/>
      <w:r w:rsidRPr="00D56F1A">
        <w:rPr>
          <w:b/>
          <w:bCs/>
        </w:rPr>
        <w:t>a technical</w:t>
      </w:r>
      <w:proofErr w:type="gramEnd"/>
      <w:r w:rsidRPr="00D56F1A">
        <w:rPr>
          <w:b/>
          <w:bCs/>
        </w:rPr>
        <w:t xml:space="preserve"> control</w:t>
      </w:r>
      <w:r w:rsidRPr="00D56F1A">
        <w:t>:</w:t>
      </w:r>
    </w:p>
    <w:p w14:paraId="545B0687" w14:textId="77777777" w:rsidR="00D56F1A" w:rsidRPr="00D56F1A" w:rsidRDefault="00D56F1A" w:rsidP="00D56F1A">
      <w:pPr>
        <w:numPr>
          <w:ilvl w:val="1"/>
          <w:numId w:val="2"/>
        </w:numPr>
      </w:pPr>
      <w:r w:rsidRPr="00D56F1A">
        <w:t>It only provides legal assurance.</w:t>
      </w:r>
    </w:p>
    <w:p w14:paraId="43165637" w14:textId="77777777" w:rsidR="00D56F1A" w:rsidRPr="00D56F1A" w:rsidRDefault="00D56F1A" w:rsidP="00D56F1A">
      <w:pPr>
        <w:numPr>
          <w:ilvl w:val="1"/>
          <w:numId w:val="2"/>
        </w:numPr>
      </w:pPr>
      <w:r w:rsidRPr="00D56F1A">
        <w:t>It cannot technically prevent someone from leaking information.</w:t>
      </w:r>
    </w:p>
    <w:p w14:paraId="4AF64868" w14:textId="77777777" w:rsidR="00D56F1A" w:rsidRPr="00D56F1A" w:rsidRDefault="00D56F1A" w:rsidP="00D56F1A">
      <w:pPr>
        <w:numPr>
          <w:ilvl w:val="0"/>
          <w:numId w:val="2"/>
        </w:numPr>
      </w:pPr>
      <w:r w:rsidRPr="00D56F1A">
        <w:t xml:space="preserve">To enforce technically, organizations may use </w:t>
      </w:r>
      <w:r w:rsidRPr="00D56F1A">
        <w:rPr>
          <w:b/>
          <w:bCs/>
        </w:rPr>
        <w:t>Data Loss Prevention (DLP) systems</w:t>
      </w:r>
      <w:r w:rsidRPr="00D56F1A">
        <w:t>:</w:t>
      </w:r>
    </w:p>
    <w:p w14:paraId="6544A21C" w14:textId="77777777" w:rsidR="00D56F1A" w:rsidRPr="00D56F1A" w:rsidRDefault="00D56F1A" w:rsidP="00D56F1A">
      <w:pPr>
        <w:numPr>
          <w:ilvl w:val="1"/>
          <w:numId w:val="2"/>
        </w:numPr>
      </w:pPr>
      <w:r w:rsidRPr="00D56F1A">
        <w:t>DLP = technical control.</w:t>
      </w:r>
    </w:p>
    <w:p w14:paraId="150BEE55" w14:textId="77777777" w:rsidR="00D56F1A" w:rsidRPr="00D56F1A" w:rsidRDefault="00D56F1A" w:rsidP="00D56F1A">
      <w:pPr>
        <w:numPr>
          <w:ilvl w:val="1"/>
          <w:numId w:val="2"/>
        </w:numPr>
      </w:pPr>
      <w:r w:rsidRPr="00D56F1A">
        <w:t>NDA = legal/administrative control.</w:t>
      </w:r>
    </w:p>
    <w:p w14:paraId="05C2E469" w14:textId="77777777" w:rsidR="00D56F1A" w:rsidRPr="00D56F1A" w:rsidRDefault="00D56F1A" w:rsidP="00D56F1A">
      <w:pPr>
        <w:numPr>
          <w:ilvl w:val="0"/>
          <w:numId w:val="2"/>
        </w:numPr>
      </w:pPr>
      <w:r w:rsidRPr="00D56F1A">
        <w:t xml:space="preserve">NDAs are </w:t>
      </w:r>
      <w:r w:rsidRPr="00D56F1A">
        <w:rPr>
          <w:b/>
          <w:bCs/>
        </w:rPr>
        <w:t xml:space="preserve">legally </w:t>
      </w:r>
      <w:proofErr w:type="gramStart"/>
      <w:r w:rsidRPr="00D56F1A">
        <w:rPr>
          <w:b/>
          <w:bCs/>
        </w:rPr>
        <w:t>binding</w:t>
      </w:r>
      <w:proofErr w:type="gramEnd"/>
      <w:r w:rsidRPr="00D56F1A">
        <w:t xml:space="preserve"> and violations can result in:</w:t>
      </w:r>
    </w:p>
    <w:p w14:paraId="20C14618" w14:textId="77777777" w:rsidR="00D56F1A" w:rsidRPr="00D56F1A" w:rsidRDefault="00D56F1A" w:rsidP="00D56F1A">
      <w:pPr>
        <w:numPr>
          <w:ilvl w:val="1"/>
          <w:numId w:val="2"/>
        </w:numPr>
      </w:pPr>
      <w:r w:rsidRPr="00D56F1A">
        <w:rPr>
          <w:b/>
          <w:bCs/>
        </w:rPr>
        <w:t>Fines</w:t>
      </w:r>
      <w:r w:rsidRPr="00D56F1A">
        <w:t>.</w:t>
      </w:r>
    </w:p>
    <w:p w14:paraId="31AAD82B" w14:textId="77777777" w:rsidR="00D56F1A" w:rsidRPr="00D56F1A" w:rsidRDefault="00D56F1A" w:rsidP="00D56F1A">
      <w:pPr>
        <w:numPr>
          <w:ilvl w:val="1"/>
          <w:numId w:val="2"/>
        </w:numPr>
      </w:pPr>
      <w:r w:rsidRPr="00D56F1A">
        <w:rPr>
          <w:b/>
          <w:bCs/>
        </w:rPr>
        <w:t>Loss of intellectual property rights</w:t>
      </w:r>
      <w:r w:rsidRPr="00D56F1A">
        <w:t>.</w:t>
      </w:r>
    </w:p>
    <w:p w14:paraId="0233AE1C" w14:textId="77777777" w:rsidR="00D56F1A" w:rsidRPr="00D56F1A" w:rsidRDefault="00D56F1A" w:rsidP="00D56F1A">
      <w:pPr>
        <w:numPr>
          <w:ilvl w:val="1"/>
          <w:numId w:val="2"/>
        </w:numPr>
      </w:pPr>
      <w:r w:rsidRPr="00D56F1A">
        <w:rPr>
          <w:b/>
          <w:bCs/>
        </w:rPr>
        <w:t>Jail time</w:t>
      </w:r>
      <w:r w:rsidRPr="00D56F1A">
        <w:t xml:space="preserve"> in severe cases.</w:t>
      </w:r>
    </w:p>
    <w:p w14:paraId="13AB1C66" w14:textId="77777777" w:rsidR="00D56F1A" w:rsidRPr="00D56F1A" w:rsidRDefault="00000000" w:rsidP="00D56F1A">
      <w:r>
        <w:pict w14:anchorId="1D7276EE">
          <v:rect id="_x0000_i1027" style="width:0;height:1.5pt" o:hralign="center" o:hrstd="t" o:hr="t" fillcolor="#a0a0a0" stroked="f"/>
        </w:pict>
      </w:r>
    </w:p>
    <w:p w14:paraId="266D3FB0" w14:textId="77777777" w:rsidR="00D56F1A" w:rsidRPr="00D56F1A" w:rsidRDefault="00D56F1A" w:rsidP="00D56F1A">
      <w:r w:rsidRPr="00D56F1A">
        <w:rPr>
          <w:b/>
          <w:bCs/>
        </w:rPr>
        <w:t>3. Memorandum of Understanding (MOU)</w:t>
      </w:r>
    </w:p>
    <w:p w14:paraId="48310A1F" w14:textId="77777777" w:rsidR="00D56F1A" w:rsidRPr="00D56F1A" w:rsidRDefault="00D56F1A" w:rsidP="00D56F1A">
      <w:pPr>
        <w:numPr>
          <w:ilvl w:val="0"/>
          <w:numId w:val="3"/>
        </w:numPr>
      </w:pPr>
      <w:r w:rsidRPr="00D56F1A">
        <w:t xml:space="preserve">An MOU is a </w:t>
      </w:r>
      <w:r w:rsidRPr="00D56F1A">
        <w:rPr>
          <w:b/>
          <w:bCs/>
        </w:rPr>
        <w:t>non-binding agreement</w:t>
      </w:r>
      <w:r w:rsidRPr="00D56F1A">
        <w:t xml:space="preserve"> between two or more parties describing intended actions.</w:t>
      </w:r>
    </w:p>
    <w:p w14:paraId="1C5E102B" w14:textId="77777777" w:rsidR="00D56F1A" w:rsidRPr="00D56F1A" w:rsidRDefault="00D56F1A" w:rsidP="00D56F1A">
      <w:pPr>
        <w:numPr>
          <w:ilvl w:val="0"/>
          <w:numId w:val="3"/>
        </w:numPr>
      </w:pPr>
      <w:r w:rsidRPr="00D56F1A">
        <w:t>It is more formal than a verbal “gentleman’s agreement” but still lacks legal enforceability.</w:t>
      </w:r>
    </w:p>
    <w:p w14:paraId="5F9F1158" w14:textId="77777777" w:rsidR="00D56F1A" w:rsidRPr="00D56F1A" w:rsidRDefault="00D56F1A" w:rsidP="00D56F1A">
      <w:pPr>
        <w:numPr>
          <w:ilvl w:val="0"/>
          <w:numId w:val="3"/>
        </w:numPr>
      </w:pPr>
      <w:r w:rsidRPr="00D56F1A">
        <w:t xml:space="preserve">It is like a </w:t>
      </w:r>
      <w:r w:rsidRPr="00D56F1A">
        <w:rPr>
          <w:b/>
          <w:bCs/>
        </w:rPr>
        <w:t>handshake deal put in writing</w:t>
      </w:r>
      <w:r w:rsidRPr="00D56F1A">
        <w:t>.</w:t>
      </w:r>
    </w:p>
    <w:p w14:paraId="746940FF" w14:textId="77777777" w:rsidR="00D56F1A" w:rsidRPr="00D56F1A" w:rsidRDefault="00D56F1A" w:rsidP="00D56F1A">
      <w:pPr>
        <w:numPr>
          <w:ilvl w:val="0"/>
          <w:numId w:val="3"/>
        </w:numPr>
      </w:pPr>
      <w:r w:rsidRPr="00D56F1A">
        <w:t>Example: Two people agree to start a joint project. An MOU specifies responsibilities (one handles A, B, C; the other handles X, Y, Z).</w:t>
      </w:r>
    </w:p>
    <w:p w14:paraId="04EF6349" w14:textId="77777777" w:rsidR="00D56F1A" w:rsidRPr="00D56F1A" w:rsidRDefault="00D56F1A" w:rsidP="00D56F1A">
      <w:pPr>
        <w:numPr>
          <w:ilvl w:val="1"/>
          <w:numId w:val="3"/>
        </w:numPr>
      </w:pPr>
      <w:r w:rsidRPr="00D56F1A">
        <w:t xml:space="preserve">If one fails, the other cannot sue, since it is </w:t>
      </w:r>
      <w:r w:rsidRPr="00D56F1A">
        <w:rPr>
          <w:b/>
          <w:bCs/>
        </w:rPr>
        <w:t>non-binding</w:t>
      </w:r>
      <w:r w:rsidRPr="00D56F1A">
        <w:t>.</w:t>
      </w:r>
    </w:p>
    <w:p w14:paraId="6EC0A9AE" w14:textId="77777777" w:rsidR="00D56F1A" w:rsidRPr="00D56F1A" w:rsidRDefault="00D56F1A" w:rsidP="00D56F1A">
      <w:pPr>
        <w:numPr>
          <w:ilvl w:val="0"/>
          <w:numId w:val="3"/>
        </w:numPr>
      </w:pPr>
      <w:r w:rsidRPr="00D56F1A">
        <w:t xml:space="preserve">An MOU is often called a </w:t>
      </w:r>
      <w:r w:rsidRPr="00D56F1A">
        <w:rPr>
          <w:b/>
          <w:bCs/>
        </w:rPr>
        <w:t>Letter of Intent</w:t>
      </w:r>
      <w:r w:rsidRPr="00D56F1A">
        <w:t>:</w:t>
      </w:r>
    </w:p>
    <w:p w14:paraId="703A60F5" w14:textId="77777777" w:rsidR="00D56F1A" w:rsidRPr="00D56F1A" w:rsidRDefault="00D56F1A" w:rsidP="00D56F1A">
      <w:pPr>
        <w:numPr>
          <w:ilvl w:val="1"/>
          <w:numId w:val="3"/>
        </w:numPr>
      </w:pPr>
      <w:r w:rsidRPr="00D56F1A">
        <w:t>Shows intent to act, not obligation.</w:t>
      </w:r>
    </w:p>
    <w:p w14:paraId="0AA694D0" w14:textId="77777777" w:rsidR="00D56F1A" w:rsidRPr="00D56F1A" w:rsidRDefault="00D56F1A" w:rsidP="00D56F1A">
      <w:pPr>
        <w:numPr>
          <w:ilvl w:val="0"/>
          <w:numId w:val="3"/>
        </w:numPr>
      </w:pPr>
      <w:r w:rsidRPr="00D56F1A">
        <w:t xml:space="preserve">Commonly used </w:t>
      </w:r>
      <w:r w:rsidRPr="00D56F1A">
        <w:rPr>
          <w:b/>
          <w:bCs/>
        </w:rPr>
        <w:t>within organizations</w:t>
      </w:r>
      <w:r w:rsidRPr="00D56F1A">
        <w:t>:</w:t>
      </w:r>
    </w:p>
    <w:p w14:paraId="33A7A224" w14:textId="77777777" w:rsidR="00D56F1A" w:rsidRPr="00D56F1A" w:rsidRDefault="00D56F1A" w:rsidP="00D56F1A">
      <w:pPr>
        <w:numPr>
          <w:ilvl w:val="1"/>
          <w:numId w:val="3"/>
        </w:numPr>
      </w:pPr>
      <w:r w:rsidRPr="00D56F1A">
        <w:t>Example: An IT director agrees to station a Tier 2 helpdesk agent at a remote business unit.</w:t>
      </w:r>
    </w:p>
    <w:p w14:paraId="410409DB" w14:textId="77777777" w:rsidR="00D56F1A" w:rsidRPr="00D56F1A" w:rsidRDefault="00D56F1A" w:rsidP="00D56F1A">
      <w:pPr>
        <w:numPr>
          <w:ilvl w:val="1"/>
          <w:numId w:val="3"/>
        </w:numPr>
      </w:pPr>
      <w:r w:rsidRPr="00D56F1A">
        <w:t>The business unit provides office space and parking.</w:t>
      </w:r>
    </w:p>
    <w:p w14:paraId="52FAFB09" w14:textId="77777777" w:rsidR="00D56F1A" w:rsidRPr="00D56F1A" w:rsidRDefault="00D56F1A" w:rsidP="00D56F1A">
      <w:pPr>
        <w:numPr>
          <w:ilvl w:val="1"/>
          <w:numId w:val="3"/>
        </w:numPr>
      </w:pPr>
      <w:r w:rsidRPr="00D56F1A">
        <w:t>Both parties sign an MOU, but it can be modified or canceled at any time.</w:t>
      </w:r>
    </w:p>
    <w:p w14:paraId="017D785E" w14:textId="77777777" w:rsidR="00D56F1A" w:rsidRPr="00D56F1A" w:rsidRDefault="00D56F1A" w:rsidP="00D56F1A">
      <w:pPr>
        <w:numPr>
          <w:ilvl w:val="0"/>
          <w:numId w:val="3"/>
        </w:numPr>
      </w:pPr>
      <w:r w:rsidRPr="00D56F1A">
        <w:t>The MOU gave formality to the agreement between directors but had no enforceability.</w:t>
      </w:r>
    </w:p>
    <w:p w14:paraId="457F576F" w14:textId="77777777" w:rsidR="00D56F1A" w:rsidRPr="00D56F1A" w:rsidRDefault="00D56F1A" w:rsidP="00D56F1A">
      <w:pPr>
        <w:numPr>
          <w:ilvl w:val="0"/>
          <w:numId w:val="3"/>
        </w:numPr>
      </w:pPr>
      <w:r w:rsidRPr="00D56F1A">
        <w:t xml:space="preserve">MOUs can also be </w:t>
      </w:r>
      <w:r w:rsidRPr="00D56F1A">
        <w:rPr>
          <w:b/>
          <w:bCs/>
        </w:rPr>
        <w:t>external</w:t>
      </w:r>
      <w:r w:rsidRPr="00D56F1A">
        <w:t xml:space="preserve"> between multiple organizations.</w:t>
      </w:r>
    </w:p>
    <w:p w14:paraId="414A1A63" w14:textId="77777777" w:rsidR="00D56F1A" w:rsidRPr="00D56F1A" w:rsidRDefault="00D56F1A" w:rsidP="00D56F1A">
      <w:pPr>
        <w:numPr>
          <w:ilvl w:val="1"/>
          <w:numId w:val="3"/>
        </w:numPr>
      </w:pPr>
      <w:r w:rsidRPr="00D56F1A">
        <w:t xml:space="preserve">Example: A consortium of 5–7 organizations </w:t>
      </w:r>
      <w:proofErr w:type="gramStart"/>
      <w:r w:rsidRPr="00D56F1A">
        <w:t>signs</w:t>
      </w:r>
      <w:proofErr w:type="gramEnd"/>
      <w:r w:rsidRPr="00D56F1A">
        <w:t xml:space="preserve"> an MOU to pursue a common goal.</w:t>
      </w:r>
    </w:p>
    <w:p w14:paraId="52E31DD5" w14:textId="77777777" w:rsidR="00D56F1A" w:rsidRPr="00D56F1A" w:rsidRDefault="00D56F1A" w:rsidP="00D56F1A">
      <w:pPr>
        <w:numPr>
          <w:ilvl w:val="1"/>
          <w:numId w:val="3"/>
        </w:numPr>
      </w:pPr>
      <w:r w:rsidRPr="00D56F1A">
        <w:t>Any member can withdraw at any time without penalty.</w:t>
      </w:r>
    </w:p>
    <w:p w14:paraId="6DFC545C" w14:textId="77777777" w:rsidR="00D56F1A" w:rsidRPr="00D56F1A" w:rsidRDefault="00D56F1A" w:rsidP="00D56F1A">
      <w:pPr>
        <w:numPr>
          <w:ilvl w:val="0"/>
          <w:numId w:val="3"/>
        </w:numPr>
      </w:pPr>
      <w:r w:rsidRPr="00D56F1A">
        <w:rPr>
          <w:b/>
          <w:bCs/>
        </w:rPr>
        <w:t>Key takeaway</w:t>
      </w:r>
      <w:r w:rsidRPr="00D56F1A">
        <w:t xml:space="preserve">: MOUs add formality but </w:t>
      </w:r>
      <w:r w:rsidRPr="00D56F1A">
        <w:rPr>
          <w:b/>
          <w:bCs/>
        </w:rPr>
        <w:t>are not legally binding</w:t>
      </w:r>
      <w:r w:rsidRPr="00D56F1A">
        <w:t>.</w:t>
      </w:r>
    </w:p>
    <w:p w14:paraId="043D416A" w14:textId="77777777" w:rsidR="00D56F1A" w:rsidRPr="00D56F1A" w:rsidRDefault="00000000" w:rsidP="00D56F1A">
      <w:r>
        <w:pict w14:anchorId="4B49539D">
          <v:rect id="_x0000_i1028" style="width:0;height:1.5pt" o:hralign="center" o:hrstd="t" o:hr="t" fillcolor="#a0a0a0" stroked="f"/>
        </w:pict>
      </w:r>
    </w:p>
    <w:p w14:paraId="3D0339E1" w14:textId="77777777" w:rsidR="00D56F1A" w:rsidRPr="00D56F1A" w:rsidRDefault="00D56F1A" w:rsidP="00D56F1A">
      <w:r w:rsidRPr="00D56F1A">
        <w:rPr>
          <w:b/>
          <w:bCs/>
        </w:rPr>
        <w:t>4. Service-Level Agreement (SLA)</w:t>
      </w:r>
    </w:p>
    <w:p w14:paraId="3FD03352" w14:textId="77777777" w:rsidR="00D56F1A" w:rsidRPr="00D56F1A" w:rsidRDefault="00D56F1A" w:rsidP="00D56F1A">
      <w:pPr>
        <w:numPr>
          <w:ilvl w:val="0"/>
          <w:numId w:val="4"/>
        </w:numPr>
      </w:pPr>
      <w:r w:rsidRPr="00D56F1A">
        <w:t xml:space="preserve">An SLA is a </w:t>
      </w:r>
      <w:r w:rsidRPr="00D56F1A">
        <w:rPr>
          <w:b/>
          <w:bCs/>
        </w:rPr>
        <w:t>documented commitment</w:t>
      </w:r>
      <w:r w:rsidRPr="00D56F1A">
        <w:t xml:space="preserve"> between a service provider and client, defining </w:t>
      </w:r>
      <w:r w:rsidRPr="00D56F1A">
        <w:rPr>
          <w:b/>
          <w:bCs/>
        </w:rPr>
        <w:t>quality, availability, and responsibilities</w:t>
      </w:r>
      <w:r w:rsidRPr="00D56F1A">
        <w:t xml:space="preserve"> of services.</w:t>
      </w:r>
    </w:p>
    <w:p w14:paraId="314DAEAD" w14:textId="77777777" w:rsidR="00D56F1A" w:rsidRPr="00D56F1A" w:rsidRDefault="00D56F1A" w:rsidP="00D56F1A">
      <w:pPr>
        <w:numPr>
          <w:ilvl w:val="0"/>
          <w:numId w:val="4"/>
        </w:numPr>
      </w:pPr>
      <w:r w:rsidRPr="00D56F1A">
        <w:t xml:space="preserve">SLAs focus on </w:t>
      </w:r>
      <w:r w:rsidRPr="00D56F1A">
        <w:rPr>
          <w:b/>
          <w:bCs/>
        </w:rPr>
        <w:t>support and response times</w:t>
      </w:r>
      <w:r w:rsidRPr="00D56F1A">
        <w:t xml:space="preserve"> within agreed timeframes.</w:t>
      </w:r>
    </w:p>
    <w:p w14:paraId="0C32ED2E" w14:textId="77777777" w:rsidR="00D56F1A" w:rsidRPr="00D56F1A" w:rsidRDefault="00D56F1A" w:rsidP="00D56F1A">
      <w:pPr>
        <w:numPr>
          <w:ilvl w:val="0"/>
          <w:numId w:val="4"/>
        </w:numPr>
      </w:pPr>
      <w:r w:rsidRPr="00D56F1A">
        <w:t xml:space="preserve">They are widely used in </w:t>
      </w:r>
      <w:r w:rsidRPr="00D56F1A">
        <w:rPr>
          <w:b/>
          <w:bCs/>
        </w:rPr>
        <w:t>IT service management</w:t>
      </w:r>
      <w:r w:rsidRPr="00D56F1A">
        <w:t xml:space="preserve"> to document both:</w:t>
      </w:r>
    </w:p>
    <w:p w14:paraId="18C1B862" w14:textId="77777777" w:rsidR="00D56F1A" w:rsidRPr="00D56F1A" w:rsidRDefault="00D56F1A" w:rsidP="00D56F1A">
      <w:pPr>
        <w:numPr>
          <w:ilvl w:val="1"/>
          <w:numId w:val="4"/>
        </w:numPr>
      </w:pPr>
      <w:r w:rsidRPr="00D56F1A">
        <w:rPr>
          <w:b/>
          <w:bCs/>
        </w:rPr>
        <w:t>Security priorities</w:t>
      </w:r>
      <w:r w:rsidRPr="00D56F1A">
        <w:t>.</w:t>
      </w:r>
    </w:p>
    <w:p w14:paraId="5ACB43B1" w14:textId="77777777" w:rsidR="00D56F1A" w:rsidRPr="00D56F1A" w:rsidRDefault="00D56F1A" w:rsidP="00D56F1A">
      <w:pPr>
        <w:numPr>
          <w:ilvl w:val="1"/>
          <w:numId w:val="4"/>
        </w:numPr>
      </w:pPr>
      <w:r w:rsidRPr="00D56F1A">
        <w:rPr>
          <w:b/>
          <w:bCs/>
        </w:rPr>
        <w:t>Operational priorities</w:t>
      </w:r>
      <w:r w:rsidRPr="00D56F1A">
        <w:t>.</w:t>
      </w:r>
    </w:p>
    <w:p w14:paraId="42F0D111" w14:textId="77777777" w:rsidR="00D56F1A" w:rsidRPr="00D56F1A" w:rsidRDefault="00D56F1A" w:rsidP="00D56F1A">
      <w:pPr>
        <w:numPr>
          <w:ilvl w:val="0"/>
          <w:numId w:val="4"/>
        </w:numPr>
      </w:pPr>
      <w:r w:rsidRPr="00D56F1A">
        <w:t xml:space="preserve">SLAs include </w:t>
      </w:r>
      <w:r w:rsidRPr="00D56F1A">
        <w:rPr>
          <w:b/>
          <w:bCs/>
        </w:rPr>
        <w:t>responsibilities, guarantees, and warranties</w:t>
      </w:r>
      <w:r w:rsidRPr="00D56F1A">
        <w:t xml:space="preserve"> for services and components.</w:t>
      </w:r>
    </w:p>
    <w:p w14:paraId="2B914501" w14:textId="77777777" w:rsidR="00D56F1A" w:rsidRPr="00D56F1A" w:rsidRDefault="00D56F1A" w:rsidP="00D56F1A">
      <w:pPr>
        <w:numPr>
          <w:ilvl w:val="0"/>
          <w:numId w:val="4"/>
        </w:numPr>
      </w:pPr>
      <w:r w:rsidRPr="00D56F1A">
        <w:t>Example: A company avoids stocking spare routers by signing an SLA with a supplier.</w:t>
      </w:r>
    </w:p>
    <w:p w14:paraId="7F110A4E" w14:textId="77777777" w:rsidR="00D56F1A" w:rsidRPr="00D56F1A" w:rsidRDefault="00D56F1A" w:rsidP="00D56F1A">
      <w:pPr>
        <w:numPr>
          <w:ilvl w:val="1"/>
          <w:numId w:val="4"/>
        </w:numPr>
      </w:pPr>
      <w:r w:rsidRPr="00D56F1A">
        <w:t>If a device fails and cannot be restored in 10 minutes, the supplier delivers a replacement within 4 hours.</w:t>
      </w:r>
    </w:p>
    <w:p w14:paraId="4BC55576" w14:textId="77777777" w:rsidR="00D56F1A" w:rsidRPr="00D56F1A" w:rsidRDefault="00D56F1A" w:rsidP="00D56F1A">
      <w:pPr>
        <w:numPr>
          <w:ilvl w:val="1"/>
          <w:numId w:val="4"/>
        </w:numPr>
      </w:pPr>
      <w:r w:rsidRPr="00D56F1A">
        <w:t xml:space="preserve">This provides </w:t>
      </w:r>
      <w:r w:rsidRPr="00D56F1A">
        <w:rPr>
          <w:b/>
          <w:bCs/>
        </w:rPr>
        <w:t>predictability</w:t>
      </w:r>
      <w:r w:rsidRPr="00D56F1A">
        <w:t xml:space="preserve"> for hardware failures.</w:t>
      </w:r>
    </w:p>
    <w:p w14:paraId="6C6C64E9" w14:textId="77777777" w:rsidR="00D56F1A" w:rsidRPr="00D56F1A" w:rsidRDefault="00D56F1A" w:rsidP="00D56F1A">
      <w:pPr>
        <w:numPr>
          <w:ilvl w:val="0"/>
          <w:numId w:val="4"/>
        </w:numPr>
      </w:pPr>
      <w:r w:rsidRPr="00D56F1A">
        <w:t>Another example: Internet Service Provider (ISP) SLA.</w:t>
      </w:r>
    </w:p>
    <w:p w14:paraId="15681EB5" w14:textId="77777777" w:rsidR="00D56F1A" w:rsidRPr="00D56F1A" w:rsidRDefault="00D56F1A" w:rsidP="00D56F1A">
      <w:pPr>
        <w:numPr>
          <w:ilvl w:val="1"/>
          <w:numId w:val="4"/>
        </w:numPr>
      </w:pPr>
      <w:r w:rsidRPr="00D56F1A">
        <w:t xml:space="preserve">SLA promises </w:t>
      </w:r>
      <w:r w:rsidRPr="00D56F1A">
        <w:rPr>
          <w:b/>
          <w:bCs/>
        </w:rPr>
        <w:t>99.999% uptime</w:t>
      </w:r>
      <w:r w:rsidRPr="00D56F1A">
        <w:t xml:space="preserve"> (~5 minutes downtime per year).</w:t>
      </w:r>
    </w:p>
    <w:p w14:paraId="566EB422" w14:textId="77777777" w:rsidR="00D56F1A" w:rsidRPr="00D56F1A" w:rsidRDefault="00D56F1A" w:rsidP="00D56F1A">
      <w:pPr>
        <w:numPr>
          <w:ilvl w:val="1"/>
          <w:numId w:val="4"/>
        </w:numPr>
      </w:pPr>
      <w:r w:rsidRPr="00D56F1A">
        <w:t xml:space="preserve">If not met, penalties apply, such as </w:t>
      </w:r>
      <w:r w:rsidRPr="00D56F1A">
        <w:rPr>
          <w:b/>
          <w:bCs/>
        </w:rPr>
        <w:t>refunds or service credits</w:t>
      </w:r>
      <w:r w:rsidRPr="00D56F1A">
        <w:t>.</w:t>
      </w:r>
    </w:p>
    <w:p w14:paraId="700166E6" w14:textId="77777777" w:rsidR="00D56F1A" w:rsidRPr="00D56F1A" w:rsidRDefault="00D56F1A" w:rsidP="00D56F1A">
      <w:pPr>
        <w:numPr>
          <w:ilvl w:val="1"/>
          <w:numId w:val="4"/>
        </w:numPr>
      </w:pPr>
      <w:r w:rsidRPr="00D56F1A">
        <w:t>The exact penalty depends on the negotiated contract.</w:t>
      </w:r>
    </w:p>
    <w:p w14:paraId="00D56AA3" w14:textId="77777777" w:rsidR="00D56F1A" w:rsidRPr="00D56F1A" w:rsidRDefault="00D56F1A" w:rsidP="00D56F1A">
      <w:pPr>
        <w:numPr>
          <w:ilvl w:val="0"/>
          <w:numId w:val="4"/>
        </w:numPr>
      </w:pPr>
      <w:r w:rsidRPr="00D56F1A">
        <w:rPr>
          <w:b/>
          <w:bCs/>
        </w:rPr>
        <w:t xml:space="preserve">Key </w:t>
      </w:r>
      <w:proofErr w:type="gramStart"/>
      <w:r w:rsidRPr="00D56F1A">
        <w:rPr>
          <w:b/>
          <w:bCs/>
        </w:rPr>
        <w:t>benefit</w:t>
      </w:r>
      <w:proofErr w:type="gramEnd"/>
      <w:r w:rsidRPr="00D56F1A">
        <w:rPr>
          <w:b/>
          <w:bCs/>
        </w:rPr>
        <w:t xml:space="preserve"> of SLA</w:t>
      </w:r>
      <w:r w:rsidRPr="00D56F1A">
        <w:t>:</w:t>
      </w:r>
    </w:p>
    <w:p w14:paraId="1668A40B" w14:textId="77777777" w:rsidR="00D56F1A" w:rsidRPr="00D56F1A" w:rsidRDefault="00D56F1A" w:rsidP="00D56F1A">
      <w:pPr>
        <w:numPr>
          <w:ilvl w:val="1"/>
          <w:numId w:val="4"/>
        </w:numPr>
      </w:pPr>
      <w:r w:rsidRPr="00D56F1A">
        <w:t xml:space="preserve">Provides enforceable </w:t>
      </w:r>
      <w:r w:rsidRPr="00D56F1A">
        <w:rPr>
          <w:b/>
          <w:bCs/>
        </w:rPr>
        <w:t>accountability</w:t>
      </w:r>
      <w:r w:rsidRPr="00D56F1A">
        <w:t>.</w:t>
      </w:r>
    </w:p>
    <w:p w14:paraId="4769EFA5" w14:textId="77777777" w:rsidR="00D56F1A" w:rsidRPr="00D56F1A" w:rsidRDefault="00D56F1A" w:rsidP="00D56F1A">
      <w:pPr>
        <w:numPr>
          <w:ilvl w:val="1"/>
          <w:numId w:val="4"/>
        </w:numPr>
      </w:pPr>
      <w:r w:rsidRPr="00D56F1A">
        <w:t>Reduces uncertainty in service reliability.</w:t>
      </w:r>
    </w:p>
    <w:p w14:paraId="461B7461" w14:textId="77777777" w:rsidR="00D56F1A" w:rsidRPr="00D56F1A" w:rsidRDefault="00000000" w:rsidP="00D56F1A">
      <w:r>
        <w:pict w14:anchorId="57198EFE">
          <v:rect id="_x0000_i1029" style="width:0;height:1.5pt" o:hralign="center" o:hrstd="t" o:hr="t" fillcolor="#a0a0a0" stroked="f"/>
        </w:pict>
      </w:r>
    </w:p>
    <w:p w14:paraId="264C90E5" w14:textId="77777777" w:rsidR="00D56F1A" w:rsidRPr="00D56F1A" w:rsidRDefault="00D56F1A" w:rsidP="00D56F1A">
      <w:r w:rsidRPr="00D56F1A">
        <w:rPr>
          <w:b/>
          <w:bCs/>
        </w:rPr>
        <w:t>5. Summary of Agreements</w:t>
      </w:r>
    </w:p>
    <w:p w14:paraId="625F6AFE" w14:textId="77777777" w:rsidR="00D56F1A" w:rsidRPr="00D56F1A" w:rsidRDefault="00D56F1A" w:rsidP="00D56F1A">
      <w:pPr>
        <w:numPr>
          <w:ilvl w:val="0"/>
          <w:numId w:val="5"/>
        </w:numPr>
      </w:pPr>
      <w:r w:rsidRPr="00D56F1A">
        <w:rPr>
          <w:b/>
          <w:bCs/>
        </w:rPr>
        <w:t>NDA</w:t>
      </w:r>
      <w:r w:rsidRPr="00D56F1A">
        <w:t>: Legally binding, protects confidentiality and IP, but only administrative.</w:t>
      </w:r>
    </w:p>
    <w:p w14:paraId="01988F42" w14:textId="77777777" w:rsidR="00D56F1A" w:rsidRPr="00D56F1A" w:rsidRDefault="00D56F1A" w:rsidP="00D56F1A">
      <w:pPr>
        <w:numPr>
          <w:ilvl w:val="0"/>
          <w:numId w:val="5"/>
        </w:numPr>
      </w:pPr>
      <w:r w:rsidRPr="00D56F1A">
        <w:rPr>
          <w:b/>
          <w:bCs/>
        </w:rPr>
        <w:t>MOU</w:t>
      </w:r>
      <w:r w:rsidRPr="00D56F1A">
        <w:t xml:space="preserve">: Non-binding, documents intent and cooperation, usually internal or </w:t>
      </w:r>
      <w:proofErr w:type="gramStart"/>
      <w:r w:rsidRPr="00D56F1A">
        <w:t>consortium-based</w:t>
      </w:r>
      <w:proofErr w:type="gramEnd"/>
      <w:r w:rsidRPr="00D56F1A">
        <w:t>.</w:t>
      </w:r>
    </w:p>
    <w:p w14:paraId="54BC898D" w14:textId="77777777" w:rsidR="00D56F1A" w:rsidRPr="00D56F1A" w:rsidRDefault="00D56F1A" w:rsidP="00D56F1A">
      <w:pPr>
        <w:numPr>
          <w:ilvl w:val="0"/>
          <w:numId w:val="5"/>
        </w:numPr>
      </w:pPr>
      <w:r w:rsidRPr="00D56F1A">
        <w:rPr>
          <w:b/>
          <w:bCs/>
        </w:rPr>
        <w:t>SLA</w:t>
      </w:r>
      <w:r w:rsidRPr="00D56F1A">
        <w:t>: Legally binding, defines service expectations and accountability, critical for IT and vendor management.</w:t>
      </w:r>
    </w:p>
    <w:p w14:paraId="5FF5D75D" w14:textId="77777777" w:rsidR="00D56F1A" w:rsidRPr="00D56F1A" w:rsidRDefault="00000000" w:rsidP="00D56F1A">
      <w:r>
        <w:pict w14:anchorId="0A8F81C4">
          <v:rect id="_x0000_i1030" style="width:0;height:1.5pt" o:hralign="center" o:hrstd="t" o:hr="t" fillcolor="#a0a0a0" stroked="f"/>
        </w:pict>
      </w:r>
    </w:p>
    <w:p w14:paraId="7553FABA" w14:textId="77777777" w:rsidR="00D56F1A" w:rsidRPr="00D56F1A" w:rsidRDefault="00D56F1A" w:rsidP="00D56F1A">
      <w:r w:rsidRPr="00D56F1A">
        <w:rPr>
          <w:rFonts w:ascii="Segoe UI Emoji" w:hAnsi="Segoe UI Emoji" w:cs="Segoe UI Emoji"/>
        </w:rPr>
        <w:t>✅</w:t>
      </w:r>
      <w:r w:rsidRPr="00D56F1A">
        <w:t xml:space="preserve"> This breakdown gives you not only </w:t>
      </w:r>
      <w:r w:rsidRPr="00D56F1A">
        <w:rPr>
          <w:b/>
          <w:bCs/>
        </w:rPr>
        <w:t>definitions and characteristics</w:t>
      </w:r>
      <w:r w:rsidRPr="00D56F1A">
        <w:t xml:space="preserve"> but also </w:t>
      </w:r>
      <w:r w:rsidRPr="00D56F1A">
        <w:rPr>
          <w:b/>
          <w:bCs/>
        </w:rPr>
        <w:t>real-world context and CompTIA exam relevance</w:t>
      </w:r>
      <w:r w:rsidRPr="00D56F1A">
        <w:t>.</w:t>
      </w:r>
    </w:p>
    <w:p w14:paraId="31C699A6" w14:textId="77777777" w:rsidR="00D56F1A" w:rsidRPr="00D56F1A" w:rsidRDefault="00D56F1A" w:rsidP="00D56F1A">
      <w:r w:rsidRPr="00D56F1A">
        <w:t xml:space="preserve">Would you like me to now create a </w:t>
      </w:r>
      <w:r w:rsidRPr="00D56F1A">
        <w:rPr>
          <w:b/>
          <w:bCs/>
        </w:rPr>
        <w:t>comparison chart (NDA vs MOU vs SLA)</w:t>
      </w:r>
      <w:r w:rsidRPr="00D56F1A">
        <w:t xml:space="preserve"> for quick memorization and exam recall?</w:t>
      </w:r>
    </w:p>
    <w:p w14:paraId="4892BCE5" w14:textId="77777777" w:rsidR="00582AB2" w:rsidRPr="00582AB2" w:rsidRDefault="00582AB2" w:rsidP="00582AB2">
      <w:r w:rsidRPr="00582AB2">
        <w:t xml:space="preserve">Excellent — I’ve created a </w:t>
      </w:r>
      <w:r w:rsidRPr="00582AB2">
        <w:rPr>
          <w:b/>
          <w:bCs/>
        </w:rPr>
        <w:t>5-question multiple-choice quiz</w:t>
      </w:r>
      <w:r w:rsidRPr="00582AB2">
        <w:t xml:space="preserve"> based on your </w:t>
      </w:r>
      <w:r w:rsidRPr="00582AB2">
        <w:rPr>
          <w:b/>
          <w:bCs/>
        </w:rPr>
        <w:t>Common Agreements Notes</w:t>
      </w:r>
      <w:r w:rsidRPr="00582AB2">
        <w:t xml:space="preserve"> document. The questions are written in the style of the </w:t>
      </w:r>
      <w:r w:rsidRPr="00582AB2">
        <w:rPr>
          <w:b/>
          <w:bCs/>
        </w:rPr>
        <w:t>CompTIA A+ 220-1102 exam</w:t>
      </w:r>
      <w:r w:rsidRPr="00582AB2">
        <w:t>, with balanced answer distribution and no predictable patterns.</w:t>
      </w:r>
    </w:p>
    <w:p w14:paraId="40656785" w14:textId="77777777" w:rsidR="00582AB2" w:rsidRPr="00582AB2" w:rsidRDefault="00582AB2" w:rsidP="00582AB2">
      <w:r w:rsidRPr="00582AB2">
        <w:pict w14:anchorId="5702799B">
          <v:rect id="_x0000_i1073" style="width:0;height:1.5pt" o:hralign="center" o:hrstd="t" o:hr="t" fillcolor="#a0a0a0" stroked="f"/>
        </w:pict>
      </w:r>
    </w:p>
    <w:p w14:paraId="0D413A5A" w14:textId="77777777" w:rsidR="00582AB2" w:rsidRPr="00582AB2" w:rsidRDefault="00582AB2" w:rsidP="00582AB2">
      <w:pPr>
        <w:rPr>
          <w:b/>
          <w:bCs/>
        </w:rPr>
      </w:pPr>
      <w:r w:rsidRPr="00582AB2">
        <w:rPr>
          <w:b/>
          <w:bCs/>
        </w:rPr>
        <w:t>Common Agreements – Quiz</w:t>
      </w:r>
    </w:p>
    <w:p w14:paraId="1A684ACA" w14:textId="77777777" w:rsidR="00582AB2" w:rsidRPr="00582AB2" w:rsidRDefault="00582AB2" w:rsidP="00582AB2">
      <w:r w:rsidRPr="00582AB2">
        <w:rPr>
          <w:b/>
          <w:bCs/>
        </w:rPr>
        <w:t>1. Which of the following best describes a Non-Disclosure Agreement (NDA)?</w:t>
      </w:r>
      <w:r w:rsidRPr="00582AB2">
        <w:br/>
        <w:t>a) A legally binding agreement that ensures confidential information is not shared outside the agreed parties</w:t>
      </w:r>
      <w:r w:rsidRPr="00582AB2">
        <w:br/>
        <w:t>b) A non-binding agreement expressing intent to collaborate on a project</w:t>
      </w:r>
      <w:r w:rsidRPr="00582AB2">
        <w:br/>
        <w:t>c) A service contract between a provider and client specifying uptime requirements</w:t>
      </w:r>
      <w:r w:rsidRPr="00582AB2">
        <w:br/>
        <w:t>d) A technical control that blocks sensitive data from leaving the network</w:t>
      </w:r>
    </w:p>
    <w:p w14:paraId="2E09F4C9" w14:textId="77777777" w:rsidR="00582AB2" w:rsidRPr="00582AB2" w:rsidRDefault="00582AB2" w:rsidP="00582AB2">
      <w:r w:rsidRPr="00582AB2">
        <w:pict w14:anchorId="1500015C">
          <v:rect id="_x0000_i1074" style="width:0;height:1.5pt" o:hralign="center" o:hrstd="t" o:hr="t" fillcolor="#a0a0a0" stroked="f"/>
        </w:pict>
      </w:r>
    </w:p>
    <w:p w14:paraId="4F008ED9" w14:textId="77777777" w:rsidR="00582AB2" w:rsidRPr="00582AB2" w:rsidRDefault="00582AB2" w:rsidP="00582AB2">
      <w:r w:rsidRPr="00582AB2">
        <w:rPr>
          <w:b/>
          <w:bCs/>
        </w:rPr>
        <w:t>2. A team of organizations signs a document outlining their shared intent to pursue a common goal, but the document is not legally enforceable. What type of agreement is this?</w:t>
      </w:r>
      <w:r w:rsidRPr="00582AB2">
        <w:br/>
        <w:t>a) NDA</w:t>
      </w:r>
      <w:r w:rsidRPr="00582AB2">
        <w:br/>
        <w:t>b) SLA</w:t>
      </w:r>
      <w:r w:rsidRPr="00582AB2">
        <w:br/>
        <w:t>c) MOU</w:t>
      </w:r>
      <w:r w:rsidRPr="00582AB2">
        <w:br/>
        <w:t>d) DLP</w:t>
      </w:r>
    </w:p>
    <w:p w14:paraId="6374EDC7" w14:textId="77777777" w:rsidR="00582AB2" w:rsidRPr="00582AB2" w:rsidRDefault="00582AB2" w:rsidP="00582AB2">
      <w:r w:rsidRPr="00582AB2">
        <w:pict w14:anchorId="3C40D5ED">
          <v:rect id="_x0000_i1075" style="width:0;height:1.5pt" o:hralign="center" o:hrstd="t" o:hr="t" fillcolor="#a0a0a0" stroked="f"/>
        </w:pict>
      </w:r>
    </w:p>
    <w:p w14:paraId="17D2C80F" w14:textId="77777777" w:rsidR="00582AB2" w:rsidRPr="00582AB2" w:rsidRDefault="00582AB2" w:rsidP="00582AB2">
      <w:r w:rsidRPr="00582AB2">
        <w:rPr>
          <w:b/>
          <w:bCs/>
        </w:rPr>
        <w:t>3. Which of the following is the primary difference between an NDA and an MOU?</w:t>
      </w:r>
      <w:r w:rsidRPr="00582AB2">
        <w:br/>
        <w:t>a) NDAs are legally binding, while MOUs are not</w:t>
      </w:r>
      <w:r w:rsidRPr="00582AB2">
        <w:br/>
        <w:t>b) NDAs are non-binding, while MOUs are legally binding</w:t>
      </w:r>
      <w:r w:rsidRPr="00582AB2">
        <w:br/>
        <w:t>c) Both NDAs and MOUs are technical controls</w:t>
      </w:r>
      <w:r w:rsidRPr="00582AB2">
        <w:br/>
        <w:t>d) NDAs apply only internally, while MOUs apply only externally</w:t>
      </w:r>
    </w:p>
    <w:p w14:paraId="0C5195FC" w14:textId="77777777" w:rsidR="00582AB2" w:rsidRPr="00582AB2" w:rsidRDefault="00582AB2" w:rsidP="00582AB2">
      <w:r w:rsidRPr="00582AB2">
        <w:pict w14:anchorId="1E5BC515">
          <v:rect id="_x0000_i1076" style="width:0;height:1.5pt" o:hralign="center" o:hrstd="t" o:hr="t" fillcolor="#a0a0a0" stroked="f"/>
        </w:pict>
      </w:r>
    </w:p>
    <w:p w14:paraId="30F3904E" w14:textId="77777777" w:rsidR="00582AB2" w:rsidRPr="00582AB2" w:rsidRDefault="00582AB2" w:rsidP="00582AB2">
      <w:r w:rsidRPr="00582AB2">
        <w:rPr>
          <w:b/>
          <w:bCs/>
        </w:rPr>
        <w:t>4. An Internet Service Provider (ISP) guarantees 99.999% uptime with service credits as penalties for downtime. Which type of agreement does this represent?</w:t>
      </w:r>
      <w:r w:rsidRPr="00582AB2">
        <w:br/>
        <w:t>a) SLA</w:t>
      </w:r>
      <w:r w:rsidRPr="00582AB2">
        <w:br/>
        <w:t>b) NDA</w:t>
      </w:r>
      <w:r w:rsidRPr="00582AB2">
        <w:br/>
        <w:t>c) MOU</w:t>
      </w:r>
      <w:r w:rsidRPr="00582AB2">
        <w:br/>
        <w:t>d) DLP</w:t>
      </w:r>
    </w:p>
    <w:p w14:paraId="0AF3DD2D" w14:textId="77777777" w:rsidR="00582AB2" w:rsidRPr="00582AB2" w:rsidRDefault="00582AB2" w:rsidP="00582AB2">
      <w:r w:rsidRPr="00582AB2">
        <w:pict w14:anchorId="41A48441">
          <v:rect id="_x0000_i1077" style="width:0;height:1.5pt" o:hralign="center" o:hrstd="t" o:hr="t" fillcolor="#a0a0a0" stroked="f"/>
        </w:pict>
      </w:r>
    </w:p>
    <w:p w14:paraId="4878BCD9" w14:textId="77777777" w:rsidR="00582AB2" w:rsidRPr="00582AB2" w:rsidRDefault="00582AB2" w:rsidP="00582AB2">
      <w:r w:rsidRPr="00582AB2">
        <w:rPr>
          <w:b/>
          <w:bCs/>
        </w:rPr>
        <w:t>5. Which of the following is a limitation of an NDA?</w:t>
      </w:r>
      <w:r w:rsidRPr="00582AB2">
        <w:br/>
        <w:t>a) It is always non-binding and unenforceable</w:t>
      </w:r>
      <w:r w:rsidRPr="00582AB2">
        <w:br/>
        <w:t>b) It only provides legal assurance and cannot technically prevent data leaks</w:t>
      </w:r>
      <w:r w:rsidRPr="00582AB2">
        <w:br/>
        <w:t>c) It applies exclusively to government organizations</w:t>
      </w:r>
      <w:r w:rsidRPr="00582AB2">
        <w:br/>
        <w:t>d) It automatically replaces the need for Data Loss Prevention (DLP) systems</w:t>
      </w:r>
    </w:p>
    <w:p w14:paraId="5AF19ED5" w14:textId="77777777" w:rsidR="00582AB2" w:rsidRPr="00582AB2" w:rsidRDefault="00582AB2" w:rsidP="00582AB2">
      <w:r w:rsidRPr="00582AB2">
        <w:pict w14:anchorId="5F729258">
          <v:rect id="_x0000_i1078" style="width:0;height:1.5pt" o:hralign="center" o:hrstd="t" o:hr="t" fillcolor="#a0a0a0" stroked="f"/>
        </w:pict>
      </w:r>
    </w:p>
    <w:p w14:paraId="02672E98" w14:textId="77777777" w:rsidR="00582AB2" w:rsidRPr="00582AB2" w:rsidRDefault="00582AB2" w:rsidP="00582AB2">
      <w:pPr>
        <w:rPr>
          <w:b/>
          <w:bCs/>
        </w:rPr>
      </w:pPr>
      <w:r w:rsidRPr="00582AB2">
        <w:rPr>
          <w:b/>
          <w:bCs/>
        </w:rPr>
        <w:t>Answer Key with Explanations</w:t>
      </w:r>
    </w:p>
    <w:p w14:paraId="4B732F32" w14:textId="77777777" w:rsidR="00582AB2" w:rsidRPr="00582AB2" w:rsidRDefault="00582AB2" w:rsidP="00582AB2">
      <w:r w:rsidRPr="00582AB2">
        <w:rPr>
          <w:b/>
          <w:bCs/>
        </w:rPr>
        <w:t>1. Correct Answer: a) A legally binding agreement that ensures confidential information is not shared outside the agreed parties</w:t>
      </w:r>
    </w:p>
    <w:p w14:paraId="1CE670ED" w14:textId="77777777" w:rsidR="00582AB2" w:rsidRPr="00582AB2" w:rsidRDefault="00582AB2" w:rsidP="00582AB2">
      <w:pPr>
        <w:numPr>
          <w:ilvl w:val="0"/>
          <w:numId w:val="6"/>
        </w:numPr>
      </w:pPr>
      <w:r w:rsidRPr="00582AB2">
        <w:t>NDAs protect confidentiality and IP. (b) is an MOU, (c) is an SLA, (d) is DLP (technical control).</w:t>
      </w:r>
    </w:p>
    <w:p w14:paraId="4F8703D2" w14:textId="77777777" w:rsidR="00582AB2" w:rsidRPr="00582AB2" w:rsidRDefault="00582AB2" w:rsidP="00582AB2">
      <w:r w:rsidRPr="00582AB2">
        <w:rPr>
          <w:b/>
          <w:bCs/>
        </w:rPr>
        <w:t>2. Correct Answer: c) MOU</w:t>
      </w:r>
    </w:p>
    <w:p w14:paraId="09AA7352" w14:textId="77777777" w:rsidR="00582AB2" w:rsidRPr="00582AB2" w:rsidRDefault="00582AB2" w:rsidP="00582AB2">
      <w:pPr>
        <w:numPr>
          <w:ilvl w:val="0"/>
          <w:numId w:val="7"/>
        </w:numPr>
      </w:pPr>
      <w:r w:rsidRPr="00582AB2">
        <w:t>MOUs are non-binding, describe intent, and are often used internally or among consortiums.</w:t>
      </w:r>
    </w:p>
    <w:p w14:paraId="6B16D712" w14:textId="77777777" w:rsidR="00582AB2" w:rsidRPr="00582AB2" w:rsidRDefault="00582AB2" w:rsidP="00582AB2">
      <w:r w:rsidRPr="00582AB2">
        <w:rPr>
          <w:b/>
          <w:bCs/>
        </w:rPr>
        <w:t>3. Correct Answer: a) NDAs are legally binding, while MOUs are not</w:t>
      </w:r>
    </w:p>
    <w:p w14:paraId="6645B5EA" w14:textId="77777777" w:rsidR="00582AB2" w:rsidRPr="00582AB2" w:rsidRDefault="00582AB2" w:rsidP="00582AB2">
      <w:pPr>
        <w:numPr>
          <w:ilvl w:val="0"/>
          <w:numId w:val="8"/>
        </w:numPr>
      </w:pPr>
      <w:r w:rsidRPr="00582AB2">
        <w:t>This is the core distinction: enforceability. (b) reverses it incorrectly. (c) Both are administrative, not technical. (d) Both can apply internally or externally.</w:t>
      </w:r>
    </w:p>
    <w:p w14:paraId="1B60ACE6" w14:textId="77777777" w:rsidR="00582AB2" w:rsidRPr="00582AB2" w:rsidRDefault="00582AB2" w:rsidP="00582AB2">
      <w:r w:rsidRPr="00582AB2">
        <w:rPr>
          <w:b/>
          <w:bCs/>
        </w:rPr>
        <w:t>4. Correct Answer: a) SLA</w:t>
      </w:r>
    </w:p>
    <w:p w14:paraId="66D5B3B1" w14:textId="77777777" w:rsidR="00582AB2" w:rsidRPr="00582AB2" w:rsidRDefault="00582AB2" w:rsidP="00582AB2">
      <w:pPr>
        <w:numPr>
          <w:ilvl w:val="0"/>
          <w:numId w:val="9"/>
        </w:numPr>
      </w:pPr>
      <w:r w:rsidRPr="00582AB2">
        <w:t>SLAs set expectations for service delivery, uptime, and penalties.</w:t>
      </w:r>
    </w:p>
    <w:p w14:paraId="2F5B79B9" w14:textId="77777777" w:rsidR="00582AB2" w:rsidRPr="00582AB2" w:rsidRDefault="00582AB2" w:rsidP="00582AB2">
      <w:r w:rsidRPr="00582AB2">
        <w:rPr>
          <w:b/>
          <w:bCs/>
        </w:rPr>
        <w:t>5. Correct Answer: b) It only provides legal assurance and cannot technically prevent data leaks</w:t>
      </w:r>
    </w:p>
    <w:p w14:paraId="635981AD" w14:textId="77777777" w:rsidR="00582AB2" w:rsidRPr="00582AB2" w:rsidRDefault="00582AB2" w:rsidP="00582AB2">
      <w:pPr>
        <w:numPr>
          <w:ilvl w:val="0"/>
          <w:numId w:val="10"/>
        </w:numPr>
      </w:pPr>
      <w:r w:rsidRPr="00582AB2">
        <w:t>NDAs are administrative controls. Enforcement requires technical tools like DLP.</w:t>
      </w:r>
    </w:p>
    <w:p w14:paraId="7BD0B105" w14:textId="77777777" w:rsidR="00582AB2" w:rsidRPr="00582AB2" w:rsidRDefault="00582AB2" w:rsidP="00582AB2">
      <w:r w:rsidRPr="00582AB2">
        <w:pict w14:anchorId="496526EA">
          <v:rect id="_x0000_i1079" style="width:0;height:1.5pt" o:hralign="center" o:hrstd="t" o:hr="t" fillcolor="#a0a0a0" stroked="f"/>
        </w:pict>
      </w:r>
    </w:p>
    <w:p w14:paraId="10241198" w14:textId="77777777" w:rsidR="00582AB2" w:rsidRPr="00582AB2" w:rsidRDefault="00582AB2" w:rsidP="00582AB2">
      <w:r w:rsidRPr="00582AB2">
        <w:rPr>
          <w:rFonts w:ascii="Segoe UI Emoji" w:hAnsi="Segoe UI Emoji" w:cs="Segoe UI Emoji"/>
        </w:rPr>
        <w:t>✅</w:t>
      </w:r>
      <w:r w:rsidRPr="00582AB2">
        <w:t xml:space="preserve"> This quiz aligns with </w:t>
      </w:r>
      <w:r w:rsidRPr="00582AB2">
        <w:rPr>
          <w:b/>
          <w:bCs/>
        </w:rPr>
        <w:t>CompTIA A+ 220-1102 Domain 4 (Operational Procedures)</w:t>
      </w:r>
      <w:r w:rsidRPr="00582AB2">
        <w:t xml:space="preserve">, especially under </w:t>
      </w:r>
      <w:r w:rsidRPr="00582AB2">
        <w:rPr>
          <w:b/>
          <w:bCs/>
        </w:rPr>
        <w:t>corporate policies, agreements, and data handling</w:t>
      </w:r>
      <w:r w:rsidRPr="00582AB2">
        <w:t>.</w:t>
      </w:r>
    </w:p>
    <w:p w14:paraId="52C3A299" w14:textId="77777777" w:rsidR="00582AB2" w:rsidRPr="00582AB2" w:rsidRDefault="00582AB2" w:rsidP="00582AB2">
      <w:r w:rsidRPr="00582AB2">
        <w:t xml:space="preserve">Would you like me to now </w:t>
      </w:r>
      <w:r w:rsidRPr="00582AB2">
        <w:rPr>
          <w:b/>
          <w:bCs/>
        </w:rPr>
        <w:t>expand this into a 10-question practice exam</w:t>
      </w:r>
      <w:r w:rsidRPr="00582AB2">
        <w:t xml:space="preserve"> covering NDAs, MOUs, SLAs, and their real-world scenarios for deeper exam prep?</w:t>
      </w:r>
    </w:p>
    <w:p w14:paraId="557F6F19" w14:textId="77777777" w:rsidR="003412E1" w:rsidRDefault="003412E1"/>
    <w:sectPr w:rsidR="003412E1" w:rsidSect="00D56F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A7914"/>
    <w:multiLevelType w:val="multilevel"/>
    <w:tmpl w:val="770E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41427"/>
    <w:multiLevelType w:val="multilevel"/>
    <w:tmpl w:val="8846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F1716"/>
    <w:multiLevelType w:val="multilevel"/>
    <w:tmpl w:val="997CD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D5B69"/>
    <w:multiLevelType w:val="multilevel"/>
    <w:tmpl w:val="48A09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CA2E3E"/>
    <w:multiLevelType w:val="multilevel"/>
    <w:tmpl w:val="6696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BF1B07"/>
    <w:multiLevelType w:val="multilevel"/>
    <w:tmpl w:val="482C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7C1191"/>
    <w:multiLevelType w:val="multilevel"/>
    <w:tmpl w:val="53903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EF4A6B"/>
    <w:multiLevelType w:val="multilevel"/>
    <w:tmpl w:val="7D92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B60EDD"/>
    <w:multiLevelType w:val="multilevel"/>
    <w:tmpl w:val="D39E0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0B57BB"/>
    <w:multiLevelType w:val="multilevel"/>
    <w:tmpl w:val="F800A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4808374">
    <w:abstractNumId w:val="9"/>
  </w:num>
  <w:num w:numId="2" w16cid:durableId="144011828">
    <w:abstractNumId w:val="8"/>
  </w:num>
  <w:num w:numId="3" w16cid:durableId="2045711453">
    <w:abstractNumId w:val="3"/>
  </w:num>
  <w:num w:numId="4" w16cid:durableId="1739204656">
    <w:abstractNumId w:val="6"/>
  </w:num>
  <w:num w:numId="5" w16cid:durableId="1685083623">
    <w:abstractNumId w:val="0"/>
  </w:num>
  <w:num w:numId="6" w16cid:durableId="1458523433">
    <w:abstractNumId w:val="1"/>
  </w:num>
  <w:num w:numId="7" w16cid:durableId="898442819">
    <w:abstractNumId w:val="7"/>
  </w:num>
  <w:num w:numId="8" w16cid:durableId="2034920432">
    <w:abstractNumId w:val="4"/>
  </w:num>
  <w:num w:numId="9" w16cid:durableId="1697079922">
    <w:abstractNumId w:val="5"/>
  </w:num>
  <w:num w:numId="10" w16cid:durableId="9127406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2E1"/>
    <w:rsid w:val="003412E1"/>
    <w:rsid w:val="0038521F"/>
    <w:rsid w:val="00582AB2"/>
    <w:rsid w:val="009146E7"/>
    <w:rsid w:val="00B6089E"/>
    <w:rsid w:val="00D56F1A"/>
    <w:rsid w:val="00EE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65B26"/>
  <w15:chartTrackingRefBased/>
  <w15:docId w15:val="{175A3C55-FE0A-4885-8582-C40FFC46F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2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2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2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2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2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2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2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2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2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2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2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2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2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2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2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2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2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2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2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2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2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2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2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2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2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2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2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2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1102</Words>
  <Characters>6285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2025-08-18T14:03:00Z</dcterms:created>
  <dcterms:modified xsi:type="dcterms:W3CDTF">2025-08-18T14:48:00Z</dcterms:modified>
</cp:coreProperties>
</file>