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296A" w14:textId="77777777" w:rsidR="0076082A" w:rsidRPr="0076082A" w:rsidRDefault="0076082A" w:rsidP="0076082A">
      <w:r w:rsidRPr="0076082A">
        <w:t xml:space="preserve">Here is your </w:t>
      </w:r>
      <w:r w:rsidRPr="0076082A">
        <w:rPr>
          <w:b/>
          <w:bCs/>
        </w:rPr>
        <w:t>professionally formatted, sentence-by-sentence study note breakdown</w:t>
      </w:r>
      <w:r w:rsidRPr="0076082A">
        <w:t xml:space="preserve"> of the document titled </w:t>
      </w:r>
      <w:r w:rsidRPr="0076082A">
        <w:rPr>
          <w:b/>
          <w:bCs/>
        </w:rPr>
        <w:t>“Windows Remote Management Notes”</w:t>
      </w:r>
      <w:r w:rsidRPr="0076082A">
        <w:t xml:space="preserve">, optimized for </w:t>
      </w:r>
      <w:r w:rsidRPr="0076082A">
        <w:rPr>
          <w:b/>
          <w:bCs/>
        </w:rPr>
        <w:t>CompTIA A+ 220-1102 (Core 2)</w:t>
      </w:r>
      <w:r w:rsidRPr="0076082A">
        <w:t xml:space="preserve"> exam preparation—specifically under </w:t>
      </w:r>
      <w:r w:rsidRPr="0076082A">
        <w:rPr>
          <w:b/>
          <w:bCs/>
        </w:rPr>
        <w:t>Objective 4.9: Use remote access technologies</w:t>
      </w:r>
      <w:r w:rsidRPr="0076082A">
        <w:t>.</w:t>
      </w:r>
    </w:p>
    <w:p w14:paraId="10C7A732" w14:textId="77777777" w:rsidR="0076082A" w:rsidRPr="0076082A" w:rsidRDefault="0076082A" w:rsidP="0076082A"/>
    <w:p w14:paraId="5665DAEA" w14:textId="77777777" w:rsidR="0076082A" w:rsidRPr="0076082A" w:rsidRDefault="0076082A" w:rsidP="0076082A">
      <w:r w:rsidRPr="0076082A">
        <w:t xml:space="preserve">The content is structured to be </w:t>
      </w:r>
      <w:r w:rsidRPr="0076082A">
        <w:rPr>
          <w:b/>
          <w:bCs/>
        </w:rPr>
        <w:t>concise but comprehensive</w:t>
      </w:r>
      <w:r w:rsidRPr="0076082A">
        <w:t>, with minimal spacing, proper technical depth, and formatting ideal for pasting into Microsoft Word.</w:t>
      </w:r>
    </w:p>
    <w:p w14:paraId="1C8C343A" w14:textId="77777777" w:rsidR="0076082A" w:rsidRPr="0076082A" w:rsidRDefault="0035496D" w:rsidP="0076082A">
      <w:r w:rsidRPr="0035496D">
        <w:rPr>
          <w:noProof/>
        </w:rPr>
        <w:pict w14:anchorId="437821A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9BC5A27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CompTIA A+ 220-1102 Study Notes: Windows Remote Management (WinRM)</w:t>
      </w:r>
    </w:p>
    <w:p w14:paraId="59DB7623" w14:textId="77777777" w:rsidR="0076082A" w:rsidRPr="0076082A" w:rsidRDefault="0076082A" w:rsidP="0076082A"/>
    <w:p w14:paraId="5350131A" w14:textId="77777777" w:rsidR="0076082A" w:rsidRPr="0076082A" w:rsidRDefault="0076082A" w:rsidP="0076082A">
      <w:r w:rsidRPr="0076082A">
        <w:rPr>
          <w:b/>
          <w:bCs/>
        </w:rPr>
        <w:t>Objective 4.9 – Use Remote Access Technologies</w:t>
      </w:r>
    </w:p>
    <w:p w14:paraId="41F9A5FC" w14:textId="77777777" w:rsidR="0076082A" w:rsidRPr="0076082A" w:rsidRDefault="0035496D" w:rsidP="0076082A">
      <w:r w:rsidRPr="0035496D">
        <w:rPr>
          <w:noProof/>
        </w:rPr>
        <w:pict w14:anchorId="72AF1B7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16190B6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1. Introduction to Windows Remote Management (WinRM)</w:t>
      </w:r>
    </w:p>
    <w:p w14:paraId="36F959A1" w14:textId="77777777" w:rsidR="0076082A" w:rsidRPr="0076082A" w:rsidRDefault="0076082A" w:rsidP="0076082A"/>
    <w:p w14:paraId="16F04238" w14:textId="77777777" w:rsidR="0076082A" w:rsidRPr="0076082A" w:rsidRDefault="0076082A" w:rsidP="0076082A">
      <w:r w:rsidRPr="0076082A">
        <w:t>1.1 Windows Remote Management (WinRM) is Microsoft’s implementation of a remote administration protocol built on WS-MAN (Web Services Management), which enables secure, remote communications between Windows systems.</w:t>
      </w:r>
    </w:p>
    <w:p w14:paraId="1A2911D2" w14:textId="77777777" w:rsidR="0076082A" w:rsidRPr="0076082A" w:rsidRDefault="0076082A" w:rsidP="0076082A"/>
    <w:p w14:paraId="349D76F6" w14:textId="77777777" w:rsidR="0076082A" w:rsidRPr="0076082A" w:rsidRDefault="0076082A" w:rsidP="0076082A">
      <w:r w:rsidRPr="0076082A">
        <w:t xml:space="preserve">1.2 WinRM is primarily used by IT administrators to remotely </w:t>
      </w:r>
      <w:r w:rsidRPr="0076082A">
        <w:rPr>
          <w:b/>
          <w:bCs/>
        </w:rPr>
        <w:t>execute commands</w:t>
      </w:r>
      <w:r w:rsidRPr="0076082A">
        <w:t xml:space="preserve">, </w:t>
      </w:r>
      <w:r w:rsidRPr="0076082A">
        <w:rPr>
          <w:b/>
          <w:bCs/>
        </w:rPr>
        <w:t>manage configurations</w:t>
      </w:r>
      <w:r w:rsidRPr="0076082A">
        <w:t xml:space="preserve">, and </w:t>
      </w:r>
      <w:r w:rsidRPr="0076082A">
        <w:rPr>
          <w:b/>
          <w:bCs/>
        </w:rPr>
        <w:t>troubleshoot systems</w:t>
      </w:r>
      <w:r w:rsidRPr="0076082A">
        <w:t xml:space="preserve"> without requiring physical access.</w:t>
      </w:r>
    </w:p>
    <w:p w14:paraId="17E994C2" w14:textId="77777777" w:rsidR="0076082A" w:rsidRPr="0076082A" w:rsidRDefault="0076082A" w:rsidP="0076082A"/>
    <w:p w14:paraId="76FCA4B3" w14:textId="77777777" w:rsidR="0076082A" w:rsidRPr="0076082A" w:rsidRDefault="0076082A" w:rsidP="0076082A">
      <w:r w:rsidRPr="0076082A">
        <w:t xml:space="preserve">1.3 It forms the foundation for </w:t>
      </w:r>
      <w:r w:rsidRPr="0076082A">
        <w:rPr>
          <w:b/>
          <w:bCs/>
        </w:rPr>
        <w:t>PowerShell Remoting</w:t>
      </w:r>
      <w:r w:rsidRPr="0076082A">
        <w:t>, allowing efficient remote script execution across multiple systems.</w:t>
      </w:r>
    </w:p>
    <w:p w14:paraId="55475924" w14:textId="77777777" w:rsidR="0076082A" w:rsidRPr="0076082A" w:rsidRDefault="0035496D" w:rsidP="0076082A">
      <w:r w:rsidRPr="0035496D">
        <w:rPr>
          <w:noProof/>
        </w:rPr>
        <w:pict w14:anchorId="42BCA4D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D33AC7F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2. Key Capabilities of WinRM</w:t>
      </w:r>
    </w:p>
    <w:p w14:paraId="326D45A0" w14:textId="77777777" w:rsidR="0076082A" w:rsidRPr="0076082A" w:rsidRDefault="0076082A" w:rsidP="0076082A"/>
    <w:p w14:paraId="2514DB86" w14:textId="77777777" w:rsidR="0076082A" w:rsidRPr="0076082A" w:rsidRDefault="0076082A" w:rsidP="0076082A">
      <w:r w:rsidRPr="0076082A">
        <w:t xml:space="preserve">2.1 </w:t>
      </w:r>
      <w:r w:rsidRPr="0076082A">
        <w:rPr>
          <w:b/>
          <w:bCs/>
        </w:rPr>
        <w:t>Command Execution:</w:t>
      </w:r>
      <w:r w:rsidRPr="0076082A">
        <w:t xml:space="preserve"> Enables technicians to run scripts or single-line commands remotely. Example: Restarting services or collecting logs without local login.</w:t>
      </w:r>
    </w:p>
    <w:p w14:paraId="2C3679B3" w14:textId="77777777" w:rsidR="0076082A" w:rsidRPr="0076082A" w:rsidRDefault="0076082A" w:rsidP="0076082A"/>
    <w:p w14:paraId="40E78F96" w14:textId="77777777" w:rsidR="0076082A" w:rsidRPr="0076082A" w:rsidRDefault="0076082A" w:rsidP="0076082A">
      <w:r w:rsidRPr="0076082A">
        <w:t xml:space="preserve">2.2 </w:t>
      </w:r>
      <w:r w:rsidRPr="0076082A">
        <w:rPr>
          <w:b/>
          <w:bCs/>
        </w:rPr>
        <w:t>System Monitoring:</w:t>
      </w:r>
      <w:r w:rsidRPr="0076082A">
        <w:t xml:space="preserve"> Provides visibility into performance metrics, event logs, and other system information from a remote location.</w:t>
      </w:r>
    </w:p>
    <w:p w14:paraId="0E7C32E1" w14:textId="77777777" w:rsidR="0076082A" w:rsidRPr="0076082A" w:rsidRDefault="0076082A" w:rsidP="0076082A"/>
    <w:p w14:paraId="4DB89CDB" w14:textId="77777777" w:rsidR="0076082A" w:rsidRPr="0076082A" w:rsidRDefault="0076082A" w:rsidP="0076082A">
      <w:r w:rsidRPr="0076082A">
        <w:t xml:space="preserve">2.3 </w:t>
      </w:r>
      <w:r w:rsidRPr="0076082A">
        <w:rPr>
          <w:b/>
          <w:bCs/>
        </w:rPr>
        <w:t>Configuration Management:</w:t>
      </w:r>
      <w:r w:rsidRPr="0076082A">
        <w:t xml:space="preserve"> Allows admins to apply or modify system settings across several devices at once, enhancing consistency and control.</w:t>
      </w:r>
    </w:p>
    <w:p w14:paraId="3E666376" w14:textId="77777777" w:rsidR="0076082A" w:rsidRPr="0076082A" w:rsidRDefault="0076082A" w:rsidP="0076082A">
      <w:r w:rsidRPr="0076082A">
        <w:pict w14:anchorId="5A0D2120">
          <v:rect id="_x0000_i1028" style="width:0;height:1.5pt" o:hralign="center" o:hrstd="t" o:hr="t" fillcolor="#a0a0a0" stroked="f"/>
        </w:pict>
      </w:r>
    </w:p>
    <w:p w14:paraId="790280E7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3. Underlying Protocols and Security</w:t>
      </w:r>
    </w:p>
    <w:p w14:paraId="7018125B" w14:textId="77777777" w:rsidR="0076082A" w:rsidRPr="0076082A" w:rsidRDefault="0076082A" w:rsidP="0076082A"/>
    <w:p w14:paraId="6685113C" w14:textId="77777777" w:rsidR="0076082A" w:rsidRPr="0076082A" w:rsidRDefault="0076082A" w:rsidP="0076082A">
      <w:r w:rsidRPr="0076082A">
        <w:t xml:space="preserve">3.1 WinRM uses </w:t>
      </w:r>
      <w:r w:rsidRPr="0076082A">
        <w:rPr>
          <w:b/>
          <w:bCs/>
        </w:rPr>
        <w:t>HTTP and HTTPS</w:t>
      </w:r>
      <w:r w:rsidRPr="0076082A">
        <w:t xml:space="preserve"> for communication, with HTTPS being the recommended secure channel.</w:t>
      </w:r>
    </w:p>
    <w:p w14:paraId="19F32575" w14:textId="77777777" w:rsidR="0076082A" w:rsidRPr="0076082A" w:rsidRDefault="0076082A" w:rsidP="0076082A"/>
    <w:p w14:paraId="1FF0BA3F" w14:textId="77777777" w:rsidR="0076082A" w:rsidRPr="0076082A" w:rsidRDefault="0076082A" w:rsidP="0076082A">
      <w:r w:rsidRPr="0076082A">
        <w:t xml:space="preserve">3.2 It supports </w:t>
      </w:r>
      <w:r w:rsidRPr="0076082A">
        <w:rPr>
          <w:b/>
          <w:bCs/>
        </w:rPr>
        <w:t>Kerberos</w:t>
      </w:r>
      <w:r w:rsidRPr="0076082A">
        <w:t xml:space="preserve"> and </w:t>
      </w:r>
      <w:r w:rsidRPr="0076082A">
        <w:rPr>
          <w:b/>
          <w:bCs/>
        </w:rPr>
        <w:t>NTLM</w:t>
      </w:r>
      <w:r w:rsidRPr="0076082A">
        <w:t xml:space="preserve"> authentication protocols, ensuring that only authenticated users can execute remote commands.</w:t>
      </w:r>
    </w:p>
    <w:p w14:paraId="7125B3F6" w14:textId="77777777" w:rsidR="0076082A" w:rsidRPr="0076082A" w:rsidRDefault="0076082A" w:rsidP="0076082A"/>
    <w:p w14:paraId="4E75E398" w14:textId="77777777" w:rsidR="0076082A" w:rsidRPr="0076082A" w:rsidRDefault="0076082A" w:rsidP="0076082A">
      <w:r w:rsidRPr="0076082A">
        <w:t xml:space="preserve">3.3 Proper configuration ensures that </w:t>
      </w:r>
      <w:r w:rsidRPr="0076082A">
        <w:rPr>
          <w:b/>
          <w:bCs/>
        </w:rPr>
        <w:t>remote access is restricted to authorized personnel only</w:t>
      </w:r>
      <w:r w:rsidRPr="0076082A">
        <w:t>.</w:t>
      </w:r>
    </w:p>
    <w:p w14:paraId="1BA92865" w14:textId="77777777" w:rsidR="0076082A" w:rsidRPr="0076082A" w:rsidRDefault="0076082A" w:rsidP="0076082A">
      <w:r w:rsidRPr="0076082A">
        <w:pict w14:anchorId="44BCB1F9">
          <v:rect id="_x0000_i1029" style="width:0;height:1.5pt" o:hralign="center" o:hrstd="t" o:hr="t" fillcolor="#a0a0a0" stroked="f"/>
        </w:pict>
      </w:r>
    </w:p>
    <w:p w14:paraId="437F6CEE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4. Real-World Enterprise Applications</w:t>
      </w:r>
    </w:p>
    <w:p w14:paraId="0A82AFD2" w14:textId="77777777" w:rsidR="0076082A" w:rsidRPr="0076082A" w:rsidRDefault="0076082A" w:rsidP="0076082A"/>
    <w:p w14:paraId="529FB818" w14:textId="77777777" w:rsidR="0076082A" w:rsidRPr="0076082A" w:rsidRDefault="0076082A" w:rsidP="0076082A">
      <w:r w:rsidRPr="0076082A">
        <w:t>4.1 WinRM is extensively used in enterprise environments for:</w:t>
      </w:r>
    </w:p>
    <w:p w14:paraId="54666262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Automated administration</w:t>
      </w:r>
      <w:r w:rsidRPr="0076082A">
        <w:t xml:space="preserve"> (e.g., scheduled patching, software rollouts)</w:t>
      </w:r>
    </w:p>
    <w:p w14:paraId="76D9387E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Remote troubleshooting</w:t>
      </w:r>
      <w:r w:rsidRPr="0076082A">
        <w:t xml:space="preserve"> (e.g., collecting logs without visiting each machine)</w:t>
      </w:r>
    </w:p>
    <w:p w14:paraId="06593363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System configuration</w:t>
      </w:r>
      <w:r w:rsidRPr="0076082A">
        <w:t xml:space="preserve"> (e.g., applying a registry setting across a domain)</w:t>
      </w:r>
    </w:p>
    <w:p w14:paraId="271508F3" w14:textId="77777777" w:rsidR="0076082A" w:rsidRPr="0076082A" w:rsidRDefault="0076082A" w:rsidP="0076082A"/>
    <w:p w14:paraId="6D051DA7" w14:textId="77777777" w:rsidR="0076082A" w:rsidRPr="0076082A" w:rsidRDefault="0076082A" w:rsidP="0076082A">
      <w:r w:rsidRPr="0076082A">
        <w:t>4.2 These operations improve IT response times and reduce downtime by enabling centralized control.</w:t>
      </w:r>
    </w:p>
    <w:p w14:paraId="784F8587" w14:textId="77777777" w:rsidR="0076082A" w:rsidRPr="0076082A" w:rsidRDefault="0076082A" w:rsidP="0076082A">
      <w:r w:rsidRPr="0076082A">
        <w:pict w14:anchorId="16048622">
          <v:rect id="_x0000_i1030" style="width:0;height:1.5pt" o:hralign="center" o:hrstd="t" o:hr="t" fillcolor="#a0a0a0" stroked="f"/>
        </w:pict>
      </w:r>
    </w:p>
    <w:p w14:paraId="1DC2819C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5. Integration with Other Automation Tools</w:t>
      </w:r>
    </w:p>
    <w:p w14:paraId="49F2F0FF" w14:textId="77777777" w:rsidR="0076082A" w:rsidRPr="0076082A" w:rsidRDefault="0076082A" w:rsidP="0076082A"/>
    <w:p w14:paraId="081450BD" w14:textId="77777777" w:rsidR="0076082A" w:rsidRPr="0076082A" w:rsidRDefault="0076082A" w:rsidP="0076082A">
      <w:r w:rsidRPr="0076082A">
        <w:t>5.1 WinRM integrates with tools like:</w:t>
      </w:r>
    </w:p>
    <w:p w14:paraId="0E6A1DEF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Microsoft System Center</w:t>
      </w:r>
    </w:p>
    <w:p w14:paraId="180B00F1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Ansible</w:t>
      </w:r>
    </w:p>
    <w:p w14:paraId="792FC9FB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Chef</w:t>
      </w:r>
    </w:p>
    <w:p w14:paraId="3964975F" w14:textId="77777777" w:rsidR="0076082A" w:rsidRPr="0076082A" w:rsidRDefault="0076082A" w:rsidP="0076082A"/>
    <w:p w14:paraId="630FF4A5" w14:textId="77777777" w:rsidR="0076082A" w:rsidRPr="0076082A" w:rsidRDefault="0076082A" w:rsidP="0076082A">
      <w:r w:rsidRPr="0076082A">
        <w:t xml:space="preserve">5.2 These tools leverage WinRM to perform </w:t>
      </w:r>
      <w:r w:rsidRPr="0076082A">
        <w:rPr>
          <w:b/>
          <w:bCs/>
        </w:rPr>
        <w:t>orchestration and automation</w:t>
      </w:r>
      <w:r w:rsidRPr="0076082A">
        <w:t xml:space="preserve"> tasks at scale across Windows environments.</w:t>
      </w:r>
    </w:p>
    <w:p w14:paraId="762955AD" w14:textId="77777777" w:rsidR="0076082A" w:rsidRPr="0076082A" w:rsidRDefault="0076082A" w:rsidP="0076082A">
      <w:r w:rsidRPr="0076082A">
        <w:pict w14:anchorId="469A96AD">
          <v:rect id="_x0000_i1031" style="width:0;height:1.5pt" o:hralign="center" o:hrstd="t" o:hr="t" fillcolor="#a0a0a0" stroked="f"/>
        </w:pict>
      </w:r>
    </w:p>
    <w:p w14:paraId="2AC8B1BB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6. Example Use Case Scenario</w:t>
      </w:r>
    </w:p>
    <w:p w14:paraId="70570B5A" w14:textId="77777777" w:rsidR="0076082A" w:rsidRPr="0076082A" w:rsidRDefault="0076082A" w:rsidP="0076082A"/>
    <w:p w14:paraId="565B7348" w14:textId="77777777" w:rsidR="0076082A" w:rsidRPr="0076082A" w:rsidRDefault="0076082A" w:rsidP="0076082A">
      <w:r w:rsidRPr="0076082A">
        <w:t xml:space="preserve">6.1 If an organization experiences a system-wide configuration issue, WinRM can be used to deploy a fix across affected devices </w:t>
      </w:r>
      <w:r w:rsidRPr="0076082A">
        <w:rPr>
          <w:b/>
          <w:bCs/>
        </w:rPr>
        <w:t>without physically accessing</w:t>
      </w:r>
      <w:r w:rsidRPr="0076082A">
        <w:t xml:space="preserve"> each endpoint.</w:t>
      </w:r>
    </w:p>
    <w:p w14:paraId="0D62671A" w14:textId="77777777" w:rsidR="0076082A" w:rsidRPr="0076082A" w:rsidRDefault="0076082A" w:rsidP="0076082A"/>
    <w:p w14:paraId="131A1109" w14:textId="77777777" w:rsidR="0076082A" w:rsidRPr="0076082A" w:rsidRDefault="0076082A" w:rsidP="0076082A">
      <w:r w:rsidRPr="0076082A">
        <w:t>6.2 This saves significant time and resources and demonstrates how remote management enhances business continuity.</w:t>
      </w:r>
    </w:p>
    <w:p w14:paraId="6A0C4FC6" w14:textId="77777777" w:rsidR="0076082A" w:rsidRPr="0076082A" w:rsidRDefault="0076082A" w:rsidP="0076082A">
      <w:r w:rsidRPr="0076082A">
        <w:pict w14:anchorId="339339E6">
          <v:rect id="_x0000_i1032" style="width:0;height:1.5pt" o:hralign="center" o:hrstd="t" o:hr="t" fillcolor="#a0a0a0" stroked="f"/>
        </w:pict>
      </w:r>
    </w:p>
    <w:p w14:paraId="755D4009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7. Enabling and Using WinRM</w:t>
      </w:r>
    </w:p>
    <w:p w14:paraId="156E82B2" w14:textId="77777777" w:rsidR="0076082A" w:rsidRPr="0076082A" w:rsidRDefault="0076082A" w:rsidP="0076082A"/>
    <w:p w14:paraId="4B98B005" w14:textId="77777777" w:rsidR="0076082A" w:rsidRPr="0076082A" w:rsidRDefault="0076082A" w:rsidP="0076082A">
      <w:r w:rsidRPr="0076082A">
        <w:t xml:space="preserve">7.1 WinRM is </w:t>
      </w:r>
      <w:r w:rsidRPr="0076082A">
        <w:rPr>
          <w:b/>
          <w:bCs/>
        </w:rPr>
        <w:t>disabled by default</w:t>
      </w:r>
      <w:r w:rsidRPr="0076082A">
        <w:t xml:space="preserve"> on most Windows systems for security.</w:t>
      </w:r>
    </w:p>
    <w:p w14:paraId="3BA582FD" w14:textId="77777777" w:rsidR="0076082A" w:rsidRPr="0076082A" w:rsidRDefault="0076082A" w:rsidP="0076082A"/>
    <w:p w14:paraId="579EEF36" w14:textId="77777777" w:rsidR="0076082A" w:rsidRPr="0076082A" w:rsidRDefault="0076082A" w:rsidP="0076082A">
      <w:r w:rsidRPr="0076082A">
        <w:t>7.2 To enable it, use PowerShell:</w:t>
      </w:r>
    </w:p>
    <w:p w14:paraId="074BD984" w14:textId="77777777" w:rsidR="0076082A" w:rsidRPr="0076082A" w:rsidRDefault="0076082A" w:rsidP="0076082A">
      <w:r w:rsidRPr="0076082A">
        <w:t>Enable-PSRemoting -Force</w:t>
      </w:r>
    </w:p>
    <w:p w14:paraId="03E449D7" w14:textId="77777777" w:rsidR="0076082A" w:rsidRPr="0076082A" w:rsidRDefault="0076082A" w:rsidP="0076082A">
      <w:r w:rsidRPr="0076082A">
        <w:t>7.3 To initiate a remote session:</w:t>
      </w:r>
    </w:p>
    <w:p w14:paraId="67F16903" w14:textId="77777777" w:rsidR="0076082A" w:rsidRPr="0076082A" w:rsidRDefault="0076082A" w:rsidP="0076082A">
      <w:r w:rsidRPr="0076082A">
        <w:t>Enter-PSSession -ComputerName RemotePC1</w:t>
      </w:r>
    </w:p>
    <w:p w14:paraId="335682DD" w14:textId="77777777" w:rsidR="0076082A" w:rsidRPr="0076082A" w:rsidRDefault="0076082A" w:rsidP="0076082A">
      <w:r w:rsidRPr="0076082A">
        <w:t>7.4 To run a command on a remote system:</w:t>
      </w:r>
    </w:p>
    <w:p w14:paraId="18E72BE8" w14:textId="77777777" w:rsidR="0076082A" w:rsidRPr="0076082A" w:rsidRDefault="0076082A" w:rsidP="0076082A">
      <w:r w:rsidRPr="0076082A">
        <w:t>Invoke-Command -ComputerName RemotePC1 -ScriptBlock { Get-ComputerInfo }</w:t>
      </w:r>
    </w:p>
    <w:p w14:paraId="778C3207" w14:textId="77777777" w:rsidR="0076082A" w:rsidRPr="0076082A" w:rsidRDefault="0076082A" w:rsidP="0076082A">
      <w:r w:rsidRPr="0076082A">
        <w:t xml:space="preserve">7.5 These commands form the core of </w:t>
      </w:r>
      <w:r w:rsidRPr="0076082A">
        <w:rPr>
          <w:b/>
          <w:bCs/>
        </w:rPr>
        <w:t>PowerShell Remoting</w:t>
      </w:r>
      <w:r w:rsidRPr="0076082A">
        <w:t>, allowing admins to interact with systems remotely.</w:t>
      </w:r>
    </w:p>
    <w:p w14:paraId="58683313" w14:textId="77777777" w:rsidR="0076082A" w:rsidRPr="0076082A" w:rsidRDefault="0076082A" w:rsidP="0076082A">
      <w:r w:rsidRPr="0076082A">
        <w:pict w14:anchorId="3220F83C">
          <v:rect id="_x0000_i1033" style="width:0;height:1.5pt" o:hralign="center" o:hrstd="t" o:hr="t" fillcolor="#a0a0a0" stroked="f"/>
        </w:pict>
      </w:r>
    </w:p>
    <w:p w14:paraId="307C3566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8. Security Best Practices for WinRM</w:t>
      </w:r>
    </w:p>
    <w:p w14:paraId="28194733" w14:textId="77777777" w:rsidR="0076082A" w:rsidRPr="0076082A" w:rsidRDefault="0076082A" w:rsidP="0076082A"/>
    <w:p w14:paraId="6CCD2B65" w14:textId="77777777" w:rsidR="0076082A" w:rsidRPr="0076082A" w:rsidRDefault="0076082A" w:rsidP="0076082A">
      <w:r w:rsidRPr="0076082A">
        <w:t xml:space="preserve">8.1 </w:t>
      </w:r>
      <w:r w:rsidRPr="0076082A">
        <w:rPr>
          <w:b/>
          <w:bCs/>
        </w:rPr>
        <w:t>Use HTTPS over HTTP</w:t>
      </w:r>
      <w:r w:rsidRPr="0076082A">
        <w:t>: Always configure WinRM to use encrypted HTTPS connections to protect data in transit.</w:t>
      </w:r>
    </w:p>
    <w:p w14:paraId="1606A08E" w14:textId="77777777" w:rsidR="0076082A" w:rsidRPr="0076082A" w:rsidRDefault="0076082A" w:rsidP="0076082A"/>
    <w:p w14:paraId="174A196B" w14:textId="77777777" w:rsidR="0076082A" w:rsidRPr="0076082A" w:rsidRDefault="0076082A" w:rsidP="0076082A">
      <w:r w:rsidRPr="0076082A">
        <w:t xml:space="preserve">8.2 </w:t>
      </w:r>
      <w:r w:rsidRPr="0076082A">
        <w:rPr>
          <w:b/>
          <w:bCs/>
        </w:rPr>
        <w:t>Access Control</w:t>
      </w:r>
      <w:r w:rsidRPr="0076082A">
        <w:t>: Restrict access to WinRM via firewall rules and ACLs to limit exposure.</w:t>
      </w:r>
    </w:p>
    <w:p w14:paraId="10BDC955" w14:textId="77777777" w:rsidR="0076082A" w:rsidRPr="0076082A" w:rsidRDefault="0076082A" w:rsidP="0076082A"/>
    <w:p w14:paraId="5BE182D7" w14:textId="77777777" w:rsidR="0076082A" w:rsidRPr="0076082A" w:rsidRDefault="0076082A" w:rsidP="0076082A">
      <w:r w:rsidRPr="0076082A">
        <w:t xml:space="preserve">8.3 </w:t>
      </w:r>
      <w:r w:rsidRPr="0076082A">
        <w:rPr>
          <w:b/>
          <w:bCs/>
        </w:rPr>
        <w:t>Authentication</w:t>
      </w:r>
      <w:r w:rsidRPr="0076082A">
        <w:t xml:space="preserve">: Prefer </w:t>
      </w:r>
      <w:r w:rsidRPr="0076082A">
        <w:rPr>
          <w:b/>
          <w:bCs/>
        </w:rPr>
        <w:t>Kerberos</w:t>
      </w:r>
      <w:r w:rsidRPr="0076082A">
        <w:t xml:space="preserve"> over NTLM due to its support for mutual authentication and integration with Active Directory.</w:t>
      </w:r>
    </w:p>
    <w:p w14:paraId="75655E73" w14:textId="77777777" w:rsidR="0076082A" w:rsidRPr="0076082A" w:rsidRDefault="0076082A" w:rsidP="0076082A"/>
    <w:p w14:paraId="4CE554A4" w14:textId="77777777" w:rsidR="0076082A" w:rsidRPr="0076082A" w:rsidRDefault="0076082A" w:rsidP="0076082A">
      <w:r w:rsidRPr="0076082A">
        <w:t xml:space="preserve">8.4 </w:t>
      </w:r>
      <w:r w:rsidRPr="0076082A">
        <w:rPr>
          <w:b/>
          <w:bCs/>
        </w:rPr>
        <w:t>Audit Logging</w:t>
      </w:r>
      <w:r w:rsidRPr="0076082A">
        <w:t>: Regularly review WinRM activity logs to detect unauthorized access attempts or suspicious behavior.</w:t>
      </w:r>
    </w:p>
    <w:p w14:paraId="14ED02F4" w14:textId="77777777" w:rsidR="0076082A" w:rsidRPr="0076082A" w:rsidRDefault="0076082A" w:rsidP="0076082A"/>
    <w:p w14:paraId="63970947" w14:textId="77777777" w:rsidR="0076082A" w:rsidRPr="0076082A" w:rsidRDefault="0076082A" w:rsidP="0076082A">
      <w:r w:rsidRPr="0076082A">
        <w:t xml:space="preserve">8.5 </w:t>
      </w:r>
      <w:r w:rsidRPr="0076082A">
        <w:rPr>
          <w:b/>
          <w:bCs/>
        </w:rPr>
        <w:t>Limit Scope</w:t>
      </w:r>
      <w:r w:rsidRPr="0076082A">
        <w:t>: Ensure only specific users and systems are allowed to initiate remote sessions.</w:t>
      </w:r>
    </w:p>
    <w:p w14:paraId="344BE34D" w14:textId="77777777" w:rsidR="0076082A" w:rsidRPr="0076082A" w:rsidRDefault="0035496D" w:rsidP="0076082A">
      <w:r w:rsidRPr="0076082A">
        <w:rPr>
          <w:noProof/>
        </w:rPr>
        <w:pict w14:anchorId="35DFDAC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E5BDA23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9. Summary and Exam Relevance</w:t>
      </w:r>
    </w:p>
    <w:p w14:paraId="04CC5067" w14:textId="77777777" w:rsidR="0076082A" w:rsidRPr="0076082A" w:rsidRDefault="0076082A" w:rsidP="0076082A"/>
    <w:p w14:paraId="2D35312C" w14:textId="77777777" w:rsidR="0076082A" w:rsidRPr="0076082A" w:rsidRDefault="0076082A" w:rsidP="0076082A">
      <w:r w:rsidRPr="0076082A">
        <w:t>9.1 WinRM is a crucial tool for secure remote administration in Windows environments, enabling admins to:</w:t>
      </w:r>
    </w:p>
    <w:p w14:paraId="6CAC2FD6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Execute commands</w:t>
      </w:r>
    </w:p>
    <w:p w14:paraId="24B41031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Apply configurations</w:t>
      </w:r>
    </w:p>
    <w:p w14:paraId="2ADDED69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Troubleshoot remotely</w:t>
      </w:r>
    </w:p>
    <w:p w14:paraId="1EE9A52C" w14:textId="77777777" w:rsidR="0076082A" w:rsidRPr="0076082A" w:rsidRDefault="0076082A" w:rsidP="0076082A"/>
    <w:p w14:paraId="04723C2A" w14:textId="77777777" w:rsidR="0076082A" w:rsidRPr="0076082A" w:rsidRDefault="0076082A" w:rsidP="0076082A">
      <w:r w:rsidRPr="0076082A">
        <w:t xml:space="preserve">9.2 Its integration with PowerShell and third-party automation platforms makes it </w:t>
      </w:r>
      <w:r w:rsidRPr="0076082A">
        <w:rPr>
          <w:b/>
          <w:bCs/>
        </w:rPr>
        <w:t>vital in modern IT operations</w:t>
      </w:r>
      <w:r w:rsidRPr="0076082A">
        <w:t>.</w:t>
      </w:r>
    </w:p>
    <w:p w14:paraId="2D7ACD0F" w14:textId="77777777" w:rsidR="0076082A" w:rsidRPr="0076082A" w:rsidRDefault="0076082A" w:rsidP="0076082A"/>
    <w:p w14:paraId="5B197BF5" w14:textId="77777777" w:rsidR="0076082A" w:rsidRPr="0076082A" w:rsidRDefault="0076082A" w:rsidP="0076082A">
      <w:r w:rsidRPr="0076082A">
        <w:t>9.3 Technicians must understand how to:</w:t>
      </w:r>
    </w:p>
    <w:p w14:paraId="7BB55917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Enable and use WinRM</w:t>
      </w:r>
    </w:p>
    <w:p w14:paraId="7727C78E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Execute remote commands</w:t>
      </w:r>
    </w:p>
    <w:p w14:paraId="4C1F8AB2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Secure remote sessions using proper encryption and authentication</w:t>
      </w:r>
    </w:p>
    <w:p w14:paraId="7118AF18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Implement best practices for auditing and access control</w:t>
      </w:r>
    </w:p>
    <w:p w14:paraId="5B022327" w14:textId="77777777" w:rsidR="0076082A" w:rsidRPr="0076082A" w:rsidRDefault="0035496D" w:rsidP="0076082A">
      <w:r w:rsidRPr="0076082A">
        <w:rPr>
          <w:noProof/>
        </w:rPr>
        <w:pict w14:anchorId="67D9F5D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0B7D89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10. Exam Inclusion Notification</w:t>
      </w:r>
    </w:p>
    <w:p w14:paraId="5FDBDFF6" w14:textId="77777777" w:rsidR="0076082A" w:rsidRPr="0076082A" w:rsidRDefault="0076082A" w:rsidP="0076082A"/>
    <w:p w14:paraId="112BCF7D" w14:textId="77777777" w:rsidR="0076082A" w:rsidRPr="0076082A" w:rsidRDefault="0076082A" w:rsidP="0076082A">
      <w:r w:rsidRPr="0076082A">
        <w:rPr>
          <w:rFonts w:ascii="Apple Color Emoji" w:hAnsi="Apple Color Emoji" w:cs="Apple Color Emoji"/>
        </w:rPr>
        <w:t>✅</w:t>
      </w:r>
      <w:r w:rsidRPr="0076082A">
        <w:t xml:space="preserve"> </w:t>
      </w:r>
      <w:r w:rsidRPr="0076082A">
        <w:rPr>
          <w:b/>
          <w:bCs/>
        </w:rPr>
        <w:t>Included in CompTIA A+ 220-1102 – Objective 4.9</w:t>
      </w:r>
    </w:p>
    <w:p w14:paraId="58C3B032" w14:textId="77777777" w:rsidR="0076082A" w:rsidRPr="0076082A" w:rsidRDefault="0076082A" w:rsidP="0076082A">
      <w:r w:rsidRPr="0076082A">
        <w:rPr>
          <w:b/>
          <w:bCs/>
        </w:rPr>
        <w:t>Justification:</w:t>
      </w:r>
    </w:p>
    <w:p w14:paraId="664B5A6F" w14:textId="77777777" w:rsidR="0076082A" w:rsidRPr="0076082A" w:rsidRDefault="0076082A" w:rsidP="0076082A">
      <w:r w:rsidRPr="0076082A">
        <w:t>You are expected to understand:</w:t>
      </w:r>
    </w:p>
    <w:p w14:paraId="73D94038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Remote administration tools and techniques</w:t>
      </w:r>
    </w:p>
    <w:p w14:paraId="708193C2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Use of PowerShell for remote access</w:t>
      </w:r>
    </w:p>
    <w:p w14:paraId="360E7D93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Secure configuration of remote protocols</w:t>
      </w:r>
    </w:p>
    <w:p w14:paraId="64F4533B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Basic troubleshooting and automation tools in Windows environments</w:t>
      </w:r>
    </w:p>
    <w:p w14:paraId="0C29EEAE" w14:textId="77777777" w:rsidR="0076082A" w:rsidRPr="0076082A" w:rsidRDefault="0035496D" w:rsidP="0076082A">
      <w:r w:rsidRPr="0076082A">
        <w:rPr>
          <w:noProof/>
        </w:rPr>
        <w:pict w14:anchorId="2FB90D4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FB6406F" w14:textId="77777777" w:rsidR="0076082A" w:rsidRPr="0076082A" w:rsidRDefault="0076082A" w:rsidP="0076082A">
      <w:r w:rsidRPr="0076082A">
        <w:t xml:space="preserve">Would you like a </w:t>
      </w:r>
      <w:r w:rsidRPr="0076082A">
        <w:rPr>
          <w:b/>
          <w:bCs/>
        </w:rPr>
        <w:t>5-question quiz</w:t>
      </w:r>
      <w:r w:rsidRPr="0076082A">
        <w:t xml:space="preserve"> to reinforce these WinRM concepts for practice, or a </w:t>
      </w:r>
      <w:r w:rsidRPr="0076082A">
        <w:rPr>
          <w:b/>
          <w:bCs/>
        </w:rPr>
        <w:t>quick reference PowerShell command sheet</w:t>
      </w:r>
      <w:r w:rsidRPr="0076082A">
        <w:t xml:space="preserve"> for review?</w:t>
      </w:r>
    </w:p>
    <w:p w14:paraId="4175A43A" w14:textId="77777777" w:rsidR="00681D16" w:rsidRDefault="00681D16"/>
    <w:sectPr w:rsidR="00681D16" w:rsidSect="00760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2299"/>
    <w:multiLevelType w:val="multilevel"/>
    <w:tmpl w:val="E1D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05901"/>
    <w:multiLevelType w:val="multilevel"/>
    <w:tmpl w:val="81B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E22F0"/>
    <w:multiLevelType w:val="multilevel"/>
    <w:tmpl w:val="113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22476"/>
    <w:multiLevelType w:val="multilevel"/>
    <w:tmpl w:val="F8D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D6C3E"/>
    <w:multiLevelType w:val="multilevel"/>
    <w:tmpl w:val="B49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08662">
    <w:abstractNumId w:val="4"/>
  </w:num>
  <w:num w:numId="2" w16cid:durableId="379787116">
    <w:abstractNumId w:val="0"/>
  </w:num>
  <w:num w:numId="3" w16cid:durableId="35470751">
    <w:abstractNumId w:val="2"/>
  </w:num>
  <w:num w:numId="4" w16cid:durableId="227618657">
    <w:abstractNumId w:val="1"/>
  </w:num>
  <w:num w:numId="5" w16cid:durableId="1027828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16"/>
    <w:rsid w:val="0035496D"/>
    <w:rsid w:val="00681D16"/>
    <w:rsid w:val="0076082A"/>
    <w:rsid w:val="008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5F1E1-B934-C846-8276-D2A4F07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2025-08-20T20:38:00Z</dcterms:created>
  <dcterms:modified xsi:type="dcterms:W3CDTF">2025-08-20T20:38:00Z</dcterms:modified>
</cp:coreProperties>
</file>