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E376" w14:textId="77777777" w:rsidR="0055547E" w:rsidRPr="0055547E" w:rsidRDefault="0055547E" w:rsidP="0055547E">
      <w:r w:rsidRPr="0055547E">
        <w:t xml:space="preserve">Here is a </w:t>
      </w:r>
      <w:r w:rsidRPr="0055547E">
        <w:rPr>
          <w:b/>
          <w:bCs/>
        </w:rPr>
        <w:t>professional, sentence-by-sentence breakdown</w:t>
      </w:r>
      <w:r w:rsidRPr="0055547E">
        <w:t xml:space="preserve"> of your document into </w:t>
      </w:r>
      <w:r w:rsidRPr="0055547E">
        <w:rPr>
          <w:b/>
          <w:bCs/>
        </w:rPr>
        <w:t>detailed study notes</w:t>
      </w:r>
      <w:r w:rsidRPr="0055547E">
        <w:t xml:space="preserve"> for the CompTIA A+ 220-1102 exam. I’ve organized it by topics, with bullet points and subtopics, ensuring nothing critical is omitted. The formatting is professional, concise, and </w:t>
      </w:r>
      <w:proofErr w:type="gramStart"/>
      <w:r w:rsidRPr="0055547E">
        <w:t>exam-focused</w:t>
      </w:r>
      <w:proofErr w:type="gramEnd"/>
      <w:r w:rsidRPr="0055547E">
        <w:t>.</w:t>
      </w:r>
    </w:p>
    <w:p w14:paraId="616CF896" w14:textId="77777777" w:rsidR="0055547E" w:rsidRPr="0055547E" w:rsidRDefault="0055547E" w:rsidP="0055547E">
      <w:r w:rsidRPr="0055547E">
        <w:pict w14:anchorId="33171E0A">
          <v:rect id="_x0000_i1097" style="width:0;height:1.5pt" o:hralign="center" o:hrstd="t" o:hr="t" fillcolor="#a0a0a0" stroked="f"/>
        </w:pict>
      </w:r>
    </w:p>
    <w:p w14:paraId="2C8980B7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Malware Removal Process – Comprehensive Study Notes</w:t>
      </w:r>
    </w:p>
    <w:p w14:paraId="321BA760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1. Introduction to Malware Removal</w:t>
      </w:r>
    </w:p>
    <w:p w14:paraId="69F0DEDF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 xml:space="preserve">The malware removal process is guided by </w:t>
      </w:r>
      <w:r w:rsidRPr="0055547E">
        <w:rPr>
          <w:b/>
          <w:bCs/>
        </w:rPr>
        <w:t>CompTIA’s 7-Step Malware Removal Method</w:t>
      </w:r>
      <w:r w:rsidRPr="0055547E">
        <w:t>, considered best practice in IT security.</w:t>
      </w:r>
    </w:p>
    <w:p w14:paraId="58A2F869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 xml:space="preserve">This process ensures systematic handling of infections to contain threats, remediate systems, and prevent </w:t>
      </w:r>
      <w:proofErr w:type="gramStart"/>
      <w:r w:rsidRPr="0055547E">
        <w:t>reoccurrence</w:t>
      </w:r>
      <w:proofErr w:type="gramEnd"/>
      <w:r w:rsidRPr="0055547E">
        <w:t>.</w:t>
      </w:r>
    </w:p>
    <w:p w14:paraId="7F20C775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>The 7 steps are:</w:t>
      </w:r>
    </w:p>
    <w:p w14:paraId="2790C240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Investigate and verify malware symptoms</w:t>
      </w:r>
    </w:p>
    <w:p w14:paraId="7778D6B5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Quarantine infected systems</w:t>
      </w:r>
    </w:p>
    <w:p w14:paraId="71D1C634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Disable System Restore (Windows)</w:t>
      </w:r>
    </w:p>
    <w:p w14:paraId="17AD9AD3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Remediate infected systems (update tools, scan, remove)</w:t>
      </w:r>
    </w:p>
    <w:p w14:paraId="7A1953B6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Schedule scans and run updates</w:t>
      </w:r>
    </w:p>
    <w:p w14:paraId="38AD5CC3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Enable System Restore and create restore point</w:t>
      </w:r>
    </w:p>
    <w:p w14:paraId="6DCC7130" w14:textId="77777777" w:rsidR="0055547E" w:rsidRPr="0055547E" w:rsidRDefault="0055547E" w:rsidP="0055547E">
      <w:pPr>
        <w:numPr>
          <w:ilvl w:val="1"/>
          <w:numId w:val="1"/>
        </w:numPr>
      </w:pPr>
      <w:proofErr w:type="gramStart"/>
      <w:r w:rsidRPr="0055547E">
        <w:t>Educate</w:t>
      </w:r>
      <w:proofErr w:type="gramEnd"/>
      <w:r w:rsidRPr="0055547E">
        <w:t xml:space="preserve"> the end user</w:t>
      </w:r>
    </w:p>
    <w:p w14:paraId="571F4229" w14:textId="77777777" w:rsidR="0055547E" w:rsidRPr="0055547E" w:rsidRDefault="0055547E" w:rsidP="0055547E">
      <w:r w:rsidRPr="0055547E">
        <w:pict w14:anchorId="18E8307D">
          <v:rect id="_x0000_i1098" style="width:0;height:1.5pt" o:hralign="center" o:hrstd="t" o:hr="t" fillcolor="#a0a0a0" stroked="f"/>
        </w:pict>
      </w:r>
    </w:p>
    <w:p w14:paraId="653A0552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2. Cross-Platform Considerations</w:t>
      </w:r>
    </w:p>
    <w:p w14:paraId="7DEB003D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t xml:space="preserve">Steps </w:t>
      </w:r>
      <w:r w:rsidRPr="0055547E">
        <w:rPr>
          <w:b/>
          <w:bCs/>
        </w:rPr>
        <w:t>3 and 6</w:t>
      </w:r>
      <w:r w:rsidRPr="0055547E">
        <w:t xml:space="preserve"> specifically reference </w:t>
      </w:r>
      <w:r w:rsidRPr="0055547E">
        <w:rPr>
          <w:b/>
          <w:bCs/>
        </w:rPr>
        <w:t>Windows System Restore</w:t>
      </w:r>
      <w:r w:rsidRPr="0055547E">
        <w:t>.</w:t>
      </w:r>
    </w:p>
    <w:p w14:paraId="3B75221D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t>For Linux/macOS, equivalent system recovery/backup functions must be disabled and re-enabled in the same stages.</w:t>
      </w:r>
    </w:p>
    <w:p w14:paraId="17AA996A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rPr>
          <w:b/>
          <w:bCs/>
        </w:rPr>
        <w:t>Exam Note:</w:t>
      </w:r>
      <w:r w:rsidRPr="0055547E">
        <w:t xml:space="preserve"> The CompTIA exam will use </w:t>
      </w:r>
      <w:r w:rsidRPr="0055547E">
        <w:rPr>
          <w:b/>
          <w:bCs/>
        </w:rPr>
        <w:t>Windows terminology</w:t>
      </w:r>
      <w:r w:rsidRPr="0055547E">
        <w:t>.</w:t>
      </w:r>
    </w:p>
    <w:p w14:paraId="06CC3A0C" w14:textId="77777777" w:rsidR="0055547E" w:rsidRPr="0055547E" w:rsidRDefault="0055547E" w:rsidP="0055547E">
      <w:r w:rsidRPr="0055547E">
        <w:pict w14:anchorId="1E98F07F">
          <v:rect id="_x0000_i1099" style="width:0;height:1.5pt" o:hralign="center" o:hrstd="t" o:hr="t" fillcolor="#a0a0a0" stroked="f"/>
        </w:pict>
      </w:r>
    </w:p>
    <w:p w14:paraId="63DB9D39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3. Detection of Malware</w:t>
      </w:r>
    </w:p>
    <w:p w14:paraId="7B2B7CC1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Malware is usually discovered via </w:t>
      </w:r>
      <w:r w:rsidRPr="0055547E">
        <w:rPr>
          <w:b/>
          <w:bCs/>
        </w:rPr>
        <w:t>antivirus or anti-malware scanning software</w:t>
      </w:r>
      <w:r w:rsidRPr="0055547E">
        <w:t>.</w:t>
      </w:r>
    </w:p>
    <w:p w14:paraId="4E5DEB47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In Windows environments, </w:t>
      </w:r>
      <w:r w:rsidRPr="0055547E">
        <w:rPr>
          <w:b/>
          <w:bCs/>
        </w:rPr>
        <w:t>Windows Defender</w:t>
      </w:r>
      <w:r w:rsidRPr="0055547E">
        <w:t xml:space="preserve"> is commonly used.</w:t>
      </w:r>
    </w:p>
    <w:p w14:paraId="0417E3AE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Windows Defender may flag suspicious items as </w:t>
      </w:r>
      <w:r w:rsidRPr="0055547E">
        <w:rPr>
          <w:b/>
          <w:bCs/>
        </w:rPr>
        <w:t>PUAs (Potentially Unwanted Applications)</w:t>
      </w:r>
      <w:r w:rsidRPr="0055547E">
        <w:t xml:space="preserve"> instead of “malware.”</w:t>
      </w:r>
    </w:p>
    <w:p w14:paraId="2386385E" w14:textId="77777777" w:rsidR="0055547E" w:rsidRPr="0055547E" w:rsidRDefault="0055547E" w:rsidP="0055547E">
      <w:pPr>
        <w:numPr>
          <w:ilvl w:val="1"/>
          <w:numId w:val="3"/>
        </w:numPr>
      </w:pPr>
      <w:r w:rsidRPr="0055547E">
        <w:t xml:space="preserve">Example: Tools like </w:t>
      </w:r>
      <w:r w:rsidRPr="0055547E">
        <w:rPr>
          <w:b/>
          <w:bCs/>
        </w:rPr>
        <w:t>Nmap</w:t>
      </w:r>
      <w:r w:rsidRPr="0055547E">
        <w:t xml:space="preserve"> or </w:t>
      </w:r>
      <w:proofErr w:type="spellStart"/>
      <w:r w:rsidRPr="0055547E">
        <w:rPr>
          <w:b/>
          <w:bCs/>
        </w:rPr>
        <w:t>Netcat</w:t>
      </w:r>
      <w:proofErr w:type="spellEnd"/>
      <w:r w:rsidRPr="0055547E">
        <w:t xml:space="preserve"> can be legitimate for administrators but also exploited by attackers.</w:t>
      </w:r>
    </w:p>
    <w:p w14:paraId="6F2D43CA" w14:textId="77777777" w:rsidR="0055547E" w:rsidRPr="0055547E" w:rsidRDefault="0055547E" w:rsidP="0055547E">
      <w:pPr>
        <w:numPr>
          <w:ilvl w:val="1"/>
          <w:numId w:val="3"/>
        </w:numPr>
      </w:pPr>
      <w:r w:rsidRPr="0055547E">
        <w:t>Decision: Technician chooses whether to allow, quarantine, or remove.</w:t>
      </w:r>
    </w:p>
    <w:p w14:paraId="368E8DD3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>In most business contexts, PUAs indicate malicious or unwanted software and require further investigation.</w:t>
      </w:r>
    </w:p>
    <w:p w14:paraId="15E3B1CB" w14:textId="77777777" w:rsidR="0055547E" w:rsidRPr="0055547E" w:rsidRDefault="0055547E" w:rsidP="0055547E">
      <w:r w:rsidRPr="0055547E">
        <w:pict w14:anchorId="6C4EFDBE">
          <v:rect id="_x0000_i1100" style="width:0;height:1.5pt" o:hralign="center" o:hrstd="t" o:hr="t" fillcolor="#a0a0a0" stroked="f"/>
        </w:pict>
      </w:r>
    </w:p>
    <w:p w14:paraId="5B287FED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4. Step 1 – Investigate and Verify Malware Symptoms</w:t>
      </w:r>
    </w:p>
    <w:p w14:paraId="3BC0965E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>Methods: Use antivirus/anti-malware tools for detection.</w:t>
      </w:r>
    </w:p>
    <w:p w14:paraId="665563DF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 xml:space="preserve">Challenge: </w:t>
      </w:r>
      <w:r w:rsidRPr="0055547E">
        <w:rPr>
          <w:b/>
          <w:bCs/>
        </w:rPr>
        <w:t>Rootkits</w:t>
      </w:r>
      <w:r w:rsidRPr="0055547E">
        <w:t xml:space="preserve"> evade detection since they infect the OS kernel itself.</w:t>
      </w:r>
    </w:p>
    <w:p w14:paraId="74E5460A" w14:textId="77777777" w:rsidR="0055547E" w:rsidRPr="0055547E" w:rsidRDefault="0055547E" w:rsidP="0055547E">
      <w:pPr>
        <w:numPr>
          <w:ilvl w:val="1"/>
          <w:numId w:val="4"/>
        </w:numPr>
      </w:pPr>
      <w:r w:rsidRPr="0055547E">
        <w:t>Standard antivirus cannot detect if the OS is compromised.</w:t>
      </w:r>
    </w:p>
    <w:p w14:paraId="1ABCDA48" w14:textId="220707C5" w:rsidR="0055547E" w:rsidRPr="0055547E" w:rsidRDefault="0055547E" w:rsidP="0055547E">
      <w:pPr>
        <w:numPr>
          <w:ilvl w:val="1"/>
          <w:numId w:val="4"/>
        </w:numPr>
      </w:pPr>
      <w:r w:rsidRPr="0055547E">
        <w:t xml:space="preserve">Best practice: Boot from a </w:t>
      </w:r>
      <w:r w:rsidRPr="0055547E">
        <w:rPr>
          <w:b/>
          <w:bCs/>
        </w:rPr>
        <w:t>trusted external environment</w:t>
      </w:r>
      <w:r w:rsidRPr="0055547E">
        <w:t xml:space="preserve"> (Linux boot</w:t>
      </w:r>
      <w:r w:rsidR="009B6669">
        <w:t xml:space="preserve">able </w:t>
      </w:r>
      <w:proofErr w:type="gramStart"/>
      <w:r w:rsidR="009B6669">
        <w:t>cd</w:t>
      </w:r>
      <w:proofErr w:type="gramEnd"/>
      <w:r w:rsidR="009B6669">
        <w:t xml:space="preserve"> </w:t>
      </w:r>
      <w:proofErr w:type="gramStart"/>
      <w:r w:rsidR="009B6669">
        <w:t>rom</w:t>
      </w:r>
      <w:proofErr w:type="gramEnd"/>
      <w:r w:rsidR="009B6669">
        <w:t xml:space="preserve"> or </w:t>
      </w:r>
      <w:proofErr w:type="spellStart"/>
      <w:proofErr w:type="gramStart"/>
      <w:r w:rsidR="009B6669">
        <w:t>dvd</w:t>
      </w:r>
      <w:proofErr w:type="spellEnd"/>
      <w:proofErr w:type="gramEnd"/>
      <w:r w:rsidRPr="0055547E">
        <w:t xml:space="preserve"> disk, Windows PE/RE) for accurate scans.</w:t>
      </w:r>
    </w:p>
    <w:p w14:paraId="5A0EBE51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 xml:space="preserve">Always perform a </w:t>
      </w:r>
      <w:r w:rsidRPr="0055547E">
        <w:rPr>
          <w:b/>
          <w:bCs/>
        </w:rPr>
        <w:t>full system scan</w:t>
      </w:r>
      <w:r w:rsidRPr="0055547E">
        <w:t xml:space="preserve"> once suspicious activity is detected.</w:t>
      </w:r>
    </w:p>
    <w:p w14:paraId="02A8122E" w14:textId="77777777" w:rsidR="0055547E" w:rsidRPr="0055547E" w:rsidRDefault="0055547E" w:rsidP="0055547E">
      <w:r w:rsidRPr="0055547E">
        <w:pict w14:anchorId="2D695869">
          <v:rect id="_x0000_i1101" style="width:0;height:1.5pt" o:hralign="center" o:hrstd="t" o:hr="t" fillcolor="#a0a0a0" stroked="f"/>
        </w:pict>
      </w:r>
    </w:p>
    <w:p w14:paraId="04CE1FA5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5. Step 2 – Quarantine Infected Systems</w:t>
      </w:r>
    </w:p>
    <w:p w14:paraId="72A0A182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Systems showing symptoms should be treated as </w:t>
      </w:r>
      <w:r w:rsidRPr="0055547E">
        <w:rPr>
          <w:b/>
          <w:bCs/>
        </w:rPr>
        <w:t>under suspicion</w:t>
      </w:r>
      <w:r w:rsidRPr="0055547E">
        <w:t xml:space="preserve"> and </w:t>
      </w:r>
      <w:proofErr w:type="gramStart"/>
      <w:r w:rsidRPr="0055547E">
        <w:t>isolated</w:t>
      </w:r>
      <w:proofErr w:type="gramEnd"/>
      <w:r w:rsidRPr="0055547E">
        <w:t>.</w:t>
      </w:r>
    </w:p>
    <w:p w14:paraId="1760DB46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>Past method: Disconnecting network cables immediately.</w:t>
      </w:r>
    </w:p>
    <w:p w14:paraId="79C8DC13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Current best practice: Place the system in a </w:t>
      </w:r>
      <w:r w:rsidRPr="0055547E">
        <w:rPr>
          <w:b/>
          <w:bCs/>
        </w:rPr>
        <w:t>sandbox or isolated VLAN</w:t>
      </w:r>
      <w:r w:rsidRPr="0055547E">
        <w:t>, rather than fully disconnecting.</w:t>
      </w:r>
    </w:p>
    <w:p w14:paraId="29AFC854" w14:textId="77777777" w:rsidR="0055547E" w:rsidRPr="0055547E" w:rsidRDefault="0055547E" w:rsidP="0055547E">
      <w:pPr>
        <w:numPr>
          <w:ilvl w:val="1"/>
          <w:numId w:val="5"/>
        </w:numPr>
      </w:pPr>
      <w:r w:rsidRPr="0055547E">
        <w:t>Some malware triggers destructive actions (e.g., disk encryption) if connectivity is lost suddenly.</w:t>
      </w:r>
    </w:p>
    <w:p w14:paraId="57A50911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>Purpose: Prevent lateral spread of malware across the network.</w:t>
      </w:r>
    </w:p>
    <w:p w14:paraId="7159C71C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Removable Media: Check USB drives, CDs/DVDs, external hard drives as possible infection vectors. Scan these in a </w:t>
      </w:r>
      <w:r w:rsidRPr="0055547E">
        <w:rPr>
          <w:b/>
          <w:bCs/>
        </w:rPr>
        <w:t>sandboxed environment</w:t>
      </w:r>
      <w:r w:rsidRPr="0055547E">
        <w:t>.</w:t>
      </w:r>
    </w:p>
    <w:p w14:paraId="1C3879A1" w14:textId="77777777" w:rsidR="0055547E" w:rsidRPr="0055547E" w:rsidRDefault="0055547E" w:rsidP="0055547E">
      <w:r w:rsidRPr="0055547E">
        <w:pict w14:anchorId="3D718DAF">
          <v:rect id="_x0000_i1102" style="width:0;height:1.5pt" o:hralign="center" o:hrstd="t" o:hr="t" fillcolor="#a0a0a0" stroked="f"/>
        </w:pict>
      </w:r>
    </w:p>
    <w:p w14:paraId="3D9EE417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6. Step 3 – Disable System Restore (Windows)</w:t>
      </w:r>
    </w:p>
    <w:p w14:paraId="13A10E97" w14:textId="77777777" w:rsidR="0055547E" w:rsidRPr="0055547E" w:rsidRDefault="0055547E" w:rsidP="0055547E">
      <w:pPr>
        <w:numPr>
          <w:ilvl w:val="0"/>
          <w:numId w:val="6"/>
        </w:numPr>
      </w:pPr>
      <w:r w:rsidRPr="0055547E">
        <w:t>System Restore saves system snapshots, which may capture malware.</w:t>
      </w:r>
    </w:p>
    <w:p w14:paraId="24B96E3B" w14:textId="77777777" w:rsidR="0055547E" w:rsidRPr="0055547E" w:rsidRDefault="0055547E" w:rsidP="0055547E">
      <w:pPr>
        <w:numPr>
          <w:ilvl w:val="0"/>
          <w:numId w:val="6"/>
        </w:numPr>
      </w:pPr>
      <w:proofErr w:type="gramStart"/>
      <w:r w:rsidRPr="0055547E">
        <w:t>Disabling</w:t>
      </w:r>
      <w:proofErr w:type="gramEnd"/>
      <w:r w:rsidRPr="0055547E">
        <w:t xml:space="preserve"> ensures backups of </w:t>
      </w:r>
      <w:r w:rsidRPr="0055547E">
        <w:rPr>
          <w:b/>
          <w:bCs/>
        </w:rPr>
        <w:t>infected states</w:t>
      </w:r>
      <w:r w:rsidRPr="0055547E">
        <w:t xml:space="preserve"> aren’t preserved.</w:t>
      </w:r>
    </w:p>
    <w:p w14:paraId="78C689D3" w14:textId="77777777" w:rsidR="0055547E" w:rsidRPr="0055547E" w:rsidRDefault="0055547E" w:rsidP="0055547E">
      <w:pPr>
        <w:numPr>
          <w:ilvl w:val="0"/>
          <w:numId w:val="6"/>
        </w:numPr>
      </w:pPr>
      <w:r w:rsidRPr="0055547E">
        <w:t>Also disable other backup features:</w:t>
      </w:r>
    </w:p>
    <w:p w14:paraId="73A24CEC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Cloud backups</w:t>
      </w:r>
    </w:p>
    <w:p w14:paraId="346E01E1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File History</w:t>
      </w:r>
    </w:p>
    <w:p w14:paraId="7B4AF039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External automated backups</w:t>
      </w:r>
    </w:p>
    <w:p w14:paraId="04EEB299" w14:textId="77777777" w:rsidR="0055547E" w:rsidRPr="0055547E" w:rsidRDefault="0055547E" w:rsidP="0055547E">
      <w:r w:rsidRPr="0055547E">
        <w:pict w14:anchorId="48554EBC">
          <v:rect id="_x0000_i1103" style="width:0;height:1.5pt" o:hralign="center" o:hrstd="t" o:hr="t" fillcolor="#a0a0a0" stroked="f"/>
        </w:pict>
      </w:r>
    </w:p>
    <w:p w14:paraId="54463CAC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7. Step 4 – Remediate Infected Systems</w:t>
      </w:r>
    </w:p>
    <w:p w14:paraId="259268F4" w14:textId="77777777" w:rsidR="0055547E" w:rsidRPr="0055547E" w:rsidRDefault="0055547E" w:rsidP="0055547E">
      <w:pPr>
        <w:numPr>
          <w:ilvl w:val="0"/>
          <w:numId w:val="7"/>
        </w:numPr>
      </w:pPr>
      <w:r w:rsidRPr="0055547E">
        <w:t xml:space="preserve">Split into two stages (CompTIA labels </w:t>
      </w:r>
      <w:r w:rsidRPr="0055547E">
        <w:rPr>
          <w:b/>
          <w:bCs/>
        </w:rPr>
        <w:t>4A</w:t>
      </w:r>
      <w:r w:rsidRPr="0055547E">
        <w:t xml:space="preserve"> and </w:t>
      </w:r>
      <w:r w:rsidRPr="0055547E">
        <w:rPr>
          <w:b/>
          <w:bCs/>
        </w:rPr>
        <w:t>4B</w:t>
      </w:r>
      <w:r w:rsidRPr="0055547E">
        <w:t>):</w:t>
      </w:r>
    </w:p>
    <w:p w14:paraId="7CD123A4" w14:textId="77777777" w:rsidR="0055547E" w:rsidRPr="0055547E" w:rsidRDefault="0055547E" w:rsidP="0055547E">
      <w:pPr>
        <w:numPr>
          <w:ilvl w:val="1"/>
          <w:numId w:val="7"/>
        </w:numPr>
      </w:pPr>
      <w:r w:rsidRPr="0055547E">
        <w:rPr>
          <w:b/>
          <w:bCs/>
        </w:rPr>
        <w:t>4A: Update anti-malware software</w:t>
      </w:r>
    </w:p>
    <w:p w14:paraId="7E5143F5" w14:textId="77777777" w:rsidR="0055547E" w:rsidRPr="0055547E" w:rsidRDefault="0055547E" w:rsidP="0055547E">
      <w:pPr>
        <w:numPr>
          <w:ilvl w:val="2"/>
          <w:numId w:val="7"/>
        </w:numPr>
      </w:pPr>
      <w:r w:rsidRPr="0055547E">
        <w:t xml:space="preserve">Since the infected PC is isolated, updates should be downloaded on a </w:t>
      </w:r>
      <w:r w:rsidRPr="0055547E">
        <w:rPr>
          <w:b/>
          <w:bCs/>
        </w:rPr>
        <w:t>trusted system</w:t>
      </w:r>
      <w:r w:rsidRPr="0055547E">
        <w:t xml:space="preserve"> and manually transferred via secure media.</w:t>
      </w:r>
    </w:p>
    <w:p w14:paraId="0EA9181A" w14:textId="77777777" w:rsidR="0055547E" w:rsidRPr="0055547E" w:rsidRDefault="0055547E" w:rsidP="0055547E">
      <w:pPr>
        <w:numPr>
          <w:ilvl w:val="1"/>
          <w:numId w:val="7"/>
        </w:numPr>
      </w:pPr>
      <w:r w:rsidRPr="0055547E">
        <w:rPr>
          <w:b/>
          <w:bCs/>
        </w:rPr>
        <w:t>4B: Scanning and removal techniques</w:t>
      </w:r>
    </w:p>
    <w:p w14:paraId="080E47EF" w14:textId="77777777" w:rsidR="0055547E" w:rsidRPr="0055547E" w:rsidRDefault="0055547E" w:rsidP="0055547E">
      <w:pPr>
        <w:numPr>
          <w:ilvl w:val="2"/>
          <w:numId w:val="7"/>
        </w:numPr>
      </w:pPr>
      <w:r w:rsidRPr="0055547E">
        <w:t>Run scans with updated tools.</w:t>
      </w:r>
    </w:p>
    <w:p w14:paraId="26EA4EED" w14:textId="77777777" w:rsidR="0055547E" w:rsidRPr="0055547E" w:rsidRDefault="0055547E" w:rsidP="0055547E">
      <w:pPr>
        <w:numPr>
          <w:ilvl w:val="2"/>
          <w:numId w:val="7"/>
        </w:numPr>
      </w:pPr>
      <w:r w:rsidRPr="0055547E">
        <w:t>If ineffective in normal mode:</w:t>
      </w:r>
    </w:p>
    <w:p w14:paraId="05E2AF4C" w14:textId="77777777" w:rsidR="0055547E" w:rsidRPr="0055547E" w:rsidRDefault="0055547E" w:rsidP="0055547E">
      <w:pPr>
        <w:numPr>
          <w:ilvl w:val="3"/>
          <w:numId w:val="7"/>
        </w:numPr>
      </w:pPr>
      <w:r w:rsidRPr="0055547E">
        <w:t xml:space="preserve">Use </w:t>
      </w:r>
      <w:r w:rsidRPr="0055547E">
        <w:rPr>
          <w:b/>
          <w:bCs/>
        </w:rPr>
        <w:t>Safe Mode</w:t>
      </w:r>
      <w:r w:rsidRPr="0055547E">
        <w:t xml:space="preserve"> to limit malware’s ability to run.</w:t>
      </w:r>
    </w:p>
    <w:p w14:paraId="646B97E0" w14:textId="77777777" w:rsidR="0055547E" w:rsidRPr="0055547E" w:rsidRDefault="0055547E" w:rsidP="0055547E">
      <w:pPr>
        <w:numPr>
          <w:ilvl w:val="3"/>
          <w:numId w:val="7"/>
        </w:numPr>
      </w:pPr>
      <w:r w:rsidRPr="0055547E">
        <w:t xml:space="preserve">Use </w:t>
      </w:r>
      <w:r w:rsidRPr="0055547E">
        <w:rPr>
          <w:b/>
          <w:bCs/>
        </w:rPr>
        <w:t>Pre-installation Environment (WinPE/WinRE)</w:t>
      </w:r>
      <w:r w:rsidRPr="0055547E">
        <w:t xml:space="preserve"> for manual cleanup with trusted tools (Task Manager, Regedit, MSCONFIG).</w:t>
      </w:r>
    </w:p>
    <w:p w14:paraId="0EAE5F18" w14:textId="77777777" w:rsidR="0055547E" w:rsidRPr="0055547E" w:rsidRDefault="0055547E" w:rsidP="0055547E">
      <w:pPr>
        <w:numPr>
          <w:ilvl w:val="2"/>
          <w:numId w:val="7"/>
        </w:numPr>
      </w:pPr>
      <w:r w:rsidRPr="0055547E">
        <w:t>If all methods fail:</w:t>
      </w:r>
    </w:p>
    <w:p w14:paraId="5282D2B7" w14:textId="77777777" w:rsidR="0055547E" w:rsidRPr="0055547E" w:rsidRDefault="0055547E" w:rsidP="0055547E">
      <w:pPr>
        <w:numPr>
          <w:ilvl w:val="3"/>
          <w:numId w:val="7"/>
        </w:numPr>
      </w:pPr>
      <w:r w:rsidRPr="0055547E">
        <w:rPr>
          <w:b/>
          <w:bCs/>
        </w:rPr>
        <w:t>Re-image</w:t>
      </w:r>
      <w:r w:rsidRPr="0055547E">
        <w:t xml:space="preserve"> or reinstall system from a clean backup or installation media.</w:t>
      </w:r>
    </w:p>
    <w:p w14:paraId="7FDA9CC1" w14:textId="77777777" w:rsidR="0055547E" w:rsidRPr="0055547E" w:rsidRDefault="0055547E" w:rsidP="0055547E">
      <w:r w:rsidRPr="0055547E">
        <w:pict w14:anchorId="0BBA6C2D">
          <v:rect id="_x0000_i1104" style="width:0;height:1.5pt" o:hralign="center" o:hrstd="t" o:hr="t" fillcolor="#a0a0a0" stroked="f"/>
        </w:pict>
      </w:r>
    </w:p>
    <w:p w14:paraId="00BC95FF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8. Step 5 – Schedule Scans and Run Updates</w:t>
      </w:r>
    </w:p>
    <w:p w14:paraId="5DD3111B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Configure </w:t>
      </w:r>
      <w:r w:rsidRPr="0055547E">
        <w:rPr>
          <w:b/>
          <w:bCs/>
        </w:rPr>
        <w:t>scheduled scans</w:t>
      </w:r>
      <w:r w:rsidRPr="0055547E">
        <w:t xml:space="preserve"> (daily or weekly).</w:t>
      </w:r>
    </w:p>
    <w:p w14:paraId="05441EDE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Enable </w:t>
      </w:r>
      <w:r w:rsidRPr="0055547E">
        <w:rPr>
          <w:b/>
          <w:bCs/>
        </w:rPr>
        <w:t>on-access scanning</w:t>
      </w:r>
      <w:r w:rsidRPr="0055547E">
        <w:t xml:space="preserve"> to detect threats as files are downloaded.</w:t>
      </w:r>
    </w:p>
    <w:p w14:paraId="2160D25D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>Apply all pending updates:</w:t>
      </w:r>
    </w:p>
    <w:p w14:paraId="1A72F79B" w14:textId="77777777" w:rsidR="0055547E" w:rsidRPr="0055547E" w:rsidRDefault="0055547E" w:rsidP="0055547E">
      <w:pPr>
        <w:numPr>
          <w:ilvl w:val="1"/>
          <w:numId w:val="8"/>
        </w:numPr>
      </w:pPr>
      <w:r w:rsidRPr="0055547E">
        <w:t>Operating system patches</w:t>
      </w:r>
    </w:p>
    <w:p w14:paraId="4791A32A" w14:textId="77777777" w:rsidR="0055547E" w:rsidRPr="0055547E" w:rsidRDefault="0055547E" w:rsidP="0055547E">
      <w:pPr>
        <w:numPr>
          <w:ilvl w:val="1"/>
          <w:numId w:val="8"/>
        </w:numPr>
      </w:pPr>
      <w:r w:rsidRPr="0055547E">
        <w:t>Third-party applications</w:t>
      </w:r>
    </w:p>
    <w:p w14:paraId="392D6264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Rationale: Malware exploits </w:t>
      </w:r>
      <w:r w:rsidRPr="0055547E">
        <w:rPr>
          <w:b/>
          <w:bCs/>
        </w:rPr>
        <w:t>unpatched vulnerabilities</w:t>
      </w:r>
      <w:r w:rsidRPr="0055547E">
        <w:t>. Delayed updates leave systems open to attack.</w:t>
      </w:r>
    </w:p>
    <w:p w14:paraId="1D2471E5" w14:textId="77777777" w:rsidR="0055547E" w:rsidRPr="0055547E" w:rsidRDefault="0055547E" w:rsidP="0055547E">
      <w:r w:rsidRPr="0055547E">
        <w:pict w14:anchorId="09D4A0B7">
          <v:rect id="_x0000_i1105" style="width:0;height:1.5pt" o:hralign="center" o:hrstd="t" o:hr="t" fillcolor="#a0a0a0" stroked="f"/>
        </w:pict>
      </w:r>
    </w:p>
    <w:p w14:paraId="1A321052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9. Step 6 – Enable System Restore and Create Restore Point</w:t>
      </w:r>
    </w:p>
    <w:p w14:paraId="0DA8E120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Re-enable System Restore and File History once the system is clean.</w:t>
      </w:r>
    </w:p>
    <w:p w14:paraId="22D1391B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 xml:space="preserve">Create a new restore point labeled </w:t>
      </w:r>
      <w:r w:rsidRPr="0055547E">
        <w:rPr>
          <w:b/>
          <w:bCs/>
        </w:rPr>
        <w:t>“Clean”</w:t>
      </w:r>
      <w:r w:rsidRPr="0055547E">
        <w:t xml:space="preserve"> or </w:t>
      </w:r>
      <w:r w:rsidRPr="0055547E">
        <w:rPr>
          <w:b/>
          <w:bCs/>
        </w:rPr>
        <w:t>“Post-Malware Removal.”</w:t>
      </w:r>
    </w:p>
    <w:p w14:paraId="4F88884A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Re-enable automated backups.</w:t>
      </w:r>
    </w:p>
    <w:p w14:paraId="43E163A9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Validate:</w:t>
      </w:r>
    </w:p>
    <w:p w14:paraId="38B93000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DNS and proxy settings</w:t>
      </w:r>
    </w:p>
    <w:p w14:paraId="33732F2A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Firewall configurations</w:t>
      </w:r>
    </w:p>
    <w:p w14:paraId="64E53CD1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Security services</w:t>
      </w:r>
    </w:p>
    <w:p w14:paraId="495B009B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 xml:space="preserve">Reason: Malware often alters system configurations for persistence or to use the host as a </w:t>
      </w:r>
      <w:r w:rsidRPr="0055547E">
        <w:rPr>
          <w:b/>
          <w:bCs/>
        </w:rPr>
        <w:t>pivot point</w:t>
      </w:r>
      <w:r w:rsidRPr="0055547E">
        <w:t xml:space="preserve"> for attacking others.</w:t>
      </w:r>
    </w:p>
    <w:p w14:paraId="43331C9D" w14:textId="77777777" w:rsidR="0055547E" w:rsidRPr="0055547E" w:rsidRDefault="0055547E" w:rsidP="0055547E">
      <w:r w:rsidRPr="0055547E">
        <w:pict w14:anchorId="3D263FF5">
          <v:rect id="_x0000_i1106" style="width:0;height:1.5pt" o:hralign="center" o:hrstd="t" o:hr="t" fillcolor="#a0a0a0" stroked="f"/>
        </w:pict>
      </w:r>
    </w:p>
    <w:p w14:paraId="1ADD98DE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10. Step 7 – Educate the End User</w:t>
      </w:r>
    </w:p>
    <w:p w14:paraId="423E2A5B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 xml:space="preserve">Crucial for </w:t>
      </w:r>
      <w:r w:rsidRPr="0055547E">
        <w:rPr>
          <w:b/>
          <w:bCs/>
        </w:rPr>
        <w:t>long-term prevention</w:t>
      </w:r>
      <w:r w:rsidRPr="0055547E">
        <w:t>.</w:t>
      </w:r>
    </w:p>
    <w:p w14:paraId="65EBB741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>Common infection causes:</w:t>
      </w:r>
    </w:p>
    <w:p w14:paraId="1EE21C6C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Clicking malicious links</w:t>
      </w:r>
    </w:p>
    <w:p w14:paraId="63690C9C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Opening suspicious attachments</w:t>
      </w:r>
    </w:p>
    <w:p w14:paraId="5015B169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Downloading unauthorized software</w:t>
      </w:r>
    </w:p>
    <w:p w14:paraId="6B43E2D5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>Training Topics:</w:t>
      </w:r>
    </w:p>
    <w:p w14:paraId="2661EF7B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Using password managers</w:t>
      </w:r>
    </w:p>
    <w:p w14:paraId="162CFCF4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Identifying phishing attempts</w:t>
      </w:r>
    </w:p>
    <w:p w14:paraId="56F0EA1E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Verifying legitimate websites</w:t>
      </w:r>
    </w:p>
    <w:p w14:paraId="735253B1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Safe social networking habits</w:t>
      </w:r>
    </w:p>
    <w:p w14:paraId="3861A27D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 xml:space="preserve">VPN </w:t>
      </w:r>
      <w:proofErr w:type="gramStart"/>
      <w:r w:rsidRPr="0055547E">
        <w:t>use</w:t>
      </w:r>
      <w:proofErr w:type="gramEnd"/>
      <w:r w:rsidRPr="0055547E">
        <w:t xml:space="preserve"> on public Wi-Fi</w:t>
      </w:r>
    </w:p>
    <w:p w14:paraId="14A3728D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Anti-phishing awareness</w:t>
      </w:r>
    </w:p>
    <w:p w14:paraId="5D6E363B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 xml:space="preserve">Corporate environments often mandate </w:t>
      </w:r>
      <w:r w:rsidRPr="0055547E">
        <w:rPr>
          <w:b/>
          <w:bCs/>
        </w:rPr>
        <w:t>annual cybersecurity training</w:t>
      </w:r>
      <w:r w:rsidRPr="0055547E">
        <w:t xml:space="preserve">. Repeat offenders may be required to </w:t>
      </w:r>
      <w:r w:rsidRPr="0055547E">
        <w:rPr>
          <w:b/>
          <w:bCs/>
        </w:rPr>
        <w:t>retake training</w:t>
      </w:r>
      <w:r w:rsidRPr="0055547E">
        <w:t>.</w:t>
      </w:r>
    </w:p>
    <w:p w14:paraId="68235950" w14:textId="77777777" w:rsidR="0055547E" w:rsidRPr="0055547E" w:rsidRDefault="0055547E" w:rsidP="0055547E">
      <w:r w:rsidRPr="0055547E">
        <w:pict w14:anchorId="7F706BAC">
          <v:rect id="_x0000_i1107" style="width:0;height:1.5pt" o:hralign="center" o:hrstd="t" o:hr="t" fillcolor="#a0a0a0" stroked="f"/>
        </w:pict>
      </w:r>
    </w:p>
    <w:p w14:paraId="2F2630C6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Key Exam Relevance</w:t>
      </w:r>
    </w:p>
    <w:p w14:paraId="6729E62E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Objective 2.6</w:t>
      </w:r>
      <w:r w:rsidRPr="0055547E">
        <w:t>: Implement malware removal procedures.</w:t>
      </w:r>
    </w:p>
    <w:p w14:paraId="4D707323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Scenario-Based Questions</w:t>
      </w:r>
      <w:r w:rsidRPr="0055547E">
        <w:t>:</w:t>
      </w:r>
    </w:p>
    <w:p w14:paraId="6DFDEC4A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Order of steps (must be memorized).</w:t>
      </w:r>
    </w:p>
    <w:p w14:paraId="415EC646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Technician action identification (e.g., "scanning in Safe Mode" = Step 4B).</w:t>
      </w:r>
    </w:p>
    <w:p w14:paraId="6BE93AC7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Next step determination (“After remediation, what comes next?” = Step 5).</w:t>
      </w:r>
    </w:p>
    <w:p w14:paraId="6D80CBD7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Critical Understanding</w:t>
      </w:r>
      <w:r w:rsidRPr="0055547E">
        <w:t>:</w:t>
      </w:r>
    </w:p>
    <w:p w14:paraId="0118F883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Rootkits require external scanning environments.</w:t>
      </w:r>
    </w:p>
    <w:p w14:paraId="36026161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Quarantine involves logical isolation, not just unplugging cables.</w:t>
      </w:r>
    </w:p>
    <w:p w14:paraId="145E8B07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Educating users is a formal step, not optional.</w:t>
      </w:r>
    </w:p>
    <w:p w14:paraId="0A0840BF" w14:textId="77777777" w:rsidR="0055547E" w:rsidRPr="0055547E" w:rsidRDefault="0055547E" w:rsidP="0055547E">
      <w:r w:rsidRPr="0055547E">
        <w:pict w14:anchorId="16DFA53D">
          <v:rect id="_x0000_i1108" style="width:0;height:1.5pt" o:hralign="center" o:hrstd="t" o:hr="t" fillcolor="#a0a0a0" stroked="f"/>
        </w:pict>
      </w:r>
    </w:p>
    <w:p w14:paraId="79A89183" w14:textId="77777777" w:rsidR="0055547E" w:rsidRPr="0055547E" w:rsidRDefault="0055547E" w:rsidP="0055547E">
      <w:r w:rsidRPr="0055547E">
        <w:rPr>
          <w:rFonts w:ascii="Segoe UI Emoji" w:hAnsi="Segoe UI Emoji" w:cs="Segoe UI Emoji"/>
        </w:rPr>
        <w:t>✅</w:t>
      </w:r>
      <w:r w:rsidRPr="0055547E">
        <w:t xml:space="preserve"> This breakdown covers </w:t>
      </w:r>
      <w:r w:rsidRPr="0055547E">
        <w:rPr>
          <w:b/>
          <w:bCs/>
        </w:rPr>
        <w:t>every sentence</w:t>
      </w:r>
      <w:r w:rsidRPr="0055547E">
        <w:t xml:space="preserve"> of your document, organized into professional notes. It’s exam-ready and practical for real IT work.</w:t>
      </w:r>
    </w:p>
    <w:p w14:paraId="52E33C49" w14:textId="77777777" w:rsidR="0055547E" w:rsidRPr="0055547E" w:rsidRDefault="0055547E" w:rsidP="0055547E">
      <w:r w:rsidRPr="0055547E">
        <w:t xml:space="preserve">Would you like me to now </w:t>
      </w:r>
      <w:r w:rsidRPr="0055547E">
        <w:rPr>
          <w:b/>
          <w:bCs/>
        </w:rPr>
        <w:t>condense this into a one-page “Quick Reference Sheet”</w:t>
      </w:r>
      <w:r w:rsidRPr="0055547E">
        <w:t xml:space="preserve"> version (perfect for last-minute review before the exam)?</w:t>
      </w:r>
    </w:p>
    <w:p w14:paraId="6486B671" w14:textId="589DA6DC" w:rsidR="0015113F" w:rsidRPr="0055547E" w:rsidRDefault="0015113F" w:rsidP="0055547E"/>
    <w:sectPr w:rsidR="0015113F" w:rsidRPr="0055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92A"/>
    <w:multiLevelType w:val="multilevel"/>
    <w:tmpl w:val="666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969"/>
    <w:multiLevelType w:val="multilevel"/>
    <w:tmpl w:val="578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036E"/>
    <w:multiLevelType w:val="multilevel"/>
    <w:tmpl w:val="981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4261C"/>
    <w:multiLevelType w:val="multilevel"/>
    <w:tmpl w:val="7288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3753"/>
    <w:multiLevelType w:val="multilevel"/>
    <w:tmpl w:val="769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A4E69"/>
    <w:multiLevelType w:val="multilevel"/>
    <w:tmpl w:val="BC7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896"/>
    <w:multiLevelType w:val="multilevel"/>
    <w:tmpl w:val="2FB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6571E"/>
    <w:multiLevelType w:val="multilevel"/>
    <w:tmpl w:val="E7C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E0B43"/>
    <w:multiLevelType w:val="multilevel"/>
    <w:tmpl w:val="986C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62A6"/>
    <w:multiLevelType w:val="multilevel"/>
    <w:tmpl w:val="80B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17C"/>
    <w:multiLevelType w:val="multilevel"/>
    <w:tmpl w:val="5970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69782">
    <w:abstractNumId w:val="9"/>
  </w:num>
  <w:num w:numId="2" w16cid:durableId="274606109">
    <w:abstractNumId w:val="7"/>
  </w:num>
  <w:num w:numId="3" w16cid:durableId="1680543222">
    <w:abstractNumId w:val="4"/>
  </w:num>
  <w:num w:numId="4" w16cid:durableId="826215310">
    <w:abstractNumId w:val="8"/>
  </w:num>
  <w:num w:numId="5" w16cid:durableId="2056540735">
    <w:abstractNumId w:val="1"/>
  </w:num>
  <w:num w:numId="6" w16cid:durableId="828209600">
    <w:abstractNumId w:val="0"/>
  </w:num>
  <w:num w:numId="7" w16cid:durableId="420953806">
    <w:abstractNumId w:val="3"/>
  </w:num>
  <w:num w:numId="8" w16cid:durableId="877934165">
    <w:abstractNumId w:val="5"/>
  </w:num>
  <w:num w:numId="9" w16cid:durableId="1753627880">
    <w:abstractNumId w:val="2"/>
  </w:num>
  <w:num w:numId="10" w16cid:durableId="1311901833">
    <w:abstractNumId w:val="10"/>
  </w:num>
  <w:num w:numId="11" w16cid:durableId="942762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F"/>
    <w:rsid w:val="00104C1F"/>
    <w:rsid w:val="00110FBB"/>
    <w:rsid w:val="0015113F"/>
    <w:rsid w:val="0055547E"/>
    <w:rsid w:val="0081158B"/>
    <w:rsid w:val="009B6669"/>
    <w:rsid w:val="00C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7831"/>
  <w15:chartTrackingRefBased/>
  <w15:docId w15:val="{E9CE1683-7C9A-4146-8E88-33A795C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2025-08-29T11:04:00Z</dcterms:created>
  <dcterms:modified xsi:type="dcterms:W3CDTF">2025-08-29T12:28:00Z</dcterms:modified>
</cp:coreProperties>
</file>