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1DA26" w14:textId="77777777" w:rsidR="00E419B9" w:rsidRPr="004E4508" w:rsidRDefault="00E419B9" w:rsidP="00E419B9">
      <w:p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Here’s the </w:t>
      </w:r>
      <w:r w:rsidRPr="004E4508">
        <w:rPr>
          <w:rFonts w:ascii="Arial" w:eastAsia="Times New Roman" w:hAnsi="Arial" w:cs="Arial"/>
          <w:b/>
          <w:bCs/>
          <w:kern w:val="0"/>
          <w:sz w:val="22"/>
          <w:szCs w:val="22"/>
          <w14:ligatures w14:val="none"/>
        </w:rPr>
        <w:t>comprehensive sentence-by-sentence breakdown</w:t>
      </w:r>
      <w:r w:rsidRPr="004E4508">
        <w:rPr>
          <w:rFonts w:ascii="Arial" w:eastAsia="Times New Roman" w:hAnsi="Arial" w:cs="Arial"/>
          <w:kern w:val="0"/>
          <w:sz w:val="22"/>
          <w:szCs w:val="22"/>
          <w14:ligatures w14:val="none"/>
        </w:rPr>
        <w:t xml:space="preserve"> of the document </w:t>
      </w:r>
      <w:r w:rsidRPr="004E4508">
        <w:rPr>
          <w:rFonts w:ascii="Arial" w:eastAsia="Times New Roman" w:hAnsi="Arial" w:cs="Arial"/>
          <w:b/>
          <w:bCs/>
          <w:kern w:val="0"/>
          <w:sz w:val="22"/>
          <w:szCs w:val="22"/>
          <w14:ligatures w14:val="none"/>
        </w:rPr>
        <w:t>“Partitioning Storage Drives”</w:t>
      </w:r>
      <w:r w:rsidRPr="004E4508">
        <w:rPr>
          <w:rFonts w:ascii="Arial" w:eastAsia="Times New Roman" w:hAnsi="Arial" w:cs="Arial"/>
          <w:kern w:val="0"/>
          <w:sz w:val="22"/>
          <w:szCs w:val="22"/>
          <w14:ligatures w14:val="none"/>
        </w:rPr>
        <w:t xml:space="preserve"> using the AI tutor format for </w:t>
      </w:r>
      <w:r w:rsidRPr="004E4508">
        <w:rPr>
          <w:rFonts w:ascii="Arial" w:eastAsia="Times New Roman" w:hAnsi="Arial" w:cs="Arial"/>
          <w:b/>
          <w:bCs/>
          <w:kern w:val="0"/>
          <w:sz w:val="22"/>
          <w:szCs w:val="22"/>
          <w14:ligatures w14:val="none"/>
        </w:rPr>
        <w:t>CompTIA A+ 1102 exam preparation</w:t>
      </w:r>
      <w:r w:rsidRPr="004E4508">
        <w:rPr>
          <w:rFonts w:ascii="Arial" w:eastAsia="Times New Roman" w:hAnsi="Arial" w:cs="Arial"/>
          <w:kern w:val="0"/>
          <w:sz w:val="22"/>
          <w:szCs w:val="22"/>
          <w14:ligatures w14:val="none"/>
        </w:rPr>
        <w:t>.</w:t>
      </w:r>
    </w:p>
    <w:p w14:paraId="4B1ADB3D"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22981B89">
          <v:rect id="_x0000_i1037" alt="" style="width:468pt;height:.05pt;mso-width-percent:0;mso-height-percent:0;mso-width-percent:0;mso-height-percent:0" o:hralign="center" o:hrstd="t" o:hr="t" fillcolor="#a0a0a0" stroked="f"/>
        </w:pict>
      </w:r>
    </w:p>
    <w:p w14:paraId="539A97EA" w14:textId="7C336C8A" w:rsidR="00E419B9" w:rsidRPr="004E4508" w:rsidRDefault="00E419B9" w:rsidP="00E419B9">
      <w:pPr>
        <w:spacing w:before="100" w:beforeAutospacing="1" w:after="100" w:afterAutospacing="1" w:line="240" w:lineRule="auto"/>
        <w:outlineLvl w:val="1"/>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1. Concept Overview: Partitioning Storage Drives</w:t>
      </w:r>
    </w:p>
    <w:p w14:paraId="6CC2D428" w14:textId="77777777" w:rsidR="00E419B9" w:rsidRPr="004E4508" w:rsidRDefault="00E419B9" w:rsidP="00E419B9">
      <w:p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Partitioning is the process of dividing a physical storage device (such as an HDD or SSD) into logical sections called partitions. Each partition can operate independently, have its own file system, and even host its own operating system. Partitioning is foundational for preparing a drive for OS installation, data separation, multi-boot environments, and cross-platform compatibility.</w:t>
      </w:r>
    </w:p>
    <w:p w14:paraId="0951EECE"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406527EB">
          <v:rect id="_x0000_i1036" alt="" style="width:468pt;height:.05pt;mso-width-percent:0;mso-height-percent:0;mso-width-percent:0;mso-height-percent:0" o:hralign="center" o:hrstd="t" o:hr="t" fillcolor="#a0a0a0" stroked="f"/>
        </w:pict>
      </w:r>
    </w:p>
    <w:p w14:paraId="28D93D3B" w14:textId="13AE1DCA" w:rsidR="00E419B9" w:rsidRPr="004E4508" w:rsidRDefault="00E419B9" w:rsidP="00E419B9">
      <w:pPr>
        <w:spacing w:before="100" w:beforeAutospacing="1" w:after="100" w:afterAutospacing="1" w:line="240" w:lineRule="auto"/>
        <w:outlineLvl w:val="1"/>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2. Exam Relevance</w:t>
      </w:r>
    </w:p>
    <w:p w14:paraId="310EB63C" w14:textId="77777777" w:rsidR="00E419B9" w:rsidRPr="004E4508" w:rsidRDefault="00E419B9" w:rsidP="00E419B9">
      <w:p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This topic falls under:</w:t>
      </w:r>
    </w:p>
    <w:p w14:paraId="1C71DF4F" w14:textId="77777777" w:rsidR="00E419B9" w:rsidRPr="004E4508" w:rsidRDefault="00E419B9" w:rsidP="00E419B9">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CompTIA A+ 220-1102 – Objective 1.4: “Install and configure operating systems using appropriate methods.”</w:t>
      </w:r>
    </w:p>
    <w:p w14:paraId="5790A66D" w14:textId="77777777" w:rsidR="00E419B9" w:rsidRPr="004E4508" w:rsidRDefault="00E419B9" w:rsidP="00E419B9">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Covers:</w:t>
      </w:r>
    </w:p>
    <w:p w14:paraId="634D7D6F" w14:textId="77777777" w:rsidR="00E419B9" w:rsidRPr="004E4508" w:rsidRDefault="00E419B9" w:rsidP="00E419B9">
      <w:pPr>
        <w:numPr>
          <w:ilvl w:val="1"/>
          <w:numId w:val="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Partitioning styles:</w:t>
      </w:r>
      <w:r w:rsidRPr="004E4508">
        <w:rPr>
          <w:rFonts w:ascii="Arial" w:eastAsia="Times New Roman" w:hAnsi="Arial" w:cs="Arial"/>
          <w:kern w:val="0"/>
          <w:sz w:val="22"/>
          <w:szCs w:val="22"/>
          <w14:ligatures w14:val="none"/>
        </w:rPr>
        <w:t xml:space="preserve"> MBR vs GPT</w:t>
      </w:r>
    </w:p>
    <w:p w14:paraId="2ED2035C" w14:textId="77777777" w:rsidR="00E419B9" w:rsidRPr="004E4508" w:rsidRDefault="00E419B9" w:rsidP="00E419B9">
      <w:pPr>
        <w:numPr>
          <w:ilvl w:val="1"/>
          <w:numId w:val="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File systems:</w:t>
      </w:r>
      <w:r w:rsidRPr="004E4508">
        <w:rPr>
          <w:rFonts w:ascii="Arial" w:eastAsia="Times New Roman" w:hAnsi="Arial" w:cs="Arial"/>
          <w:kern w:val="0"/>
          <w:sz w:val="22"/>
          <w:szCs w:val="22"/>
          <w14:ligatures w14:val="none"/>
        </w:rPr>
        <w:t xml:space="preserve"> NTFS, </w:t>
      </w:r>
      <w:proofErr w:type="spellStart"/>
      <w:r w:rsidRPr="004E4508">
        <w:rPr>
          <w:rFonts w:ascii="Arial" w:eastAsia="Times New Roman" w:hAnsi="Arial" w:cs="Arial"/>
          <w:kern w:val="0"/>
          <w:sz w:val="22"/>
          <w:szCs w:val="22"/>
          <w14:ligatures w14:val="none"/>
        </w:rPr>
        <w:t>exFAT</w:t>
      </w:r>
      <w:proofErr w:type="spellEnd"/>
      <w:r w:rsidRPr="004E4508">
        <w:rPr>
          <w:rFonts w:ascii="Arial" w:eastAsia="Times New Roman" w:hAnsi="Arial" w:cs="Arial"/>
          <w:kern w:val="0"/>
          <w:sz w:val="22"/>
          <w:szCs w:val="22"/>
          <w14:ligatures w14:val="none"/>
        </w:rPr>
        <w:t>, APFS, ext3/ext4</w:t>
      </w:r>
    </w:p>
    <w:p w14:paraId="49D7B9D0" w14:textId="77777777" w:rsidR="00E419B9" w:rsidRPr="004E4508" w:rsidRDefault="00E419B9" w:rsidP="00E419B9">
      <w:pPr>
        <w:numPr>
          <w:ilvl w:val="1"/>
          <w:numId w:val="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Compatibility considerations</w:t>
      </w:r>
      <w:r w:rsidRPr="004E4508">
        <w:rPr>
          <w:rFonts w:ascii="Arial" w:eastAsia="Times New Roman" w:hAnsi="Arial" w:cs="Arial"/>
          <w:kern w:val="0"/>
          <w:sz w:val="22"/>
          <w:szCs w:val="22"/>
          <w14:ligatures w14:val="none"/>
        </w:rPr>
        <w:t xml:space="preserve"> between OS types</w:t>
      </w:r>
    </w:p>
    <w:p w14:paraId="74002EC9" w14:textId="77777777" w:rsidR="00E419B9" w:rsidRPr="004E4508" w:rsidRDefault="00E419B9" w:rsidP="00E419B9">
      <w:pPr>
        <w:numPr>
          <w:ilvl w:val="1"/>
          <w:numId w:val="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Disk formatting</w:t>
      </w:r>
      <w:r w:rsidRPr="004E4508">
        <w:rPr>
          <w:rFonts w:ascii="Arial" w:eastAsia="Times New Roman" w:hAnsi="Arial" w:cs="Arial"/>
          <w:kern w:val="0"/>
          <w:sz w:val="22"/>
          <w:szCs w:val="22"/>
          <w14:ligatures w14:val="none"/>
        </w:rPr>
        <w:t xml:space="preserve"> and setup procedures</w:t>
      </w:r>
    </w:p>
    <w:p w14:paraId="460FC723"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03B93159">
          <v:rect id="_x0000_i1035" alt="" style="width:468pt;height:.05pt;mso-width-percent:0;mso-height-percent:0;mso-width-percent:0;mso-height-percent:0" o:hralign="center" o:hrstd="t" o:hr="t" fillcolor="#a0a0a0" stroked="f"/>
        </w:pict>
      </w:r>
    </w:p>
    <w:p w14:paraId="7F47717B" w14:textId="74889F8F" w:rsidR="00E419B9" w:rsidRPr="004E4508" w:rsidRDefault="00E419B9" w:rsidP="00E419B9">
      <w:pPr>
        <w:spacing w:before="100" w:beforeAutospacing="1" w:after="100" w:afterAutospacing="1" w:line="240" w:lineRule="auto"/>
        <w:outlineLvl w:val="1"/>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3. Note Breakdown (Sentence-by-Sentence)</w:t>
      </w:r>
    </w:p>
    <w:p w14:paraId="1BDFEBBC" w14:textId="763C6848"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Purpose of Partitioning</w:t>
      </w:r>
    </w:p>
    <w:p w14:paraId="786350C1" w14:textId="77777777" w:rsidR="00E419B9" w:rsidRPr="004E4508" w:rsidRDefault="00E419B9" w:rsidP="00E419B9">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Partitioning is critical before OS installation or upgrade.</w:t>
      </w:r>
    </w:p>
    <w:p w14:paraId="151DE491" w14:textId="77777777" w:rsidR="00E419B9" w:rsidRPr="004E4508" w:rsidRDefault="00E419B9" w:rsidP="00E419B9">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HDDs and SSDs must be partitioned and formatted before storing OS, apps, or data.</w:t>
      </w:r>
    </w:p>
    <w:p w14:paraId="55E55621" w14:textId="58691BC6" w:rsidR="00E419B9" w:rsidRPr="004E4508" w:rsidRDefault="00E419B9" w:rsidP="00E419B9">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Partitioning = dividing a physical disk into </w:t>
      </w:r>
      <w:r w:rsidRPr="004E4508">
        <w:rPr>
          <w:rFonts w:ascii="Arial" w:eastAsia="Times New Roman" w:hAnsi="Arial" w:cs="Arial"/>
          <w:b/>
          <w:bCs/>
          <w:kern w:val="0"/>
          <w:sz w:val="22"/>
          <w:szCs w:val="22"/>
          <w14:ligatures w14:val="none"/>
        </w:rPr>
        <w:t>logical areas</w:t>
      </w:r>
      <w:r w:rsidRPr="004E4508">
        <w:rPr>
          <w:rFonts w:ascii="Arial" w:eastAsia="Times New Roman" w:hAnsi="Arial" w:cs="Arial"/>
          <w:kern w:val="0"/>
          <w:sz w:val="22"/>
          <w:szCs w:val="22"/>
          <w14:ligatures w14:val="none"/>
        </w:rPr>
        <w:t xml:space="preserve"> for organization or multiboot.</w:t>
      </w:r>
    </w:p>
    <w:p w14:paraId="03C933DC" w14:textId="0493E0F3"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Minimum Requirement</w:t>
      </w:r>
    </w:p>
    <w:p w14:paraId="58D72EA6" w14:textId="77777777" w:rsidR="00E419B9" w:rsidRPr="004E4508" w:rsidRDefault="00E419B9" w:rsidP="00E419B9">
      <w:pPr>
        <w:numPr>
          <w:ilvl w:val="0"/>
          <w:numId w:val="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You must have </w:t>
      </w:r>
      <w:r w:rsidRPr="004E4508">
        <w:rPr>
          <w:rFonts w:ascii="Arial" w:eastAsia="Times New Roman" w:hAnsi="Arial" w:cs="Arial"/>
          <w:b/>
          <w:bCs/>
          <w:kern w:val="0"/>
          <w:sz w:val="22"/>
          <w:szCs w:val="22"/>
          <w14:ligatures w14:val="none"/>
        </w:rPr>
        <w:t>at least one partition</w:t>
      </w:r>
      <w:r w:rsidRPr="004E4508">
        <w:rPr>
          <w:rFonts w:ascii="Arial" w:eastAsia="Times New Roman" w:hAnsi="Arial" w:cs="Arial"/>
          <w:kern w:val="0"/>
          <w:sz w:val="22"/>
          <w:szCs w:val="22"/>
          <w14:ligatures w14:val="none"/>
        </w:rPr>
        <w:t xml:space="preserve"> on a drive to perform a high-level format.</w:t>
      </w:r>
    </w:p>
    <w:p w14:paraId="52258B31" w14:textId="77777777" w:rsidR="00E419B9" w:rsidRPr="004E4508" w:rsidRDefault="00E419B9" w:rsidP="00E419B9">
      <w:pPr>
        <w:numPr>
          <w:ilvl w:val="0"/>
          <w:numId w:val="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Drives can have </w:t>
      </w:r>
      <w:r w:rsidRPr="004E4508">
        <w:rPr>
          <w:rFonts w:ascii="Arial" w:eastAsia="Times New Roman" w:hAnsi="Arial" w:cs="Arial"/>
          <w:b/>
          <w:bCs/>
          <w:kern w:val="0"/>
          <w:sz w:val="22"/>
          <w:szCs w:val="22"/>
          <w14:ligatures w14:val="none"/>
        </w:rPr>
        <w:t>multiple partitions</w:t>
      </w:r>
      <w:r w:rsidRPr="004E4508">
        <w:rPr>
          <w:rFonts w:ascii="Arial" w:eastAsia="Times New Roman" w:hAnsi="Arial" w:cs="Arial"/>
          <w:kern w:val="0"/>
          <w:sz w:val="22"/>
          <w:szCs w:val="22"/>
          <w14:ligatures w14:val="none"/>
        </w:rPr>
        <w:t>, not just one.</w:t>
      </w:r>
    </w:p>
    <w:p w14:paraId="0559BE6E"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72A6E80A">
          <v:rect id="_x0000_i1034" alt="" style="width:468pt;height:.05pt;mso-width-percent:0;mso-height-percent:0;mso-width-percent:0;mso-height-percent:0" o:hralign="center" o:hrstd="t" o:hr="t" fillcolor="#a0a0a0" stroked="f"/>
        </w:pict>
      </w:r>
    </w:p>
    <w:p w14:paraId="28F3741D" w14:textId="535B724A"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Partitioning Styles</w:t>
      </w:r>
    </w:p>
    <w:p w14:paraId="1EBA4C7D" w14:textId="77777777" w:rsidR="00E419B9" w:rsidRPr="004E4508" w:rsidRDefault="00E419B9" w:rsidP="00E419B9">
      <w:p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There are </w:t>
      </w:r>
      <w:r w:rsidRPr="004E4508">
        <w:rPr>
          <w:rFonts w:ascii="Arial" w:eastAsia="Times New Roman" w:hAnsi="Arial" w:cs="Arial"/>
          <w:b/>
          <w:bCs/>
          <w:kern w:val="0"/>
          <w:sz w:val="22"/>
          <w:szCs w:val="22"/>
          <w14:ligatures w14:val="none"/>
        </w:rPr>
        <w:t>two styles</w:t>
      </w:r>
      <w:r w:rsidRPr="004E4508">
        <w:rPr>
          <w:rFonts w:ascii="Arial" w:eastAsia="Times New Roman" w:hAnsi="Arial" w:cs="Arial"/>
          <w:kern w:val="0"/>
          <w:sz w:val="22"/>
          <w:szCs w:val="22"/>
          <w14:ligatures w14:val="none"/>
        </w:rPr>
        <w:t>:</w:t>
      </w:r>
    </w:p>
    <w:p w14:paraId="6C150F1E" w14:textId="77777777" w:rsidR="00E419B9" w:rsidRPr="004E4508" w:rsidRDefault="00E419B9" w:rsidP="00E419B9">
      <w:pPr>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MBR (Master Boot Record)</w:t>
      </w:r>
    </w:p>
    <w:p w14:paraId="7EF1E0D4" w14:textId="77777777" w:rsidR="00E419B9" w:rsidRPr="004E4508" w:rsidRDefault="00E419B9" w:rsidP="00E419B9">
      <w:pPr>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GPT (GUID Partition Table)</w:t>
      </w:r>
    </w:p>
    <w:p w14:paraId="204B0EE4"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0820B721">
          <v:rect id="_x0000_i1033" alt="" style="width:468pt;height:.05pt;mso-width-percent:0;mso-height-percent:0;mso-width-percent:0;mso-height-percent:0" o:hralign="center" o:hrstd="t" o:hr="t" fillcolor="#a0a0a0" stroked="f"/>
        </w:pict>
      </w:r>
    </w:p>
    <w:p w14:paraId="2A22BA4C" w14:textId="65ED98B6" w:rsidR="00E419B9" w:rsidRPr="004E4508" w:rsidRDefault="00E419B9" w:rsidP="00E419B9">
      <w:pPr>
        <w:spacing w:before="100" w:beforeAutospacing="1" w:after="100" w:afterAutospacing="1" w:line="240" w:lineRule="auto"/>
        <w:outlineLvl w:val="2"/>
        <w:rPr>
          <w:rFonts w:ascii="Arial" w:eastAsia="Times New Roman" w:hAnsi="Arial" w:cs="Arial"/>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MBR – Master Boot Record</w:t>
      </w:r>
      <w:r w:rsidR="00565E08" w:rsidRPr="004E4508">
        <w:rPr>
          <w:rFonts w:ascii="Arial" w:eastAsia="Times New Roman" w:hAnsi="Arial" w:cs="Arial"/>
          <w:b/>
          <w:bCs/>
          <w:kern w:val="0"/>
          <w:sz w:val="22"/>
          <w:szCs w:val="22"/>
          <w14:ligatures w14:val="none"/>
        </w:rPr>
        <w:t xml:space="preserve">: </w:t>
      </w:r>
      <w:r w:rsidR="0086294F" w:rsidRPr="004E4508">
        <w:rPr>
          <w:rFonts w:ascii="Arial" w:eastAsia="Times New Roman" w:hAnsi="Arial" w:cs="Arial"/>
          <w:kern w:val="0"/>
          <w:sz w:val="22"/>
          <w:szCs w:val="22"/>
          <w14:ligatures w14:val="none"/>
        </w:rPr>
        <w:t>A legacy or</w:t>
      </w:r>
      <w:r w:rsidR="0086294F" w:rsidRPr="004E4508">
        <w:rPr>
          <w:rFonts w:ascii="Arial" w:eastAsia="Times New Roman" w:hAnsi="Arial" w:cs="Arial"/>
          <w:b/>
          <w:bCs/>
          <w:kern w:val="0"/>
          <w:sz w:val="22"/>
          <w:szCs w:val="22"/>
          <w14:ligatures w14:val="none"/>
        </w:rPr>
        <w:t xml:space="preserve"> </w:t>
      </w:r>
      <w:r w:rsidR="0086294F" w:rsidRPr="004E4508">
        <w:rPr>
          <w:rFonts w:ascii="Arial" w:eastAsia="Times New Roman" w:hAnsi="Arial" w:cs="Arial"/>
          <w:kern w:val="0"/>
          <w:sz w:val="22"/>
          <w:szCs w:val="22"/>
          <w14:ligatures w14:val="none"/>
        </w:rPr>
        <w:t>t</w:t>
      </w:r>
      <w:r w:rsidR="00565E08" w:rsidRPr="004E4508">
        <w:rPr>
          <w:rFonts w:ascii="Arial" w:eastAsia="Times New Roman" w:hAnsi="Arial" w:cs="Arial"/>
          <w:kern w:val="0"/>
          <w:sz w:val="22"/>
          <w:szCs w:val="22"/>
          <w14:ligatures w14:val="none"/>
        </w:rPr>
        <w:t>raditional style of doing partitions on a particular fixed storage device.</w:t>
      </w:r>
    </w:p>
    <w:p w14:paraId="1151C32A" w14:textId="77777777" w:rsidR="00E419B9" w:rsidRPr="004E4508" w:rsidRDefault="00E419B9" w:rsidP="00E419B9">
      <w:pPr>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Traditional style.</w:t>
      </w:r>
    </w:p>
    <w:p w14:paraId="08B8D5AA" w14:textId="3E9A3FDA" w:rsidR="00E419B9" w:rsidRPr="004E4508" w:rsidRDefault="00E419B9" w:rsidP="00E419B9">
      <w:pPr>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First </w:t>
      </w:r>
      <w:r w:rsidRPr="004E4508">
        <w:rPr>
          <w:rFonts w:ascii="Arial" w:eastAsia="Times New Roman" w:hAnsi="Arial" w:cs="Arial"/>
          <w:b/>
          <w:bCs/>
          <w:kern w:val="0"/>
          <w:sz w:val="22"/>
          <w:szCs w:val="22"/>
          <w14:ligatures w14:val="none"/>
        </w:rPr>
        <w:t>512-byte sector</w:t>
      </w:r>
      <w:r w:rsidRPr="004E4508">
        <w:rPr>
          <w:rFonts w:ascii="Arial" w:eastAsia="Times New Roman" w:hAnsi="Arial" w:cs="Arial"/>
          <w:kern w:val="0"/>
          <w:sz w:val="22"/>
          <w:szCs w:val="22"/>
          <w14:ligatures w14:val="none"/>
        </w:rPr>
        <w:t xml:space="preserve"> contains the partition table and boot loader</w:t>
      </w:r>
      <w:r w:rsidR="00565E08" w:rsidRPr="004E4508">
        <w:rPr>
          <w:rFonts w:ascii="Arial" w:eastAsia="Times New Roman" w:hAnsi="Arial" w:cs="Arial"/>
          <w:kern w:val="0"/>
          <w:sz w:val="22"/>
          <w:szCs w:val="22"/>
          <w14:ligatures w14:val="none"/>
        </w:rPr>
        <w:t xml:space="preserve"> which is the </w:t>
      </w:r>
      <w:r w:rsidR="00565E08" w:rsidRPr="004E4508">
        <w:rPr>
          <w:rFonts w:ascii="Arial" w:eastAsia="Times New Roman" w:hAnsi="Arial" w:cs="Arial"/>
          <w:b/>
          <w:bCs/>
          <w:kern w:val="0"/>
          <w:sz w:val="22"/>
          <w:szCs w:val="22"/>
          <w14:ligatures w14:val="none"/>
        </w:rPr>
        <w:t>Master Boot Record</w:t>
      </w:r>
      <w:r w:rsidRPr="004E4508">
        <w:rPr>
          <w:rFonts w:ascii="Arial" w:eastAsia="Times New Roman" w:hAnsi="Arial" w:cs="Arial"/>
          <w:kern w:val="0"/>
          <w:sz w:val="22"/>
          <w:szCs w:val="22"/>
          <w14:ligatures w14:val="none"/>
        </w:rPr>
        <w:t>.</w:t>
      </w:r>
    </w:p>
    <w:p w14:paraId="41F47579" w14:textId="7786862A" w:rsidR="00565E08" w:rsidRPr="004E4508" w:rsidRDefault="00565E08" w:rsidP="00565E08">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This has all the information about a give physical disc and all the logical disc partitions that are going to exist on it.</w:t>
      </w:r>
    </w:p>
    <w:p w14:paraId="72121290" w14:textId="626A44F9" w:rsidR="00565E08" w:rsidRPr="004E4508" w:rsidRDefault="00565E08" w:rsidP="00565E08">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Inside the MBR you’re going to be able to carve up that physical disc into four primary partitions and any of those can be marked as active.</w:t>
      </w:r>
    </w:p>
    <w:p w14:paraId="35E97F19" w14:textId="77777777" w:rsidR="00E419B9" w:rsidRPr="004E4508" w:rsidRDefault="00E419B9" w:rsidP="00E419B9">
      <w:pPr>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Supports:</w:t>
      </w:r>
    </w:p>
    <w:p w14:paraId="59BDBF97" w14:textId="77777777" w:rsidR="00E419B9" w:rsidRPr="004E4508" w:rsidRDefault="00E419B9" w:rsidP="00E419B9">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Up to </w:t>
      </w:r>
      <w:r w:rsidRPr="004E4508">
        <w:rPr>
          <w:rFonts w:ascii="Arial" w:eastAsia="Times New Roman" w:hAnsi="Arial" w:cs="Arial"/>
          <w:b/>
          <w:bCs/>
          <w:kern w:val="0"/>
          <w:sz w:val="22"/>
          <w:szCs w:val="22"/>
          <w14:ligatures w14:val="none"/>
        </w:rPr>
        <w:t>4 primary partitions</w:t>
      </w:r>
      <w:r w:rsidRPr="004E4508">
        <w:rPr>
          <w:rFonts w:ascii="Arial" w:eastAsia="Times New Roman" w:hAnsi="Arial" w:cs="Arial"/>
          <w:kern w:val="0"/>
          <w:sz w:val="22"/>
          <w:szCs w:val="22"/>
          <w14:ligatures w14:val="none"/>
        </w:rPr>
        <w:t>.</w:t>
      </w:r>
    </w:p>
    <w:p w14:paraId="5F6BF811" w14:textId="77777777" w:rsidR="00E419B9" w:rsidRPr="004E4508" w:rsidRDefault="00E419B9" w:rsidP="00E419B9">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Any primary partition can be marked </w:t>
      </w:r>
      <w:r w:rsidRPr="004E4508">
        <w:rPr>
          <w:rFonts w:ascii="Arial" w:eastAsia="Times New Roman" w:hAnsi="Arial" w:cs="Arial"/>
          <w:b/>
          <w:bCs/>
          <w:kern w:val="0"/>
          <w:sz w:val="22"/>
          <w:szCs w:val="22"/>
          <w14:ligatures w14:val="none"/>
        </w:rPr>
        <w:t>active</w:t>
      </w:r>
      <w:r w:rsidRPr="004E4508">
        <w:rPr>
          <w:rFonts w:ascii="Arial" w:eastAsia="Times New Roman" w:hAnsi="Arial" w:cs="Arial"/>
          <w:kern w:val="0"/>
          <w:sz w:val="22"/>
          <w:szCs w:val="22"/>
          <w14:ligatures w14:val="none"/>
        </w:rPr>
        <w:t xml:space="preserve"> (bootable).</w:t>
      </w:r>
    </w:p>
    <w:p w14:paraId="4C1899D0" w14:textId="248D4A03" w:rsidR="00E419B9" w:rsidRPr="004E4508" w:rsidRDefault="00E419B9" w:rsidP="00E419B9">
      <w:pPr>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Only </w:t>
      </w:r>
      <w:r w:rsidRPr="004E4508">
        <w:rPr>
          <w:rFonts w:ascii="Arial" w:eastAsia="Times New Roman" w:hAnsi="Arial" w:cs="Arial"/>
          <w:b/>
          <w:bCs/>
          <w:kern w:val="0"/>
          <w:sz w:val="22"/>
          <w:szCs w:val="22"/>
          <w14:ligatures w14:val="none"/>
        </w:rPr>
        <w:t>one active partition</w:t>
      </w:r>
      <w:r w:rsidRPr="004E4508">
        <w:rPr>
          <w:rFonts w:ascii="Arial" w:eastAsia="Times New Roman" w:hAnsi="Arial" w:cs="Arial"/>
          <w:kern w:val="0"/>
          <w:sz w:val="22"/>
          <w:szCs w:val="22"/>
          <w14:ligatures w14:val="none"/>
        </w:rPr>
        <w:t xml:space="preserve"> boots the OS</w:t>
      </w:r>
      <w:r w:rsidR="00565E08" w:rsidRPr="004E4508">
        <w:rPr>
          <w:rFonts w:ascii="Arial" w:eastAsia="Times New Roman" w:hAnsi="Arial" w:cs="Arial"/>
          <w:kern w:val="0"/>
          <w:sz w:val="22"/>
          <w:szCs w:val="22"/>
          <w14:ligatures w14:val="none"/>
        </w:rPr>
        <w:t xml:space="preserve"> when you turn on the system</w:t>
      </w:r>
      <w:r w:rsidRPr="004E4508">
        <w:rPr>
          <w:rFonts w:ascii="Arial" w:eastAsia="Times New Roman" w:hAnsi="Arial" w:cs="Arial"/>
          <w:kern w:val="0"/>
          <w:sz w:val="22"/>
          <w:szCs w:val="22"/>
          <w14:ligatures w14:val="none"/>
        </w:rPr>
        <w:t>.</w:t>
      </w:r>
    </w:p>
    <w:p w14:paraId="66D1A125" w14:textId="77777777" w:rsidR="00E419B9" w:rsidRPr="004E4508" w:rsidRDefault="00E419B9" w:rsidP="00E419B9">
      <w:pPr>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Multiboot</w:t>
      </w:r>
      <w:r w:rsidRPr="004E4508">
        <w:rPr>
          <w:rFonts w:ascii="Arial" w:eastAsia="Times New Roman" w:hAnsi="Arial" w:cs="Arial"/>
          <w:kern w:val="0"/>
          <w:sz w:val="22"/>
          <w:szCs w:val="22"/>
          <w14:ligatures w14:val="none"/>
        </w:rPr>
        <w:t xml:space="preserve"> possible (e.g., Windows + Linux).</w:t>
      </w:r>
    </w:p>
    <w:p w14:paraId="1A5DE6A5" w14:textId="2AB868A7" w:rsidR="00D736BD" w:rsidRPr="004E4508" w:rsidRDefault="00D736BD" w:rsidP="00D736BD">
      <w:pPr>
        <w:pStyle w:val="p1"/>
        <w:numPr>
          <w:ilvl w:val="1"/>
          <w:numId w:val="5"/>
        </w:numPr>
        <w:rPr>
          <w:rFonts w:ascii="Arial" w:hAnsi="Arial" w:cs="Arial"/>
        </w:rPr>
      </w:pPr>
      <w:r w:rsidRPr="004E4508">
        <w:rPr>
          <w:rStyle w:val="s1"/>
          <w:rFonts w:ascii="Arial" w:eastAsiaTheme="majorEastAsia" w:hAnsi="Arial" w:cs="Arial"/>
          <w:b/>
          <w:bCs/>
        </w:rPr>
        <w:t>Multiboot</w:t>
      </w:r>
      <w:r w:rsidRPr="004E4508">
        <w:rPr>
          <w:rFonts w:ascii="Arial" w:hAnsi="Arial" w:cs="Arial"/>
        </w:rPr>
        <w:t xml:space="preserve"> (also known as dual-boot or multi-booting) is a configuration where a single computer can boot into </w:t>
      </w:r>
      <w:r w:rsidRPr="004E4508">
        <w:rPr>
          <w:rStyle w:val="s1"/>
          <w:rFonts w:ascii="Arial" w:eastAsiaTheme="majorEastAsia" w:hAnsi="Arial" w:cs="Arial"/>
          <w:b/>
          <w:bCs/>
        </w:rPr>
        <w:t>more than one operating system</w:t>
      </w:r>
      <w:r w:rsidRPr="004E4508">
        <w:rPr>
          <w:rFonts w:ascii="Arial" w:hAnsi="Arial" w:cs="Arial"/>
        </w:rPr>
        <w:t xml:space="preserve">, depending on the user’s choice at startup. </w:t>
      </w:r>
    </w:p>
    <w:p w14:paraId="5AC3624A" w14:textId="092374F9" w:rsidR="00D736BD" w:rsidRPr="004E4508" w:rsidRDefault="00D736BD" w:rsidP="00D736BD">
      <w:pPr>
        <w:pStyle w:val="p1"/>
        <w:numPr>
          <w:ilvl w:val="1"/>
          <w:numId w:val="5"/>
        </w:numPr>
        <w:rPr>
          <w:rStyle w:val="s1"/>
          <w:rFonts w:ascii="Arial" w:hAnsi="Arial" w:cs="Arial"/>
        </w:rPr>
      </w:pPr>
      <w:r w:rsidRPr="004E4508">
        <w:rPr>
          <w:rStyle w:val="s1"/>
          <w:rFonts w:ascii="Arial" w:eastAsiaTheme="majorEastAsia" w:hAnsi="Arial" w:cs="Arial"/>
          <w:b/>
          <w:bCs/>
        </w:rPr>
        <w:t>Common Multiboot: Windows + Linux</w:t>
      </w:r>
    </w:p>
    <w:p w14:paraId="1D571506" w14:textId="25632D3F" w:rsidR="00D736BD" w:rsidRPr="004E4508" w:rsidRDefault="00D736BD" w:rsidP="00D736BD">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For example: It first identifies the primary partition</w:t>
      </w:r>
      <w:r w:rsidR="00CC5F44" w:rsidRPr="004E4508">
        <w:rPr>
          <w:rFonts w:ascii="Arial" w:eastAsia="Times New Roman" w:hAnsi="Arial" w:cs="Arial"/>
          <w:kern w:val="0"/>
          <w:sz w:val="22"/>
          <w:szCs w:val="22"/>
          <w14:ligatures w14:val="none"/>
        </w:rPr>
        <w:t>, which can theo</w:t>
      </w:r>
      <w:r w:rsidR="0086294F" w:rsidRPr="004E4508">
        <w:rPr>
          <w:rFonts w:ascii="Arial" w:eastAsia="Times New Roman" w:hAnsi="Arial" w:cs="Arial"/>
          <w:kern w:val="0"/>
          <w:sz w:val="22"/>
          <w:szCs w:val="22"/>
          <w14:ligatures w14:val="none"/>
        </w:rPr>
        <w:t>retically be partition 0.</w:t>
      </w:r>
    </w:p>
    <w:p w14:paraId="30CE55EE" w14:textId="3C2614E3" w:rsidR="00D736BD" w:rsidRPr="004E4508" w:rsidRDefault="00D736BD" w:rsidP="00D736BD">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Second: then it boots up and it’s going to bring me up to a menu inside of windows using the Windows Boot loader.</w:t>
      </w:r>
    </w:p>
    <w:p w14:paraId="2C0D8293" w14:textId="5D048940" w:rsidR="00D736BD" w:rsidRPr="004E4508" w:rsidRDefault="00D736BD" w:rsidP="00D736BD">
      <w:pPr>
        <w:pStyle w:val="ListParagraph"/>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Third: Do you want to boot windows or do you want to boot Linux.</w:t>
      </w:r>
    </w:p>
    <w:p w14:paraId="637D7650" w14:textId="68E742C8" w:rsidR="00D736BD" w:rsidRPr="004E4508" w:rsidRDefault="00D736BD" w:rsidP="00D736BD">
      <w:pPr>
        <w:pStyle w:val="ListParagraph"/>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Fourth: If I choose </w:t>
      </w:r>
      <w:r w:rsidR="00753EA2" w:rsidRPr="004E4508">
        <w:rPr>
          <w:rFonts w:ascii="Arial" w:eastAsia="Times New Roman" w:hAnsi="Arial" w:cs="Arial"/>
          <w:kern w:val="0"/>
          <w:sz w:val="22"/>
          <w:szCs w:val="22"/>
          <w14:ligatures w14:val="none"/>
        </w:rPr>
        <w:t>Linux,</w:t>
      </w:r>
      <w:r w:rsidRPr="004E4508">
        <w:rPr>
          <w:rFonts w:ascii="Arial" w:eastAsia="Times New Roman" w:hAnsi="Arial" w:cs="Arial"/>
          <w:kern w:val="0"/>
          <w:sz w:val="22"/>
          <w:szCs w:val="22"/>
          <w14:ligatures w14:val="none"/>
        </w:rPr>
        <w:t xml:space="preserve"> it will then switch over to my other partition, partition 1 that contains the Linux OS and boots from there.</w:t>
      </w:r>
    </w:p>
    <w:p w14:paraId="6604975F" w14:textId="413156D1" w:rsidR="0086294F" w:rsidRPr="004E4508" w:rsidRDefault="0086294F" w:rsidP="0086294F">
      <w:pPr>
        <w:pStyle w:val="ListParagraph"/>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You can also use partitioning </w:t>
      </w:r>
      <w:proofErr w:type="gramStart"/>
      <w:r w:rsidRPr="004E4508">
        <w:rPr>
          <w:rFonts w:ascii="Arial" w:eastAsia="Times New Roman" w:hAnsi="Arial" w:cs="Arial"/>
          <w:kern w:val="0"/>
          <w:sz w:val="22"/>
          <w:szCs w:val="22"/>
          <w14:ligatures w14:val="none"/>
        </w:rPr>
        <w:t>as a way to</w:t>
      </w:r>
      <w:proofErr w:type="gramEnd"/>
      <w:r w:rsidRPr="004E4508">
        <w:rPr>
          <w:rFonts w:ascii="Arial" w:eastAsia="Times New Roman" w:hAnsi="Arial" w:cs="Arial"/>
          <w:kern w:val="0"/>
          <w:sz w:val="22"/>
          <w:szCs w:val="22"/>
          <w14:ligatures w14:val="none"/>
        </w:rPr>
        <w:t xml:space="preserve"> create multiple areas of storage instead of having just one single drive.</w:t>
      </w:r>
    </w:p>
    <w:p w14:paraId="131FE774" w14:textId="77777777" w:rsidR="00E419B9" w:rsidRPr="004E4508" w:rsidRDefault="00E419B9" w:rsidP="0086294F">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Each partition can have its own file system.</w:t>
      </w:r>
    </w:p>
    <w:p w14:paraId="49FF0CE8" w14:textId="7A3B90ED" w:rsidR="00E419B9" w:rsidRPr="004E4508" w:rsidRDefault="00E419B9" w:rsidP="0086294F">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Common use case: separate </w:t>
      </w:r>
      <w:r w:rsidR="0086294F" w:rsidRPr="004E4508">
        <w:rPr>
          <w:rFonts w:ascii="Arial" w:eastAsia="Times New Roman" w:hAnsi="Arial" w:cs="Arial"/>
          <w:kern w:val="0"/>
          <w:sz w:val="22"/>
          <w:szCs w:val="22"/>
          <w14:ligatures w14:val="none"/>
        </w:rPr>
        <w:t xml:space="preserve">drive into 2 partitions which has the primary bootable device </w:t>
      </w:r>
      <w:r w:rsidRPr="004E4508">
        <w:rPr>
          <w:rFonts w:ascii="Arial" w:eastAsia="Times New Roman" w:hAnsi="Arial" w:cs="Arial"/>
          <w:b/>
          <w:bCs/>
          <w:kern w:val="0"/>
          <w:sz w:val="22"/>
          <w:szCs w:val="22"/>
          <w14:ligatures w14:val="none"/>
        </w:rPr>
        <w:t>OS</w:t>
      </w:r>
      <w:r w:rsidRPr="004E4508">
        <w:rPr>
          <w:rFonts w:ascii="Arial" w:eastAsia="Times New Roman" w:hAnsi="Arial" w:cs="Arial"/>
          <w:kern w:val="0"/>
          <w:sz w:val="22"/>
          <w:szCs w:val="22"/>
          <w14:ligatures w14:val="none"/>
        </w:rPr>
        <w:t xml:space="preserve"> and </w:t>
      </w:r>
      <w:r w:rsidRPr="004E4508">
        <w:rPr>
          <w:rFonts w:ascii="Arial" w:eastAsia="Times New Roman" w:hAnsi="Arial" w:cs="Arial"/>
          <w:b/>
          <w:bCs/>
          <w:kern w:val="0"/>
          <w:sz w:val="22"/>
          <w:szCs w:val="22"/>
          <w14:ligatures w14:val="none"/>
        </w:rPr>
        <w:t>Data</w:t>
      </w:r>
      <w:r w:rsidR="00D736BD" w:rsidRPr="004E4508">
        <w:rPr>
          <w:rFonts w:ascii="Arial" w:eastAsia="Times New Roman" w:hAnsi="Arial" w:cs="Arial"/>
          <w:b/>
          <w:bCs/>
          <w:kern w:val="0"/>
          <w:sz w:val="22"/>
          <w:szCs w:val="22"/>
          <w14:ligatures w14:val="none"/>
        </w:rPr>
        <w:t>/Storage</w:t>
      </w:r>
      <w:r w:rsidR="0086294F" w:rsidRPr="004E4508">
        <w:rPr>
          <w:rFonts w:ascii="Arial" w:eastAsia="Times New Roman" w:hAnsi="Arial" w:cs="Arial"/>
          <w:b/>
          <w:bCs/>
          <w:kern w:val="0"/>
          <w:sz w:val="22"/>
          <w:szCs w:val="22"/>
          <w14:ligatures w14:val="none"/>
        </w:rPr>
        <w:t xml:space="preserve"> drive</w:t>
      </w:r>
      <w:r w:rsidRPr="004E4508">
        <w:rPr>
          <w:rFonts w:ascii="Arial" w:eastAsia="Times New Roman" w:hAnsi="Arial" w:cs="Arial"/>
          <w:kern w:val="0"/>
          <w:sz w:val="22"/>
          <w:szCs w:val="22"/>
          <w14:ligatures w14:val="none"/>
        </w:rPr>
        <w:t xml:space="preserve"> partitions.</w:t>
      </w:r>
    </w:p>
    <w:p w14:paraId="589EE9DC" w14:textId="77777777" w:rsidR="00E419B9" w:rsidRPr="004E4508" w:rsidRDefault="00E419B9" w:rsidP="00E419B9">
      <w:pPr>
        <w:numPr>
          <w:ilvl w:val="0"/>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Limitations</w:t>
      </w:r>
      <w:r w:rsidRPr="004E4508">
        <w:rPr>
          <w:rFonts w:ascii="Arial" w:eastAsia="Times New Roman" w:hAnsi="Arial" w:cs="Arial"/>
          <w:kern w:val="0"/>
          <w:sz w:val="22"/>
          <w:szCs w:val="22"/>
          <w14:ligatures w14:val="none"/>
        </w:rPr>
        <w:t>:</w:t>
      </w:r>
    </w:p>
    <w:p w14:paraId="637E84FF" w14:textId="047E6620" w:rsidR="00E419B9" w:rsidRPr="004E4508" w:rsidRDefault="00E419B9" w:rsidP="00E419B9">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Max </w:t>
      </w:r>
      <w:r w:rsidRPr="004E4508">
        <w:rPr>
          <w:rFonts w:ascii="Arial" w:eastAsia="Times New Roman" w:hAnsi="Arial" w:cs="Arial"/>
          <w:b/>
          <w:bCs/>
          <w:kern w:val="0"/>
          <w:sz w:val="22"/>
          <w:szCs w:val="22"/>
          <w14:ligatures w14:val="none"/>
        </w:rPr>
        <w:t>4 primary partitions</w:t>
      </w:r>
      <w:r w:rsidRPr="004E4508">
        <w:rPr>
          <w:rFonts w:ascii="Arial" w:eastAsia="Times New Roman" w:hAnsi="Arial" w:cs="Arial"/>
          <w:kern w:val="0"/>
          <w:sz w:val="22"/>
          <w:szCs w:val="22"/>
          <w14:ligatures w14:val="none"/>
        </w:rPr>
        <w:t xml:space="preserve"> (or 3 </w:t>
      </w:r>
      <w:r w:rsidR="00CC617F" w:rsidRPr="004E4508">
        <w:rPr>
          <w:rFonts w:ascii="Arial" w:eastAsia="Times New Roman" w:hAnsi="Arial" w:cs="Arial"/>
          <w:kern w:val="0"/>
          <w:sz w:val="22"/>
          <w:szCs w:val="22"/>
          <w14:ligatures w14:val="none"/>
        </w:rPr>
        <w:t>primaries</w:t>
      </w:r>
      <w:r w:rsidRPr="004E4508">
        <w:rPr>
          <w:rFonts w:ascii="Arial" w:eastAsia="Times New Roman" w:hAnsi="Arial" w:cs="Arial"/>
          <w:kern w:val="0"/>
          <w:sz w:val="22"/>
          <w:szCs w:val="22"/>
          <w14:ligatures w14:val="none"/>
        </w:rPr>
        <w:t xml:space="preserve"> + 1 extended).</w:t>
      </w:r>
    </w:p>
    <w:p w14:paraId="07C10FF2" w14:textId="77777777" w:rsidR="00E419B9" w:rsidRPr="004E4508" w:rsidRDefault="00E419B9" w:rsidP="00E419B9">
      <w:pPr>
        <w:numPr>
          <w:ilvl w:val="1"/>
          <w:numId w:val="5"/>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Max </w:t>
      </w:r>
      <w:r w:rsidRPr="004E4508">
        <w:rPr>
          <w:rFonts w:ascii="Arial" w:eastAsia="Times New Roman" w:hAnsi="Arial" w:cs="Arial"/>
          <w:b/>
          <w:bCs/>
          <w:kern w:val="0"/>
          <w:sz w:val="22"/>
          <w:szCs w:val="22"/>
          <w14:ligatures w14:val="none"/>
        </w:rPr>
        <w:t>2 TB drive size</w:t>
      </w:r>
      <w:r w:rsidRPr="004E4508">
        <w:rPr>
          <w:rFonts w:ascii="Arial" w:eastAsia="Times New Roman" w:hAnsi="Arial" w:cs="Arial"/>
          <w:kern w:val="0"/>
          <w:sz w:val="22"/>
          <w:szCs w:val="22"/>
          <w14:ligatures w14:val="none"/>
        </w:rPr>
        <w:t>.</w:t>
      </w:r>
    </w:p>
    <w:p w14:paraId="148D5A35"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6A1E2B40">
          <v:rect id="_x0000_i1032" alt="" style="width:468pt;height:.05pt;mso-width-percent:0;mso-height-percent:0;mso-width-percent:0;mso-height-percent:0" o:hralign="center" o:hrstd="t" o:hr="t" fillcolor="#a0a0a0" stroked="f"/>
        </w:pict>
      </w:r>
    </w:p>
    <w:p w14:paraId="299B9102" w14:textId="65BD9FA7" w:rsidR="00E419B9" w:rsidRPr="004E4508" w:rsidRDefault="00E419B9" w:rsidP="004C3FD4">
      <w:pPr>
        <w:pStyle w:val="p1"/>
        <w:rPr>
          <w:rFonts w:ascii="Arial" w:hAnsi="Arial" w:cs="Arial"/>
        </w:rPr>
      </w:pPr>
      <w:r w:rsidRPr="004E4508">
        <w:rPr>
          <w:rFonts w:ascii="Apple Color Emoji" w:hAnsi="Apple Color Emoji" w:cs="Apple Color Emoji"/>
          <w:b/>
          <w:bCs/>
          <w:sz w:val="22"/>
          <w:szCs w:val="22"/>
        </w:rPr>
        <w:t>🔸</w:t>
      </w:r>
      <w:r w:rsidRPr="004E4508">
        <w:rPr>
          <w:rFonts w:ascii="Arial" w:hAnsi="Arial" w:cs="Arial"/>
          <w:b/>
          <w:bCs/>
          <w:sz w:val="22"/>
          <w:szCs w:val="22"/>
        </w:rPr>
        <w:t xml:space="preserve"> GPT – GUID </w:t>
      </w:r>
      <w:r w:rsidR="0086294F" w:rsidRPr="004E4508">
        <w:rPr>
          <w:rFonts w:ascii="Arial" w:hAnsi="Arial" w:cs="Arial"/>
          <w:b/>
          <w:bCs/>
          <w:sz w:val="22"/>
          <w:szCs w:val="22"/>
        </w:rPr>
        <w:t xml:space="preserve">– </w:t>
      </w:r>
      <w:r w:rsidR="004C3FD4" w:rsidRPr="004E4508">
        <w:rPr>
          <w:rFonts w:ascii="Arial" w:hAnsi="Arial" w:cs="Arial"/>
          <w:b/>
          <w:bCs/>
          <w:sz w:val="22"/>
          <w:szCs w:val="22"/>
        </w:rPr>
        <w:t>Globally</w:t>
      </w:r>
      <w:r w:rsidR="0086294F" w:rsidRPr="004E4508">
        <w:rPr>
          <w:rFonts w:ascii="Arial" w:hAnsi="Arial" w:cs="Arial"/>
          <w:b/>
          <w:bCs/>
          <w:sz w:val="22"/>
          <w:szCs w:val="22"/>
        </w:rPr>
        <w:t xml:space="preserve"> Unique</w:t>
      </w:r>
      <w:r w:rsidR="004C3FD4" w:rsidRPr="004E4508">
        <w:rPr>
          <w:rFonts w:ascii="Arial" w:hAnsi="Arial" w:cs="Arial"/>
          <w:b/>
          <w:bCs/>
          <w:sz w:val="22"/>
          <w:szCs w:val="22"/>
        </w:rPr>
        <w:t xml:space="preserve"> Identifier </w:t>
      </w:r>
      <w:r w:rsidRPr="004E4508">
        <w:rPr>
          <w:rFonts w:ascii="Arial" w:hAnsi="Arial" w:cs="Arial"/>
          <w:b/>
          <w:bCs/>
          <w:sz w:val="22"/>
          <w:szCs w:val="22"/>
        </w:rPr>
        <w:t>Partition Table</w:t>
      </w:r>
      <w:r w:rsidR="004C3FD4" w:rsidRPr="004E4508">
        <w:rPr>
          <w:rFonts w:ascii="Arial" w:hAnsi="Arial" w:cs="Arial"/>
          <w:b/>
          <w:bCs/>
          <w:sz w:val="22"/>
          <w:szCs w:val="22"/>
        </w:rPr>
        <w:t xml:space="preserve">: </w:t>
      </w:r>
      <w:r w:rsidR="004C3FD4" w:rsidRPr="004E4508">
        <w:rPr>
          <w:rFonts w:ascii="Arial" w:hAnsi="Arial" w:cs="Arial"/>
        </w:rPr>
        <w:t xml:space="preserve">is a </w:t>
      </w:r>
      <w:r w:rsidR="004C3FD4" w:rsidRPr="004E4508">
        <w:rPr>
          <w:rStyle w:val="s1"/>
          <w:rFonts w:ascii="Arial" w:eastAsiaTheme="majorEastAsia" w:hAnsi="Arial" w:cs="Arial"/>
          <w:b/>
          <w:bCs/>
        </w:rPr>
        <w:t>modern partitioning scheme</w:t>
      </w:r>
      <w:r w:rsidR="004C3FD4" w:rsidRPr="004E4508">
        <w:rPr>
          <w:rFonts w:ascii="Arial" w:hAnsi="Arial" w:cs="Arial"/>
        </w:rPr>
        <w:t xml:space="preserve"> used to define how data is structured on a storage device. It is part of the </w:t>
      </w:r>
      <w:r w:rsidR="004C3FD4" w:rsidRPr="004E4508">
        <w:rPr>
          <w:rStyle w:val="s1"/>
          <w:rFonts w:ascii="Arial" w:eastAsiaTheme="majorEastAsia" w:hAnsi="Arial" w:cs="Arial"/>
          <w:b/>
          <w:bCs/>
        </w:rPr>
        <w:t>UEFI</w:t>
      </w:r>
      <w:r w:rsidR="004C3FD4" w:rsidRPr="004E4508">
        <w:rPr>
          <w:rFonts w:ascii="Arial" w:hAnsi="Arial" w:cs="Arial"/>
        </w:rPr>
        <w:t xml:space="preserve"> standard and replaces the older </w:t>
      </w:r>
      <w:r w:rsidR="004C3FD4" w:rsidRPr="004E4508">
        <w:rPr>
          <w:rStyle w:val="s1"/>
          <w:rFonts w:ascii="Arial" w:eastAsiaTheme="majorEastAsia" w:hAnsi="Arial" w:cs="Arial"/>
          <w:b/>
          <w:bCs/>
        </w:rPr>
        <w:t>MBR (Master Boot Record)</w:t>
      </w:r>
      <w:r w:rsidR="004C3FD4" w:rsidRPr="004E4508">
        <w:rPr>
          <w:rFonts w:ascii="Arial" w:hAnsi="Arial" w:cs="Arial"/>
        </w:rPr>
        <w:t xml:space="preserve"> scheme. It also addresses some of the limitations that MBR had.</w:t>
      </w:r>
    </w:p>
    <w:p w14:paraId="5016C3C1" w14:textId="77777777" w:rsidR="00E419B9" w:rsidRPr="004E4508" w:rsidRDefault="00E419B9" w:rsidP="00E419B9">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Modern replacement for MBR.</w:t>
      </w:r>
    </w:p>
    <w:p w14:paraId="1460AEA3" w14:textId="77777777" w:rsidR="00E419B9" w:rsidRPr="004E4508" w:rsidRDefault="00E419B9" w:rsidP="00E419B9">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Supports:</w:t>
      </w:r>
    </w:p>
    <w:p w14:paraId="5C186FCA" w14:textId="65D5E3E4" w:rsidR="00E419B9" w:rsidRPr="004E4508" w:rsidRDefault="004C3FD4" w:rsidP="00E419B9">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GPT supports </w:t>
      </w:r>
      <w:r w:rsidR="00E419B9" w:rsidRPr="004E4508">
        <w:rPr>
          <w:rFonts w:ascii="Arial" w:eastAsia="Times New Roman" w:hAnsi="Arial" w:cs="Arial"/>
          <w:kern w:val="0"/>
          <w:sz w:val="22"/>
          <w:szCs w:val="22"/>
          <w14:ligatures w14:val="none"/>
        </w:rPr>
        <w:t xml:space="preserve">Up to </w:t>
      </w:r>
      <w:r w:rsidR="00E419B9" w:rsidRPr="004E4508">
        <w:rPr>
          <w:rFonts w:ascii="Arial" w:eastAsia="Times New Roman" w:hAnsi="Arial" w:cs="Arial"/>
          <w:b/>
          <w:bCs/>
          <w:kern w:val="0"/>
          <w:sz w:val="22"/>
          <w:szCs w:val="22"/>
          <w14:ligatures w14:val="none"/>
        </w:rPr>
        <w:t>128 partitions</w:t>
      </w:r>
      <w:r w:rsidR="00E419B9" w:rsidRPr="004E4508">
        <w:rPr>
          <w:rFonts w:ascii="Arial" w:eastAsia="Times New Roman" w:hAnsi="Arial" w:cs="Arial"/>
          <w:kern w:val="0"/>
          <w:sz w:val="22"/>
          <w:szCs w:val="22"/>
          <w14:ligatures w14:val="none"/>
        </w:rPr>
        <w:t xml:space="preserve"> (on Windows).</w:t>
      </w:r>
    </w:p>
    <w:p w14:paraId="30858AA6" w14:textId="6619455C" w:rsidR="00E419B9" w:rsidRPr="004E4508" w:rsidRDefault="00E419B9" w:rsidP="00E419B9">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 xml:space="preserve">Drive sizes </w:t>
      </w:r>
      <w:r w:rsidR="004C3FD4" w:rsidRPr="004E4508">
        <w:rPr>
          <w:rFonts w:ascii="Arial" w:eastAsia="Times New Roman" w:hAnsi="Arial" w:cs="Arial"/>
          <w:b/>
          <w:bCs/>
          <w:kern w:val="0"/>
          <w:sz w:val="22"/>
          <w:szCs w:val="22"/>
          <w14:ligatures w14:val="none"/>
        </w:rPr>
        <w:t xml:space="preserve">over </w:t>
      </w:r>
      <w:r w:rsidRPr="004E4508">
        <w:rPr>
          <w:rFonts w:ascii="Arial" w:eastAsia="Times New Roman" w:hAnsi="Arial" w:cs="Arial"/>
          <w:b/>
          <w:bCs/>
          <w:kern w:val="0"/>
          <w:sz w:val="22"/>
          <w:szCs w:val="22"/>
          <w14:ligatures w14:val="none"/>
        </w:rPr>
        <w:t>2 TB</w:t>
      </w:r>
      <w:r w:rsidR="004C3FD4" w:rsidRPr="004E4508">
        <w:rPr>
          <w:rFonts w:ascii="Arial" w:eastAsia="Times New Roman" w:hAnsi="Arial" w:cs="Arial"/>
          <w:b/>
          <w:bCs/>
          <w:kern w:val="0"/>
          <w:sz w:val="22"/>
          <w:szCs w:val="22"/>
          <w14:ligatures w14:val="none"/>
        </w:rPr>
        <w:t xml:space="preserve"> </w:t>
      </w:r>
      <w:r w:rsidR="004C3FD4" w:rsidRPr="004E4508">
        <w:rPr>
          <w:rFonts w:ascii="Arial" w:eastAsia="Times New Roman" w:hAnsi="Arial" w:cs="Arial"/>
          <w:kern w:val="0"/>
          <w:sz w:val="22"/>
          <w:szCs w:val="22"/>
          <w14:ligatures w14:val="none"/>
        </w:rPr>
        <w:t xml:space="preserve">allowing you to have much larger drives for </w:t>
      </w:r>
      <w:proofErr w:type="gramStart"/>
      <w:r w:rsidR="004C3FD4" w:rsidRPr="004E4508">
        <w:rPr>
          <w:rFonts w:ascii="Arial" w:eastAsia="Times New Roman" w:hAnsi="Arial" w:cs="Arial"/>
          <w:kern w:val="0"/>
          <w:sz w:val="22"/>
          <w:szCs w:val="22"/>
          <w14:ligatures w14:val="none"/>
        </w:rPr>
        <w:t>all of</w:t>
      </w:r>
      <w:proofErr w:type="gramEnd"/>
      <w:r w:rsidR="004C3FD4" w:rsidRPr="004E4508">
        <w:rPr>
          <w:rFonts w:ascii="Arial" w:eastAsia="Times New Roman" w:hAnsi="Arial" w:cs="Arial"/>
          <w:kern w:val="0"/>
          <w:sz w:val="22"/>
          <w:szCs w:val="22"/>
          <w14:ligatures w14:val="none"/>
        </w:rPr>
        <w:t xml:space="preserve"> these 128 partitions</w:t>
      </w:r>
      <w:r w:rsidRPr="004E4508">
        <w:rPr>
          <w:rFonts w:ascii="Arial" w:eastAsia="Times New Roman" w:hAnsi="Arial" w:cs="Arial"/>
          <w:kern w:val="0"/>
          <w:sz w:val="22"/>
          <w:szCs w:val="22"/>
          <w14:ligatures w14:val="none"/>
        </w:rPr>
        <w:t>.</w:t>
      </w:r>
    </w:p>
    <w:p w14:paraId="0E24DC39" w14:textId="77777777" w:rsidR="00E419B9" w:rsidRPr="004E4508" w:rsidRDefault="00E419B9" w:rsidP="00E419B9">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Requires </w:t>
      </w:r>
      <w:r w:rsidRPr="004E4508">
        <w:rPr>
          <w:rFonts w:ascii="Arial" w:eastAsia="Times New Roman" w:hAnsi="Arial" w:cs="Arial"/>
          <w:b/>
          <w:bCs/>
          <w:kern w:val="0"/>
          <w:sz w:val="22"/>
          <w:szCs w:val="22"/>
          <w14:ligatures w14:val="none"/>
        </w:rPr>
        <w:t>UEFI firmware</w:t>
      </w:r>
      <w:r w:rsidRPr="004E4508">
        <w:rPr>
          <w:rFonts w:ascii="Arial" w:eastAsia="Times New Roman" w:hAnsi="Arial" w:cs="Arial"/>
          <w:kern w:val="0"/>
          <w:sz w:val="22"/>
          <w:szCs w:val="22"/>
          <w14:ligatures w14:val="none"/>
        </w:rPr>
        <w:t>.</w:t>
      </w:r>
    </w:p>
    <w:p w14:paraId="372128FC" w14:textId="77777777" w:rsidR="00E419B9" w:rsidRPr="004E4508" w:rsidRDefault="00E419B9" w:rsidP="00E419B9">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BIOS cannot boot from GPT drives</w:t>
      </w:r>
      <w:r w:rsidRPr="004E4508">
        <w:rPr>
          <w:rFonts w:ascii="Arial" w:eastAsia="Times New Roman" w:hAnsi="Arial" w:cs="Arial"/>
          <w:kern w:val="0"/>
          <w:sz w:val="22"/>
          <w:szCs w:val="22"/>
          <w14:ligatures w14:val="none"/>
        </w:rPr>
        <w:t>.</w:t>
      </w:r>
    </w:p>
    <w:p w14:paraId="0E2E20D2" w14:textId="77777777" w:rsidR="00E419B9" w:rsidRPr="004E4508" w:rsidRDefault="00E419B9" w:rsidP="00E419B9">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GPT is used on modern systems with 64-bit UEFI firmware.</w:t>
      </w:r>
    </w:p>
    <w:p w14:paraId="1AADC087" w14:textId="77777777" w:rsidR="00E419B9" w:rsidRPr="004E4508" w:rsidRDefault="00E419B9" w:rsidP="00E419B9">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Advantageous for large drives and complex multi-OS setups.</w:t>
      </w:r>
    </w:p>
    <w:p w14:paraId="16BFC347" w14:textId="77777777" w:rsidR="00E419B9" w:rsidRPr="004E4508" w:rsidRDefault="00E419B9" w:rsidP="00E419B9">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Becoming the </w:t>
      </w:r>
      <w:r w:rsidRPr="004E4508">
        <w:rPr>
          <w:rFonts w:ascii="Arial" w:eastAsia="Times New Roman" w:hAnsi="Arial" w:cs="Arial"/>
          <w:b/>
          <w:bCs/>
          <w:kern w:val="0"/>
          <w:sz w:val="22"/>
          <w:szCs w:val="22"/>
          <w14:ligatures w14:val="none"/>
        </w:rPr>
        <w:t>default standard</w:t>
      </w:r>
      <w:r w:rsidRPr="004E4508">
        <w:rPr>
          <w:rFonts w:ascii="Arial" w:eastAsia="Times New Roman" w:hAnsi="Arial" w:cs="Arial"/>
          <w:kern w:val="0"/>
          <w:sz w:val="22"/>
          <w:szCs w:val="22"/>
          <w14:ligatures w14:val="none"/>
        </w:rPr>
        <w:t xml:space="preserve"> on all modern systems.</w:t>
      </w:r>
    </w:p>
    <w:p w14:paraId="38C91175" w14:textId="48A4B9B9" w:rsidR="004C3FD4" w:rsidRPr="004E4508" w:rsidRDefault="004C3FD4" w:rsidP="00E419B9">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GUID Partition Table has a limitation.</w:t>
      </w:r>
    </w:p>
    <w:p w14:paraId="2ADEADAA" w14:textId="18117882" w:rsidR="004C3FD4" w:rsidRPr="004E4508" w:rsidRDefault="004C3FD4" w:rsidP="004C3FD4">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Supports UEFI as its boot method. </w:t>
      </w:r>
    </w:p>
    <w:p w14:paraId="13A1EF09" w14:textId="709835BD" w:rsidR="004C3FD4" w:rsidRPr="004E4508" w:rsidRDefault="004C3FD4" w:rsidP="004C3FD4">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This is because the older BIOS does support reading and writing to the GPT.</w:t>
      </w:r>
    </w:p>
    <w:p w14:paraId="6D839115" w14:textId="0B842898" w:rsidR="004C3FD4" w:rsidRPr="004E4508" w:rsidRDefault="004C3FD4" w:rsidP="004C3FD4">
      <w:pPr>
        <w:numPr>
          <w:ilvl w:val="1"/>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This is why the older BIOS relies on the MBR exclusively.</w:t>
      </w:r>
    </w:p>
    <w:p w14:paraId="2E0248E4" w14:textId="07889E6E" w:rsidR="004C3FD4" w:rsidRPr="004E4508" w:rsidRDefault="004C3FD4" w:rsidP="004C3FD4">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UEFI only supports 64-bit processors and BIOS only supports 32-bit processors.</w:t>
      </w:r>
    </w:p>
    <w:p w14:paraId="55B3322A"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226E3448">
          <v:rect id="_x0000_i1031" alt="" style="width:468pt;height:.05pt;mso-width-percent:0;mso-height-percent:0;mso-width-percent:0;mso-height-percent:0" o:hralign="center" o:hrstd="t" o:hr="t" fillcolor="#a0a0a0" stroked="f"/>
        </w:pict>
      </w:r>
    </w:p>
    <w:p w14:paraId="0932557F" w14:textId="0525A42D" w:rsidR="00E419B9" w:rsidRPr="004E4508" w:rsidRDefault="00E419B9" w:rsidP="00565E08">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File Systems and Formatting</w:t>
      </w:r>
    </w:p>
    <w:p w14:paraId="6B069737" w14:textId="77777777" w:rsidR="00E419B9" w:rsidRPr="004E4508" w:rsidRDefault="00E419B9" w:rsidP="00E419B9">
      <w:p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After partitioning, the partition must be </w:t>
      </w:r>
      <w:r w:rsidRPr="004E4508">
        <w:rPr>
          <w:rFonts w:ascii="Arial" w:eastAsia="Times New Roman" w:hAnsi="Arial" w:cs="Arial"/>
          <w:b/>
          <w:bCs/>
          <w:kern w:val="0"/>
          <w:sz w:val="22"/>
          <w:szCs w:val="22"/>
          <w14:ligatures w14:val="none"/>
        </w:rPr>
        <w:t>formatted</w:t>
      </w:r>
      <w:r w:rsidRPr="004E4508">
        <w:rPr>
          <w:rFonts w:ascii="Arial" w:eastAsia="Times New Roman" w:hAnsi="Arial" w:cs="Arial"/>
          <w:kern w:val="0"/>
          <w:sz w:val="22"/>
          <w:szCs w:val="22"/>
          <w14:ligatures w14:val="none"/>
        </w:rPr>
        <w:t xml:space="preserve"> with a file system.</w:t>
      </w:r>
    </w:p>
    <w:p w14:paraId="76E40E04" w14:textId="77777777" w:rsidR="00E419B9" w:rsidRPr="004E4508" w:rsidRDefault="00E419B9" w:rsidP="00E419B9">
      <w:pPr>
        <w:numPr>
          <w:ilvl w:val="0"/>
          <w:numId w:val="7"/>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Windows</w:t>
      </w:r>
      <w:r w:rsidRPr="004E4508">
        <w:rPr>
          <w:rFonts w:ascii="Arial" w:eastAsia="Times New Roman" w:hAnsi="Arial" w:cs="Arial"/>
          <w:kern w:val="0"/>
          <w:sz w:val="22"/>
          <w:szCs w:val="22"/>
          <w14:ligatures w14:val="none"/>
        </w:rPr>
        <w:t>: NTFS (New Technology File System)</w:t>
      </w:r>
    </w:p>
    <w:p w14:paraId="25FAA504" w14:textId="77777777" w:rsidR="00E419B9" w:rsidRPr="004E4508" w:rsidRDefault="00E419B9" w:rsidP="00E419B9">
      <w:pPr>
        <w:numPr>
          <w:ilvl w:val="0"/>
          <w:numId w:val="7"/>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macOS</w:t>
      </w:r>
      <w:r w:rsidRPr="004E4508">
        <w:rPr>
          <w:rFonts w:ascii="Arial" w:eastAsia="Times New Roman" w:hAnsi="Arial" w:cs="Arial"/>
          <w:kern w:val="0"/>
          <w:sz w:val="22"/>
          <w:szCs w:val="22"/>
          <w14:ligatures w14:val="none"/>
        </w:rPr>
        <w:t>: APFS (Apple File System)</w:t>
      </w:r>
    </w:p>
    <w:p w14:paraId="1B996425" w14:textId="77777777" w:rsidR="00E419B9" w:rsidRPr="004E4508" w:rsidRDefault="00E419B9" w:rsidP="00E419B9">
      <w:pPr>
        <w:numPr>
          <w:ilvl w:val="0"/>
          <w:numId w:val="7"/>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Linux</w:t>
      </w:r>
      <w:r w:rsidRPr="004E4508">
        <w:rPr>
          <w:rFonts w:ascii="Arial" w:eastAsia="Times New Roman" w:hAnsi="Arial" w:cs="Arial"/>
          <w:kern w:val="0"/>
          <w:sz w:val="22"/>
          <w:szCs w:val="22"/>
          <w14:ligatures w14:val="none"/>
        </w:rPr>
        <w:t>: ext3 or ext4</w:t>
      </w:r>
    </w:p>
    <w:p w14:paraId="66A3A32D"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78D8758F">
          <v:rect id="_x0000_i1030" alt="" style="width:468pt;height:.05pt;mso-width-percent:0;mso-height-percent:0;mso-width-percent:0;mso-height-percent:0" o:hralign="center" o:hrstd="t" o:hr="t" fillcolor="#a0a0a0" stroked="f"/>
        </w:pict>
      </w:r>
    </w:p>
    <w:p w14:paraId="5DBF28A8" w14:textId="0B05B64D"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File System Compatibility</w:t>
      </w:r>
    </w:p>
    <w:p w14:paraId="0987AE32" w14:textId="77777777" w:rsidR="00E419B9" w:rsidRPr="004E4508" w:rsidRDefault="00E419B9" w:rsidP="00E419B9">
      <w:pPr>
        <w:numPr>
          <w:ilvl w:val="0"/>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OS must support the file system of the partition:</w:t>
      </w:r>
    </w:p>
    <w:p w14:paraId="35325CA0" w14:textId="77777777" w:rsidR="00E419B9" w:rsidRPr="004E4508" w:rsidRDefault="00E419B9" w:rsidP="00E419B9">
      <w:pPr>
        <w:numPr>
          <w:ilvl w:val="1"/>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NTFS: read/write on Windows only (limited support on macOS and Linux).</w:t>
      </w:r>
    </w:p>
    <w:p w14:paraId="68184342" w14:textId="77777777" w:rsidR="00E419B9" w:rsidRPr="004E4508" w:rsidRDefault="00E419B9" w:rsidP="00E419B9">
      <w:pPr>
        <w:numPr>
          <w:ilvl w:val="1"/>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APFS: native to macOS; not supported by Windows or Linux natively.</w:t>
      </w:r>
    </w:p>
    <w:p w14:paraId="05D932B7" w14:textId="77777777" w:rsidR="00E419B9" w:rsidRPr="004E4508" w:rsidRDefault="00E419B9" w:rsidP="00E419B9">
      <w:pPr>
        <w:numPr>
          <w:ilvl w:val="1"/>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ext3/ext4: native to Linux; not supported by Windows.</w:t>
      </w:r>
    </w:p>
    <w:p w14:paraId="787B53FE" w14:textId="77777777" w:rsidR="00E419B9" w:rsidRPr="004E4508" w:rsidRDefault="00E419B9" w:rsidP="00E419B9">
      <w:pPr>
        <w:numPr>
          <w:ilvl w:val="1"/>
          <w:numId w:val="8"/>
        </w:numPr>
        <w:spacing w:before="100" w:beforeAutospacing="1" w:after="100" w:afterAutospacing="1" w:line="240" w:lineRule="auto"/>
        <w:rPr>
          <w:rFonts w:ascii="Arial" w:eastAsia="Times New Roman" w:hAnsi="Arial" w:cs="Arial"/>
          <w:kern w:val="0"/>
          <w:sz w:val="22"/>
          <w:szCs w:val="22"/>
          <w14:ligatures w14:val="none"/>
        </w:rPr>
      </w:pPr>
      <w:proofErr w:type="spellStart"/>
      <w:r w:rsidRPr="004E4508">
        <w:rPr>
          <w:rFonts w:ascii="Arial" w:eastAsia="Times New Roman" w:hAnsi="Arial" w:cs="Arial"/>
          <w:b/>
          <w:bCs/>
          <w:kern w:val="0"/>
          <w:sz w:val="22"/>
          <w:szCs w:val="22"/>
          <w14:ligatures w14:val="none"/>
        </w:rPr>
        <w:t>exFAT</w:t>
      </w:r>
      <w:proofErr w:type="spellEnd"/>
      <w:r w:rsidRPr="004E4508">
        <w:rPr>
          <w:rFonts w:ascii="Arial" w:eastAsia="Times New Roman" w:hAnsi="Arial" w:cs="Arial"/>
          <w:kern w:val="0"/>
          <w:sz w:val="22"/>
          <w:szCs w:val="22"/>
          <w14:ligatures w14:val="none"/>
        </w:rPr>
        <w:t>:</w:t>
      </w:r>
    </w:p>
    <w:p w14:paraId="2E523C59" w14:textId="77777777" w:rsidR="00E419B9" w:rsidRPr="004E4508" w:rsidRDefault="00E419B9" w:rsidP="00E419B9">
      <w:pPr>
        <w:numPr>
          <w:ilvl w:val="2"/>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Designed for </w:t>
      </w:r>
      <w:r w:rsidRPr="004E4508">
        <w:rPr>
          <w:rFonts w:ascii="Arial" w:eastAsia="Times New Roman" w:hAnsi="Arial" w:cs="Arial"/>
          <w:b/>
          <w:bCs/>
          <w:kern w:val="0"/>
          <w:sz w:val="22"/>
          <w:szCs w:val="22"/>
          <w14:ligatures w14:val="none"/>
        </w:rPr>
        <w:t>cross-platform compatibility</w:t>
      </w:r>
      <w:r w:rsidRPr="004E4508">
        <w:rPr>
          <w:rFonts w:ascii="Arial" w:eastAsia="Times New Roman" w:hAnsi="Arial" w:cs="Arial"/>
          <w:kern w:val="0"/>
          <w:sz w:val="22"/>
          <w:szCs w:val="22"/>
          <w14:ligatures w14:val="none"/>
        </w:rPr>
        <w:t>.</w:t>
      </w:r>
    </w:p>
    <w:p w14:paraId="23E1EC97" w14:textId="77777777" w:rsidR="00E419B9" w:rsidRPr="004E4508" w:rsidRDefault="00E419B9" w:rsidP="00E419B9">
      <w:pPr>
        <w:numPr>
          <w:ilvl w:val="2"/>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Supported by </w:t>
      </w:r>
      <w:r w:rsidRPr="004E4508">
        <w:rPr>
          <w:rFonts w:ascii="Arial" w:eastAsia="Times New Roman" w:hAnsi="Arial" w:cs="Arial"/>
          <w:b/>
          <w:bCs/>
          <w:kern w:val="0"/>
          <w:sz w:val="22"/>
          <w:szCs w:val="22"/>
          <w14:ligatures w14:val="none"/>
        </w:rPr>
        <w:t>Windows, macOS, and Linux</w:t>
      </w:r>
      <w:r w:rsidRPr="004E4508">
        <w:rPr>
          <w:rFonts w:ascii="Arial" w:eastAsia="Times New Roman" w:hAnsi="Arial" w:cs="Arial"/>
          <w:kern w:val="0"/>
          <w:sz w:val="22"/>
          <w:szCs w:val="22"/>
          <w14:ligatures w14:val="none"/>
        </w:rPr>
        <w:t>.</w:t>
      </w:r>
    </w:p>
    <w:p w14:paraId="2D3E108F" w14:textId="77777777" w:rsidR="00E419B9" w:rsidRPr="004E4508" w:rsidRDefault="00E419B9" w:rsidP="00E419B9">
      <w:pPr>
        <w:numPr>
          <w:ilvl w:val="2"/>
          <w:numId w:val="8"/>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Great for shared data partitions or external drives.</w:t>
      </w:r>
    </w:p>
    <w:p w14:paraId="410DFE2A"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2322F320">
          <v:rect id="_x0000_i1029" alt="" style="width:468pt;height:.05pt;mso-width-percent:0;mso-height-percent:0;mso-width-percent:0;mso-height-percent:0" o:hralign="center" o:hrstd="t" o:hr="t" fillcolor="#a0a0a0" stroked="f"/>
        </w:pict>
      </w:r>
    </w:p>
    <w:p w14:paraId="3119E5DF" w14:textId="752F60D7"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Example Use Case: Dual Boot with Shared Data</w:t>
      </w:r>
    </w:p>
    <w:p w14:paraId="49945D33" w14:textId="77777777" w:rsidR="00E419B9" w:rsidRPr="004E4508" w:rsidRDefault="00E419B9" w:rsidP="00E419B9">
      <w:pPr>
        <w:numPr>
          <w:ilvl w:val="0"/>
          <w:numId w:val="9"/>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Partition 1: </w:t>
      </w:r>
      <w:r w:rsidRPr="004E4508">
        <w:rPr>
          <w:rFonts w:ascii="Arial" w:eastAsia="Times New Roman" w:hAnsi="Arial" w:cs="Arial"/>
          <w:b/>
          <w:bCs/>
          <w:kern w:val="0"/>
          <w:sz w:val="22"/>
          <w:szCs w:val="22"/>
          <w14:ligatures w14:val="none"/>
        </w:rPr>
        <w:t>NTFS</w:t>
      </w:r>
      <w:r w:rsidRPr="004E4508">
        <w:rPr>
          <w:rFonts w:ascii="Arial" w:eastAsia="Times New Roman" w:hAnsi="Arial" w:cs="Arial"/>
          <w:kern w:val="0"/>
          <w:sz w:val="22"/>
          <w:szCs w:val="22"/>
          <w14:ligatures w14:val="none"/>
        </w:rPr>
        <w:t xml:space="preserve"> → Windows OS</w:t>
      </w:r>
    </w:p>
    <w:p w14:paraId="5BC8486A" w14:textId="77777777" w:rsidR="00E419B9" w:rsidRPr="004E4508" w:rsidRDefault="00E419B9" w:rsidP="00E419B9">
      <w:pPr>
        <w:numPr>
          <w:ilvl w:val="0"/>
          <w:numId w:val="9"/>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Partition 2: </w:t>
      </w:r>
      <w:proofErr w:type="spellStart"/>
      <w:r w:rsidRPr="004E4508">
        <w:rPr>
          <w:rFonts w:ascii="Arial" w:eastAsia="Times New Roman" w:hAnsi="Arial" w:cs="Arial"/>
          <w:b/>
          <w:bCs/>
          <w:kern w:val="0"/>
          <w:sz w:val="22"/>
          <w:szCs w:val="22"/>
          <w14:ligatures w14:val="none"/>
        </w:rPr>
        <w:t>exFAT</w:t>
      </w:r>
      <w:proofErr w:type="spellEnd"/>
      <w:r w:rsidRPr="004E4508">
        <w:rPr>
          <w:rFonts w:ascii="Arial" w:eastAsia="Times New Roman" w:hAnsi="Arial" w:cs="Arial"/>
          <w:kern w:val="0"/>
          <w:sz w:val="22"/>
          <w:szCs w:val="22"/>
          <w14:ligatures w14:val="none"/>
        </w:rPr>
        <w:t xml:space="preserve"> → Shared data (accessible by all OSes)</w:t>
      </w:r>
    </w:p>
    <w:p w14:paraId="2D8EF103" w14:textId="77777777" w:rsidR="00E419B9" w:rsidRPr="004E4508" w:rsidRDefault="00E419B9" w:rsidP="00E419B9">
      <w:pPr>
        <w:numPr>
          <w:ilvl w:val="0"/>
          <w:numId w:val="9"/>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Partition 3: </w:t>
      </w:r>
      <w:r w:rsidRPr="004E4508">
        <w:rPr>
          <w:rFonts w:ascii="Arial" w:eastAsia="Times New Roman" w:hAnsi="Arial" w:cs="Arial"/>
          <w:b/>
          <w:bCs/>
          <w:kern w:val="0"/>
          <w:sz w:val="22"/>
          <w:szCs w:val="22"/>
          <w14:ligatures w14:val="none"/>
        </w:rPr>
        <w:t>ext4</w:t>
      </w:r>
      <w:r w:rsidRPr="004E4508">
        <w:rPr>
          <w:rFonts w:ascii="Arial" w:eastAsia="Times New Roman" w:hAnsi="Arial" w:cs="Arial"/>
          <w:kern w:val="0"/>
          <w:sz w:val="22"/>
          <w:szCs w:val="22"/>
          <w14:ligatures w14:val="none"/>
        </w:rPr>
        <w:t xml:space="preserve"> → Linux OS</w:t>
      </w:r>
    </w:p>
    <w:p w14:paraId="5FC0C625" w14:textId="77777777" w:rsidR="00E419B9" w:rsidRPr="004E4508" w:rsidRDefault="00E419B9" w:rsidP="00E419B9">
      <w:pPr>
        <w:numPr>
          <w:ilvl w:val="1"/>
          <w:numId w:val="9"/>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b/>
          <w:bCs/>
          <w:kern w:val="0"/>
          <w:sz w:val="22"/>
          <w:szCs w:val="22"/>
          <w14:ligatures w14:val="none"/>
        </w:rPr>
        <w:t>Windows can’t read ext4</w:t>
      </w:r>
      <w:r w:rsidRPr="004E4508">
        <w:rPr>
          <w:rFonts w:ascii="Arial" w:eastAsia="Times New Roman" w:hAnsi="Arial" w:cs="Arial"/>
          <w:kern w:val="0"/>
          <w:sz w:val="22"/>
          <w:szCs w:val="22"/>
          <w14:ligatures w14:val="none"/>
        </w:rPr>
        <w:t xml:space="preserve">, </w:t>
      </w:r>
      <w:r w:rsidRPr="004E4508">
        <w:rPr>
          <w:rFonts w:ascii="Arial" w:eastAsia="Times New Roman" w:hAnsi="Arial" w:cs="Arial"/>
          <w:b/>
          <w:bCs/>
          <w:kern w:val="0"/>
          <w:sz w:val="22"/>
          <w:szCs w:val="22"/>
          <w14:ligatures w14:val="none"/>
        </w:rPr>
        <w:t>Linux can’t write NTFS</w:t>
      </w:r>
      <w:r w:rsidRPr="004E4508">
        <w:rPr>
          <w:rFonts w:ascii="Arial" w:eastAsia="Times New Roman" w:hAnsi="Arial" w:cs="Arial"/>
          <w:kern w:val="0"/>
          <w:sz w:val="22"/>
          <w:szCs w:val="22"/>
          <w14:ligatures w14:val="none"/>
        </w:rPr>
        <w:t xml:space="preserve"> (by default).</w:t>
      </w:r>
    </w:p>
    <w:p w14:paraId="017E7347" w14:textId="77777777" w:rsidR="00E419B9" w:rsidRPr="004E4508" w:rsidRDefault="00E419B9" w:rsidP="00E419B9">
      <w:pPr>
        <w:numPr>
          <w:ilvl w:val="1"/>
          <w:numId w:val="9"/>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Both OSes can read/write </w:t>
      </w:r>
      <w:proofErr w:type="spellStart"/>
      <w:r w:rsidRPr="004E4508">
        <w:rPr>
          <w:rFonts w:ascii="Arial" w:eastAsia="Times New Roman" w:hAnsi="Arial" w:cs="Arial"/>
          <w:kern w:val="0"/>
          <w:sz w:val="22"/>
          <w:szCs w:val="22"/>
          <w14:ligatures w14:val="none"/>
        </w:rPr>
        <w:t>exFAT</w:t>
      </w:r>
      <w:proofErr w:type="spellEnd"/>
      <w:r w:rsidRPr="004E4508">
        <w:rPr>
          <w:rFonts w:ascii="Arial" w:eastAsia="Times New Roman" w:hAnsi="Arial" w:cs="Arial"/>
          <w:kern w:val="0"/>
          <w:sz w:val="22"/>
          <w:szCs w:val="22"/>
          <w14:ligatures w14:val="none"/>
        </w:rPr>
        <w:t>.</w:t>
      </w:r>
    </w:p>
    <w:p w14:paraId="6B192B9B"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0ED5D5FD">
          <v:rect id="_x0000_i1028" alt="" style="width:468pt;height:.05pt;mso-width-percent:0;mso-height-percent:0;mso-width-percent:0;mso-height-percent:0" o:hralign="center" o:hrstd="t" o:hr="t" fillcolor="#a0a0a0" stroked="f"/>
        </w:pict>
      </w:r>
    </w:p>
    <w:p w14:paraId="1356EE21" w14:textId="35A31324"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Summary of Considerations</w:t>
      </w:r>
    </w:p>
    <w:p w14:paraId="08FA2B21" w14:textId="77777777" w:rsidR="00E419B9" w:rsidRPr="004E4508" w:rsidRDefault="00E419B9" w:rsidP="00E419B9">
      <w:pPr>
        <w:numPr>
          <w:ilvl w:val="0"/>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Choose </w:t>
      </w:r>
      <w:r w:rsidRPr="004E4508">
        <w:rPr>
          <w:rFonts w:ascii="Arial" w:eastAsia="Times New Roman" w:hAnsi="Arial" w:cs="Arial"/>
          <w:b/>
          <w:bCs/>
          <w:kern w:val="0"/>
          <w:sz w:val="22"/>
          <w:szCs w:val="22"/>
          <w14:ligatures w14:val="none"/>
        </w:rPr>
        <w:t>partition style (MBR/GPT)</w:t>
      </w:r>
      <w:r w:rsidRPr="004E4508">
        <w:rPr>
          <w:rFonts w:ascii="Arial" w:eastAsia="Times New Roman" w:hAnsi="Arial" w:cs="Arial"/>
          <w:kern w:val="0"/>
          <w:sz w:val="22"/>
          <w:szCs w:val="22"/>
          <w14:ligatures w14:val="none"/>
        </w:rPr>
        <w:t xml:space="preserve"> based on:</w:t>
      </w:r>
    </w:p>
    <w:p w14:paraId="00553AE1" w14:textId="77777777" w:rsidR="00E419B9" w:rsidRPr="004E4508" w:rsidRDefault="00E419B9" w:rsidP="00E419B9">
      <w:pPr>
        <w:numPr>
          <w:ilvl w:val="1"/>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Drive size</w:t>
      </w:r>
    </w:p>
    <w:p w14:paraId="60C06B74" w14:textId="77777777" w:rsidR="00E419B9" w:rsidRPr="004E4508" w:rsidRDefault="00E419B9" w:rsidP="00E419B9">
      <w:pPr>
        <w:numPr>
          <w:ilvl w:val="1"/>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Firmware (BIOS vs UEFI)</w:t>
      </w:r>
    </w:p>
    <w:p w14:paraId="50E7374E" w14:textId="77777777" w:rsidR="00E419B9" w:rsidRPr="004E4508" w:rsidRDefault="00E419B9" w:rsidP="00E419B9">
      <w:pPr>
        <w:numPr>
          <w:ilvl w:val="1"/>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Number of partitions needed</w:t>
      </w:r>
    </w:p>
    <w:p w14:paraId="51417E5B" w14:textId="77777777" w:rsidR="00E419B9" w:rsidRPr="004E4508" w:rsidRDefault="00E419B9" w:rsidP="00E419B9">
      <w:pPr>
        <w:numPr>
          <w:ilvl w:val="0"/>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Choose </w:t>
      </w:r>
      <w:r w:rsidRPr="004E4508">
        <w:rPr>
          <w:rFonts w:ascii="Arial" w:eastAsia="Times New Roman" w:hAnsi="Arial" w:cs="Arial"/>
          <w:b/>
          <w:bCs/>
          <w:kern w:val="0"/>
          <w:sz w:val="22"/>
          <w:szCs w:val="22"/>
          <w14:ligatures w14:val="none"/>
        </w:rPr>
        <w:t>file system</w:t>
      </w:r>
      <w:r w:rsidRPr="004E4508">
        <w:rPr>
          <w:rFonts w:ascii="Arial" w:eastAsia="Times New Roman" w:hAnsi="Arial" w:cs="Arial"/>
          <w:kern w:val="0"/>
          <w:sz w:val="22"/>
          <w:szCs w:val="22"/>
          <w14:ligatures w14:val="none"/>
        </w:rPr>
        <w:t xml:space="preserve"> based on:</w:t>
      </w:r>
    </w:p>
    <w:p w14:paraId="58994CC9" w14:textId="77777777" w:rsidR="00E419B9" w:rsidRPr="004E4508" w:rsidRDefault="00E419B9" w:rsidP="00E419B9">
      <w:pPr>
        <w:numPr>
          <w:ilvl w:val="1"/>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OS compatibility</w:t>
      </w:r>
    </w:p>
    <w:p w14:paraId="0C23B229" w14:textId="77777777" w:rsidR="00E419B9" w:rsidRPr="004E4508" w:rsidRDefault="00E419B9" w:rsidP="00E419B9">
      <w:pPr>
        <w:numPr>
          <w:ilvl w:val="1"/>
          <w:numId w:val="10"/>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Use case (e.g., dual boot, network interaction, shared storage)</w:t>
      </w:r>
    </w:p>
    <w:p w14:paraId="50767B07"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3C7F09B3">
          <v:rect id="_x0000_i1027" alt="" style="width:468pt;height:.05pt;mso-width-percent:0;mso-height-percent:0;mso-width-percent:0;mso-height-percent:0" o:hralign="center" o:hrstd="t" o:hr="t" fillcolor="#a0a0a0" stroked="f"/>
        </w:pict>
      </w:r>
    </w:p>
    <w:p w14:paraId="236E4BA9" w14:textId="26E5CF27" w:rsidR="00E419B9" w:rsidRPr="004E4508" w:rsidRDefault="00E419B9" w:rsidP="00565E08">
      <w:pPr>
        <w:spacing w:before="100" w:beforeAutospacing="1" w:after="100" w:afterAutospacing="1" w:line="240" w:lineRule="auto"/>
        <w:outlineLvl w:val="1"/>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4. Real-Life Implementation</w:t>
      </w:r>
    </w:p>
    <w:p w14:paraId="55833803" w14:textId="50CB6B72"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Scenario 1: Windows Reinstall</w:t>
      </w:r>
    </w:p>
    <w:p w14:paraId="2608B497" w14:textId="77777777" w:rsidR="00E419B9" w:rsidRPr="004E4508" w:rsidRDefault="00E419B9" w:rsidP="00E419B9">
      <w:pPr>
        <w:numPr>
          <w:ilvl w:val="0"/>
          <w:numId w:val="1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Technician installs Windows on a 1 TB SSD.</w:t>
      </w:r>
    </w:p>
    <w:p w14:paraId="3704D51B" w14:textId="77777777" w:rsidR="00E419B9" w:rsidRPr="004E4508" w:rsidRDefault="00E419B9" w:rsidP="00E419B9">
      <w:pPr>
        <w:numPr>
          <w:ilvl w:val="0"/>
          <w:numId w:val="1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Uses </w:t>
      </w:r>
      <w:r w:rsidRPr="004E4508">
        <w:rPr>
          <w:rFonts w:ascii="Arial" w:eastAsia="Times New Roman" w:hAnsi="Arial" w:cs="Arial"/>
          <w:b/>
          <w:bCs/>
          <w:kern w:val="0"/>
          <w:sz w:val="22"/>
          <w:szCs w:val="22"/>
          <w14:ligatures w14:val="none"/>
        </w:rPr>
        <w:t>GPT</w:t>
      </w:r>
      <w:r w:rsidRPr="004E4508">
        <w:rPr>
          <w:rFonts w:ascii="Arial" w:eastAsia="Times New Roman" w:hAnsi="Arial" w:cs="Arial"/>
          <w:kern w:val="0"/>
          <w:sz w:val="22"/>
          <w:szCs w:val="22"/>
          <w14:ligatures w14:val="none"/>
        </w:rPr>
        <w:t xml:space="preserve"> and formats partition with </w:t>
      </w:r>
      <w:r w:rsidRPr="004E4508">
        <w:rPr>
          <w:rFonts w:ascii="Arial" w:eastAsia="Times New Roman" w:hAnsi="Arial" w:cs="Arial"/>
          <w:b/>
          <w:bCs/>
          <w:kern w:val="0"/>
          <w:sz w:val="22"/>
          <w:szCs w:val="22"/>
          <w14:ligatures w14:val="none"/>
        </w:rPr>
        <w:t>NTFS</w:t>
      </w:r>
      <w:r w:rsidRPr="004E4508">
        <w:rPr>
          <w:rFonts w:ascii="Arial" w:eastAsia="Times New Roman" w:hAnsi="Arial" w:cs="Arial"/>
          <w:kern w:val="0"/>
          <w:sz w:val="22"/>
          <w:szCs w:val="22"/>
          <w14:ligatures w14:val="none"/>
        </w:rPr>
        <w:t>.</w:t>
      </w:r>
    </w:p>
    <w:p w14:paraId="1EA9DEA1" w14:textId="3B9A3307" w:rsidR="00E419B9" w:rsidRPr="004E4508" w:rsidRDefault="00E419B9" w:rsidP="00E419B9">
      <w:pPr>
        <w:numPr>
          <w:ilvl w:val="0"/>
          <w:numId w:val="11"/>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Creates an additional </w:t>
      </w:r>
      <w:proofErr w:type="spellStart"/>
      <w:r w:rsidRPr="004E4508">
        <w:rPr>
          <w:rFonts w:ascii="Arial" w:eastAsia="Times New Roman" w:hAnsi="Arial" w:cs="Arial"/>
          <w:b/>
          <w:bCs/>
          <w:kern w:val="0"/>
          <w:sz w:val="22"/>
          <w:szCs w:val="22"/>
          <w14:ligatures w14:val="none"/>
        </w:rPr>
        <w:t>exFAT</w:t>
      </w:r>
      <w:proofErr w:type="spellEnd"/>
      <w:r w:rsidRPr="004E4508">
        <w:rPr>
          <w:rFonts w:ascii="Arial" w:eastAsia="Times New Roman" w:hAnsi="Arial" w:cs="Arial"/>
          <w:kern w:val="0"/>
          <w:sz w:val="22"/>
          <w:szCs w:val="22"/>
          <w14:ligatures w14:val="none"/>
        </w:rPr>
        <w:t xml:space="preserve"> partition for sharing files with macOS.</w:t>
      </w:r>
    </w:p>
    <w:p w14:paraId="0FBC0CCA" w14:textId="5948E3BB"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Scenario 2: Dual Boot Setup</w:t>
      </w:r>
    </w:p>
    <w:p w14:paraId="3C4363D8" w14:textId="77777777" w:rsidR="00E419B9" w:rsidRPr="004E4508" w:rsidRDefault="00E419B9" w:rsidP="00E419B9">
      <w:pPr>
        <w:numPr>
          <w:ilvl w:val="0"/>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User wants Windows and Linux on the same laptop.</w:t>
      </w:r>
    </w:p>
    <w:p w14:paraId="005A33BC" w14:textId="77777777" w:rsidR="00E419B9" w:rsidRPr="004E4508" w:rsidRDefault="00E419B9" w:rsidP="00E419B9">
      <w:pPr>
        <w:numPr>
          <w:ilvl w:val="0"/>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Sets up:</w:t>
      </w:r>
    </w:p>
    <w:p w14:paraId="1F7F53BE" w14:textId="77777777" w:rsidR="00E419B9" w:rsidRPr="004E4508" w:rsidRDefault="00E419B9" w:rsidP="00E419B9">
      <w:pPr>
        <w:numPr>
          <w:ilvl w:val="1"/>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 1 (NTFS): Windows OS</w:t>
      </w:r>
    </w:p>
    <w:p w14:paraId="72BC6C73" w14:textId="77777777" w:rsidR="00E419B9" w:rsidRPr="004E4508" w:rsidRDefault="00E419B9" w:rsidP="00E419B9">
      <w:pPr>
        <w:numPr>
          <w:ilvl w:val="1"/>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 2 (ext4): Linux OS</w:t>
      </w:r>
    </w:p>
    <w:p w14:paraId="41996A7E" w14:textId="77777777" w:rsidR="00E419B9" w:rsidRPr="004E4508" w:rsidRDefault="00E419B9" w:rsidP="00E419B9">
      <w:pPr>
        <w:numPr>
          <w:ilvl w:val="1"/>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 3 (</w:t>
      </w:r>
      <w:proofErr w:type="spellStart"/>
      <w:r w:rsidRPr="004E4508">
        <w:rPr>
          <w:rFonts w:ascii="Arial" w:eastAsia="Times New Roman" w:hAnsi="Arial" w:cs="Arial"/>
          <w:kern w:val="0"/>
          <w:sz w:val="22"/>
          <w:szCs w:val="22"/>
          <w14:ligatures w14:val="none"/>
        </w:rPr>
        <w:t>exFAT</w:t>
      </w:r>
      <w:proofErr w:type="spellEnd"/>
      <w:r w:rsidRPr="004E4508">
        <w:rPr>
          <w:rFonts w:ascii="Arial" w:eastAsia="Times New Roman" w:hAnsi="Arial" w:cs="Arial"/>
          <w:kern w:val="0"/>
          <w:sz w:val="22"/>
          <w:szCs w:val="22"/>
          <w14:ligatures w14:val="none"/>
        </w:rPr>
        <w:t>): Shared data</w:t>
      </w:r>
    </w:p>
    <w:p w14:paraId="35974136" w14:textId="77777777" w:rsidR="00E419B9" w:rsidRPr="004E4508" w:rsidRDefault="00E419B9" w:rsidP="00E419B9">
      <w:pPr>
        <w:numPr>
          <w:ilvl w:val="0"/>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Uses </w:t>
      </w:r>
      <w:r w:rsidRPr="004E4508">
        <w:rPr>
          <w:rFonts w:ascii="Arial" w:eastAsia="Times New Roman" w:hAnsi="Arial" w:cs="Arial"/>
          <w:b/>
          <w:bCs/>
          <w:kern w:val="0"/>
          <w:sz w:val="22"/>
          <w:szCs w:val="22"/>
          <w14:ligatures w14:val="none"/>
        </w:rPr>
        <w:t>GPT</w:t>
      </w:r>
      <w:r w:rsidRPr="004E4508">
        <w:rPr>
          <w:rFonts w:ascii="Arial" w:eastAsia="Times New Roman" w:hAnsi="Arial" w:cs="Arial"/>
          <w:kern w:val="0"/>
          <w:sz w:val="22"/>
          <w:szCs w:val="22"/>
          <w14:ligatures w14:val="none"/>
        </w:rPr>
        <w:t xml:space="preserve"> as partitioning scheme.</w:t>
      </w:r>
    </w:p>
    <w:p w14:paraId="4867B0E5" w14:textId="5402A94C" w:rsidR="00E419B9" w:rsidRPr="004E4508" w:rsidRDefault="00E419B9" w:rsidP="00E419B9">
      <w:pPr>
        <w:numPr>
          <w:ilvl w:val="0"/>
          <w:numId w:val="12"/>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BIOS configured to use </w:t>
      </w:r>
      <w:r w:rsidRPr="004E4508">
        <w:rPr>
          <w:rFonts w:ascii="Arial" w:eastAsia="Times New Roman" w:hAnsi="Arial" w:cs="Arial"/>
          <w:b/>
          <w:bCs/>
          <w:kern w:val="0"/>
          <w:sz w:val="22"/>
          <w:szCs w:val="22"/>
          <w14:ligatures w14:val="none"/>
        </w:rPr>
        <w:t>UEFI boot</w:t>
      </w:r>
      <w:r w:rsidRPr="004E4508">
        <w:rPr>
          <w:rFonts w:ascii="Arial" w:eastAsia="Times New Roman" w:hAnsi="Arial" w:cs="Arial"/>
          <w:kern w:val="0"/>
          <w:sz w:val="22"/>
          <w:szCs w:val="22"/>
          <w14:ligatures w14:val="none"/>
        </w:rPr>
        <w:t>.</w:t>
      </w:r>
    </w:p>
    <w:p w14:paraId="32E02896" w14:textId="25A46691" w:rsidR="00E419B9" w:rsidRPr="004E4508" w:rsidRDefault="00E419B9" w:rsidP="00E419B9">
      <w:pPr>
        <w:spacing w:before="100" w:beforeAutospacing="1" w:after="100" w:afterAutospacing="1" w:line="240" w:lineRule="auto"/>
        <w:outlineLvl w:val="2"/>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Scenario 3: Old System Recovery</w:t>
      </w:r>
    </w:p>
    <w:p w14:paraId="5C81D6DC" w14:textId="77777777" w:rsidR="00E419B9" w:rsidRPr="004E4508" w:rsidRDefault="00E419B9" w:rsidP="00E419B9">
      <w:pPr>
        <w:numPr>
          <w:ilvl w:val="0"/>
          <w:numId w:val="1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Older PC with BIOS only supports MBR.</w:t>
      </w:r>
    </w:p>
    <w:p w14:paraId="7C1CA3FD" w14:textId="77777777" w:rsidR="00E419B9" w:rsidRPr="004E4508" w:rsidRDefault="00E419B9" w:rsidP="00E419B9">
      <w:pPr>
        <w:numPr>
          <w:ilvl w:val="0"/>
          <w:numId w:val="1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User splits a 1.5 TB HDD into:</w:t>
      </w:r>
    </w:p>
    <w:p w14:paraId="71CC1A97" w14:textId="77777777" w:rsidR="00E419B9" w:rsidRPr="004E4508" w:rsidRDefault="00E419B9" w:rsidP="00E419B9">
      <w:pPr>
        <w:numPr>
          <w:ilvl w:val="1"/>
          <w:numId w:val="1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 1: Active partition for Windows</w:t>
      </w:r>
    </w:p>
    <w:p w14:paraId="3E251275" w14:textId="77777777" w:rsidR="00E419B9" w:rsidRPr="004E4508" w:rsidRDefault="00E419B9" w:rsidP="00E419B9">
      <w:pPr>
        <w:numPr>
          <w:ilvl w:val="1"/>
          <w:numId w:val="1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Partition 2: Data backup</w:t>
      </w:r>
    </w:p>
    <w:p w14:paraId="2F41F93B" w14:textId="77777777" w:rsidR="00E419B9" w:rsidRPr="004E4508" w:rsidRDefault="00E419B9" w:rsidP="00E419B9">
      <w:pPr>
        <w:numPr>
          <w:ilvl w:val="0"/>
          <w:numId w:val="13"/>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Formats both with NTFS.</w:t>
      </w:r>
    </w:p>
    <w:p w14:paraId="11032766" w14:textId="77777777" w:rsidR="00E419B9" w:rsidRPr="004E4508" w:rsidRDefault="00581EB6" w:rsidP="00E419B9">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70A3FA1B">
          <v:rect id="_x0000_i1026" alt="" style="width:468pt;height:.05pt;mso-width-percent:0;mso-height-percent:0;mso-width-percent:0;mso-height-percent:0" o:hralign="center" o:hrstd="t" o:hr="t" fillcolor="#a0a0a0" stroked="f"/>
        </w:pict>
      </w:r>
    </w:p>
    <w:p w14:paraId="264E5E03" w14:textId="18759847" w:rsidR="00E419B9" w:rsidRPr="004E4508" w:rsidRDefault="00E419B9" w:rsidP="004E4508">
      <w:pPr>
        <w:spacing w:before="100" w:beforeAutospacing="1" w:after="100" w:afterAutospacing="1" w:line="240" w:lineRule="auto"/>
        <w:outlineLvl w:val="1"/>
        <w:rPr>
          <w:rFonts w:ascii="Arial" w:eastAsia="Times New Roman" w:hAnsi="Arial" w:cs="Arial"/>
          <w:b/>
          <w:bCs/>
          <w:kern w:val="0"/>
          <w:sz w:val="22"/>
          <w:szCs w:val="22"/>
          <w14:ligatures w14:val="none"/>
        </w:rPr>
      </w:pPr>
      <w:r w:rsidRPr="004E4508">
        <w:rPr>
          <w:rFonts w:ascii="Apple Color Emoji" w:eastAsia="Times New Roman" w:hAnsi="Apple Color Emoji" w:cs="Apple Color Emoji"/>
          <w:b/>
          <w:bCs/>
          <w:kern w:val="0"/>
          <w:sz w:val="22"/>
          <w:szCs w:val="22"/>
          <w14:ligatures w14:val="none"/>
        </w:rPr>
        <w:t>✅</w:t>
      </w:r>
      <w:r w:rsidRPr="004E4508">
        <w:rPr>
          <w:rFonts w:ascii="Arial" w:eastAsia="Times New Roman" w:hAnsi="Arial" w:cs="Arial"/>
          <w:b/>
          <w:bCs/>
          <w:kern w:val="0"/>
          <w:sz w:val="22"/>
          <w:szCs w:val="22"/>
          <w14:ligatures w14:val="none"/>
        </w:rPr>
        <w:t> 5. Exam Inclusion Notification</w:t>
      </w:r>
    </w:p>
    <w:p w14:paraId="27795662" w14:textId="629BEC71" w:rsidR="00E419B9" w:rsidRPr="004E4508" w:rsidRDefault="00E419B9" w:rsidP="00E419B9">
      <w:pPr>
        <w:spacing w:before="100" w:beforeAutospacing="1" w:after="100" w:afterAutospacing="1" w:line="240" w:lineRule="auto"/>
        <w:rPr>
          <w:rFonts w:ascii="Arial" w:eastAsia="Times New Roman" w:hAnsi="Arial" w:cs="Arial"/>
          <w:kern w:val="0"/>
          <w:sz w:val="22"/>
          <w:szCs w:val="22"/>
          <w14:ligatures w14:val="none"/>
        </w:rPr>
      </w:pPr>
      <w:r w:rsidRPr="004E4508">
        <w:rPr>
          <w:rFonts w:ascii="Apple Color Emoji" w:eastAsia="Times New Roman" w:hAnsi="Apple Color Emoji" w:cs="Apple Color Emoji"/>
          <w:kern w:val="0"/>
          <w:sz w:val="22"/>
          <w:szCs w:val="22"/>
          <w14:ligatures w14:val="none"/>
        </w:rPr>
        <w:t>✅</w:t>
      </w:r>
      <w:r w:rsidR="00565E08" w:rsidRPr="004E4508">
        <w:rPr>
          <w:rFonts w:ascii="Arial" w:eastAsia="Times New Roman" w:hAnsi="Arial" w:cs="Arial"/>
          <w:kern w:val="0"/>
          <w:sz w:val="22"/>
          <w:szCs w:val="22"/>
          <w14:ligatures w14:val="none"/>
        </w:rPr>
        <w:t xml:space="preserve"> </w:t>
      </w:r>
      <w:r w:rsidRPr="004E4508">
        <w:rPr>
          <w:rFonts w:ascii="Arial" w:eastAsia="Times New Roman" w:hAnsi="Arial" w:cs="Arial"/>
          <w:b/>
          <w:bCs/>
          <w:kern w:val="0"/>
          <w:sz w:val="22"/>
          <w:szCs w:val="22"/>
          <w14:ligatures w14:val="none"/>
        </w:rPr>
        <w:t>Included in the CompTIA A+ 1102 Exam</w:t>
      </w:r>
    </w:p>
    <w:p w14:paraId="74F3B767" w14:textId="77777777" w:rsidR="00E419B9" w:rsidRPr="004E4508" w:rsidRDefault="00E419B9" w:rsidP="00E419B9">
      <w:pPr>
        <w:numPr>
          <w:ilvl w:val="0"/>
          <w:numId w:val="1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Appears under </w:t>
      </w:r>
      <w:r w:rsidRPr="004E4508">
        <w:rPr>
          <w:rFonts w:ascii="Arial" w:eastAsia="Times New Roman" w:hAnsi="Arial" w:cs="Arial"/>
          <w:b/>
          <w:bCs/>
          <w:kern w:val="0"/>
          <w:sz w:val="22"/>
          <w:szCs w:val="22"/>
          <w14:ligatures w14:val="none"/>
        </w:rPr>
        <w:t>Objective 1.4</w:t>
      </w:r>
      <w:r w:rsidRPr="004E4508">
        <w:rPr>
          <w:rFonts w:ascii="Arial" w:eastAsia="Times New Roman" w:hAnsi="Arial" w:cs="Arial"/>
          <w:kern w:val="0"/>
          <w:sz w:val="22"/>
          <w:szCs w:val="22"/>
          <w14:ligatures w14:val="none"/>
        </w:rPr>
        <w:t>: “Install and configure operating systems using appropriate methods”</w:t>
      </w:r>
    </w:p>
    <w:p w14:paraId="44CFE766" w14:textId="77777777" w:rsidR="00E419B9" w:rsidRPr="004E4508" w:rsidRDefault="00E419B9" w:rsidP="00E419B9">
      <w:pPr>
        <w:numPr>
          <w:ilvl w:val="0"/>
          <w:numId w:val="1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 xml:space="preserve">Partitioning styles (MBR vs GPT), file system selection (NTFS, </w:t>
      </w:r>
      <w:proofErr w:type="spellStart"/>
      <w:r w:rsidRPr="004E4508">
        <w:rPr>
          <w:rFonts w:ascii="Arial" w:eastAsia="Times New Roman" w:hAnsi="Arial" w:cs="Arial"/>
          <w:kern w:val="0"/>
          <w:sz w:val="22"/>
          <w:szCs w:val="22"/>
          <w14:ligatures w14:val="none"/>
        </w:rPr>
        <w:t>exFAT</w:t>
      </w:r>
      <w:proofErr w:type="spellEnd"/>
      <w:r w:rsidRPr="004E4508">
        <w:rPr>
          <w:rFonts w:ascii="Arial" w:eastAsia="Times New Roman" w:hAnsi="Arial" w:cs="Arial"/>
          <w:kern w:val="0"/>
          <w:sz w:val="22"/>
          <w:szCs w:val="22"/>
          <w14:ligatures w14:val="none"/>
        </w:rPr>
        <w:t xml:space="preserve">, ext4), and compatibility are </w:t>
      </w:r>
      <w:r w:rsidRPr="004E4508">
        <w:rPr>
          <w:rFonts w:ascii="Arial" w:eastAsia="Times New Roman" w:hAnsi="Arial" w:cs="Arial"/>
          <w:b/>
          <w:bCs/>
          <w:kern w:val="0"/>
          <w:sz w:val="22"/>
          <w:szCs w:val="22"/>
          <w14:ligatures w14:val="none"/>
        </w:rPr>
        <w:t>heavily emphasized</w:t>
      </w:r>
      <w:r w:rsidRPr="004E4508">
        <w:rPr>
          <w:rFonts w:ascii="Arial" w:eastAsia="Times New Roman" w:hAnsi="Arial" w:cs="Arial"/>
          <w:kern w:val="0"/>
          <w:sz w:val="22"/>
          <w:szCs w:val="22"/>
          <w14:ligatures w14:val="none"/>
        </w:rPr>
        <w:t xml:space="preserve"> in exam scenarios.</w:t>
      </w:r>
    </w:p>
    <w:p w14:paraId="76ED0CFE" w14:textId="77777777" w:rsidR="00E419B9" w:rsidRPr="004E4508" w:rsidRDefault="00E419B9" w:rsidP="00E419B9">
      <w:pPr>
        <w:numPr>
          <w:ilvl w:val="0"/>
          <w:numId w:val="1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Expect:</w:t>
      </w:r>
    </w:p>
    <w:p w14:paraId="7F185D69" w14:textId="77777777" w:rsidR="00E419B9" w:rsidRPr="004E4508" w:rsidRDefault="00E419B9" w:rsidP="00E419B9">
      <w:pPr>
        <w:numPr>
          <w:ilvl w:val="1"/>
          <w:numId w:val="1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Scenario-based questions on selecting file systems</w:t>
      </w:r>
    </w:p>
    <w:p w14:paraId="64C48FFC" w14:textId="77777777" w:rsidR="00E419B9" w:rsidRPr="004E4508" w:rsidRDefault="00E419B9" w:rsidP="00E419B9">
      <w:pPr>
        <w:numPr>
          <w:ilvl w:val="1"/>
          <w:numId w:val="1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Questions requiring understanding of limitations of MBR vs GPT</w:t>
      </w:r>
    </w:p>
    <w:p w14:paraId="63D4A6B6" w14:textId="77777777" w:rsidR="00E419B9" w:rsidRPr="004E4508" w:rsidRDefault="00E419B9" w:rsidP="00E419B9">
      <w:pPr>
        <w:numPr>
          <w:ilvl w:val="1"/>
          <w:numId w:val="14"/>
        </w:numPr>
        <w:spacing w:before="100" w:beforeAutospacing="1" w:after="100" w:afterAutospacing="1" w:line="240" w:lineRule="auto"/>
        <w:rPr>
          <w:rFonts w:ascii="Arial" w:eastAsia="Times New Roman" w:hAnsi="Arial" w:cs="Arial"/>
          <w:kern w:val="0"/>
          <w:sz w:val="22"/>
          <w:szCs w:val="22"/>
          <w14:ligatures w14:val="none"/>
        </w:rPr>
      </w:pPr>
      <w:r w:rsidRPr="004E4508">
        <w:rPr>
          <w:rFonts w:ascii="Arial" w:eastAsia="Times New Roman" w:hAnsi="Arial" w:cs="Arial"/>
          <w:kern w:val="0"/>
          <w:sz w:val="22"/>
          <w:szCs w:val="22"/>
          <w14:ligatures w14:val="none"/>
        </w:rPr>
        <w:t>Knowledge checks on OS/file system compatibility</w:t>
      </w:r>
    </w:p>
    <w:p w14:paraId="42C7327D" w14:textId="48ED0EDA" w:rsidR="00752AEB" w:rsidRPr="004E4508" w:rsidRDefault="00581EB6" w:rsidP="004E4508">
      <w:pPr>
        <w:spacing w:after="0" w:line="240" w:lineRule="auto"/>
        <w:rPr>
          <w:rFonts w:ascii="Arial" w:eastAsia="Times New Roman" w:hAnsi="Arial" w:cs="Arial"/>
          <w:kern w:val="0"/>
          <w:sz w:val="22"/>
          <w:szCs w:val="22"/>
          <w14:ligatures w14:val="none"/>
        </w:rPr>
      </w:pPr>
      <w:r w:rsidRPr="00581EB6">
        <w:rPr>
          <w:rFonts w:ascii="Arial" w:eastAsia="Times New Roman" w:hAnsi="Arial" w:cs="Arial"/>
          <w:noProof/>
          <w:kern w:val="0"/>
          <w:sz w:val="22"/>
          <w:szCs w:val="22"/>
        </w:rPr>
        <w:pict w14:anchorId="5DBED518">
          <v:rect id="_x0000_i1025" alt="" style="width:468pt;height:.05pt;mso-width-percent:0;mso-height-percent:0;mso-width-percent:0;mso-height-percent:0" o:hralign="center" o:hrstd="t" o:hr="t" fillcolor="#a0a0a0" stroked="f"/>
        </w:pict>
      </w:r>
    </w:p>
    <w:sectPr w:rsidR="00752AEB" w:rsidRPr="004E4508" w:rsidSect="00E419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869"/>
    <w:multiLevelType w:val="multilevel"/>
    <w:tmpl w:val="FAD8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C2DE4"/>
    <w:multiLevelType w:val="multilevel"/>
    <w:tmpl w:val="A424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592B"/>
    <w:multiLevelType w:val="multilevel"/>
    <w:tmpl w:val="24C8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B42EF"/>
    <w:multiLevelType w:val="multilevel"/>
    <w:tmpl w:val="07CC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5519D"/>
    <w:multiLevelType w:val="multilevel"/>
    <w:tmpl w:val="784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56186"/>
    <w:multiLevelType w:val="multilevel"/>
    <w:tmpl w:val="34E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47C29"/>
    <w:multiLevelType w:val="multilevel"/>
    <w:tmpl w:val="112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13CAB"/>
    <w:multiLevelType w:val="multilevel"/>
    <w:tmpl w:val="413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B7357"/>
    <w:multiLevelType w:val="multilevel"/>
    <w:tmpl w:val="5D3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C7289"/>
    <w:multiLevelType w:val="multilevel"/>
    <w:tmpl w:val="70F4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95B0E"/>
    <w:multiLevelType w:val="multilevel"/>
    <w:tmpl w:val="DD9E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17FE6"/>
    <w:multiLevelType w:val="multilevel"/>
    <w:tmpl w:val="CDEC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B26E0"/>
    <w:multiLevelType w:val="multilevel"/>
    <w:tmpl w:val="1602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34F7D"/>
    <w:multiLevelType w:val="multilevel"/>
    <w:tmpl w:val="885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92047">
    <w:abstractNumId w:val="11"/>
  </w:num>
  <w:num w:numId="2" w16cid:durableId="2097047297">
    <w:abstractNumId w:val="13"/>
  </w:num>
  <w:num w:numId="3" w16cid:durableId="2134324163">
    <w:abstractNumId w:val="8"/>
  </w:num>
  <w:num w:numId="4" w16cid:durableId="854925008">
    <w:abstractNumId w:val="0"/>
  </w:num>
  <w:num w:numId="5" w16cid:durableId="1432117078">
    <w:abstractNumId w:val="4"/>
  </w:num>
  <w:num w:numId="6" w16cid:durableId="378894265">
    <w:abstractNumId w:val="6"/>
  </w:num>
  <w:num w:numId="7" w16cid:durableId="1744522831">
    <w:abstractNumId w:val="5"/>
  </w:num>
  <w:num w:numId="8" w16cid:durableId="1615793507">
    <w:abstractNumId w:val="10"/>
  </w:num>
  <w:num w:numId="9" w16cid:durableId="1071271516">
    <w:abstractNumId w:val="7"/>
  </w:num>
  <w:num w:numId="10" w16cid:durableId="1657952003">
    <w:abstractNumId w:val="12"/>
  </w:num>
  <w:num w:numId="11" w16cid:durableId="2094624992">
    <w:abstractNumId w:val="9"/>
  </w:num>
  <w:num w:numId="12" w16cid:durableId="419908275">
    <w:abstractNumId w:val="1"/>
  </w:num>
  <w:num w:numId="13" w16cid:durableId="594243911">
    <w:abstractNumId w:val="2"/>
  </w:num>
  <w:num w:numId="14" w16cid:durableId="191511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EB"/>
    <w:rsid w:val="00273CE7"/>
    <w:rsid w:val="004C3FD4"/>
    <w:rsid w:val="004E4508"/>
    <w:rsid w:val="00565E08"/>
    <w:rsid w:val="00567AB8"/>
    <w:rsid w:val="00581EB6"/>
    <w:rsid w:val="006C10F5"/>
    <w:rsid w:val="006D1F2B"/>
    <w:rsid w:val="00752AEB"/>
    <w:rsid w:val="00753EA2"/>
    <w:rsid w:val="0086294F"/>
    <w:rsid w:val="008B4CB4"/>
    <w:rsid w:val="00962F5A"/>
    <w:rsid w:val="00CC5F44"/>
    <w:rsid w:val="00CC617F"/>
    <w:rsid w:val="00D16FC6"/>
    <w:rsid w:val="00D35924"/>
    <w:rsid w:val="00D736BD"/>
    <w:rsid w:val="00E4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6571"/>
  <w15:chartTrackingRefBased/>
  <w15:docId w15:val="{70C5CCCB-1504-F348-8AD4-6475C4F7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AEB"/>
    <w:rPr>
      <w:rFonts w:eastAsiaTheme="majorEastAsia" w:cstheme="majorBidi"/>
      <w:color w:val="272727" w:themeColor="text1" w:themeTint="D8"/>
    </w:rPr>
  </w:style>
  <w:style w:type="paragraph" w:styleId="Title">
    <w:name w:val="Title"/>
    <w:basedOn w:val="Normal"/>
    <w:next w:val="Normal"/>
    <w:link w:val="TitleChar"/>
    <w:uiPriority w:val="10"/>
    <w:qFormat/>
    <w:rsid w:val="00752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AEB"/>
    <w:pPr>
      <w:spacing w:before="160"/>
      <w:jc w:val="center"/>
    </w:pPr>
    <w:rPr>
      <w:i/>
      <w:iCs/>
      <w:color w:val="404040" w:themeColor="text1" w:themeTint="BF"/>
    </w:rPr>
  </w:style>
  <w:style w:type="character" w:customStyle="1" w:styleId="QuoteChar">
    <w:name w:val="Quote Char"/>
    <w:basedOn w:val="DefaultParagraphFont"/>
    <w:link w:val="Quote"/>
    <w:uiPriority w:val="29"/>
    <w:rsid w:val="00752AEB"/>
    <w:rPr>
      <w:i/>
      <w:iCs/>
      <w:color w:val="404040" w:themeColor="text1" w:themeTint="BF"/>
    </w:rPr>
  </w:style>
  <w:style w:type="paragraph" w:styleId="ListParagraph">
    <w:name w:val="List Paragraph"/>
    <w:basedOn w:val="Normal"/>
    <w:uiPriority w:val="34"/>
    <w:qFormat/>
    <w:rsid w:val="00752AEB"/>
    <w:pPr>
      <w:ind w:left="720"/>
      <w:contextualSpacing/>
    </w:pPr>
  </w:style>
  <w:style w:type="character" w:styleId="IntenseEmphasis">
    <w:name w:val="Intense Emphasis"/>
    <w:basedOn w:val="DefaultParagraphFont"/>
    <w:uiPriority w:val="21"/>
    <w:qFormat/>
    <w:rsid w:val="00752AEB"/>
    <w:rPr>
      <w:i/>
      <w:iCs/>
      <w:color w:val="0F4761" w:themeColor="accent1" w:themeShade="BF"/>
    </w:rPr>
  </w:style>
  <w:style w:type="paragraph" w:styleId="IntenseQuote">
    <w:name w:val="Intense Quote"/>
    <w:basedOn w:val="Normal"/>
    <w:next w:val="Normal"/>
    <w:link w:val="IntenseQuoteChar"/>
    <w:uiPriority w:val="30"/>
    <w:qFormat/>
    <w:rsid w:val="00752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AEB"/>
    <w:rPr>
      <w:i/>
      <w:iCs/>
      <w:color w:val="0F4761" w:themeColor="accent1" w:themeShade="BF"/>
    </w:rPr>
  </w:style>
  <w:style w:type="character" w:styleId="IntenseReference">
    <w:name w:val="Intense Reference"/>
    <w:basedOn w:val="DefaultParagraphFont"/>
    <w:uiPriority w:val="32"/>
    <w:qFormat/>
    <w:rsid w:val="00752AEB"/>
    <w:rPr>
      <w:b/>
      <w:bCs/>
      <w:smallCaps/>
      <w:color w:val="0F4761" w:themeColor="accent1" w:themeShade="BF"/>
      <w:spacing w:val="5"/>
    </w:rPr>
  </w:style>
  <w:style w:type="paragraph" w:customStyle="1" w:styleId="p1">
    <w:name w:val="p1"/>
    <w:basedOn w:val="Normal"/>
    <w:rsid w:val="00E419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E419B9"/>
  </w:style>
  <w:style w:type="character" w:customStyle="1" w:styleId="s2">
    <w:name w:val="s2"/>
    <w:basedOn w:val="DefaultParagraphFont"/>
    <w:rsid w:val="00E419B9"/>
  </w:style>
  <w:style w:type="character" w:customStyle="1" w:styleId="apple-converted-space">
    <w:name w:val="apple-converted-space"/>
    <w:basedOn w:val="DefaultParagraphFont"/>
    <w:rsid w:val="00E419B9"/>
  </w:style>
  <w:style w:type="paragraph" w:customStyle="1" w:styleId="p3">
    <w:name w:val="p3"/>
    <w:basedOn w:val="Normal"/>
    <w:rsid w:val="00E419B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E419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E4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5194">
      <w:bodyDiv w:val="1"/>
      <w:marLeft w:val="0"/>
      <w:marRight w:val="0"/>
      <w:marTop w:val="0"/>
      <w:marBottom w:val="0"/>
      <w:divBdr>
        <w:top w:val="none" w:sz="0" w:space="0" w:color="auto"/>
        <w:left w:val="none" w:sz="0" w:space="0" w:color="auto"/>
        <w:bottom w:val="none" w:sz="0" w:space="0" w:color="auto"/>
        <w:right w:val="none" w:sz="0" w:space="0" w:color="auto"/>
      </w:divBdr>
    </w:div>
    <w:div w:id="734551135">
      <w:bodyDiv w:val="1"/>
      <w:marLeft w:val="0"/>
      <w:marRight w:val="0"/>
      <w:marTop w:val="0"/>
      <w:marBottom w:val="0"/>
      <w:divBdr>
        <w:top w:val="none" w:sz="0" w:space="0" w:color="auto"/>
        <w:left w:val="none" w:sz="0" w:space="0" w:color="auto"/>
        <w:bottom w:val="none" w:sz="0" w:space="0" w:color="auto"/>
        <w:right w:val="none" w:sz="0" w:space="0" w:color="auto"/>
      </w:divBdr>
    </w:div>
    <w:div w:id="938415255">
      <w:bodyDiv w:val="1"/>
      <w:marLeft w:val="0"/>
      <w:marRight w:val="0"/>
      <w:marTop w:val="0"/>
      <w:marBottom w:val="0"/>
      <w:divBdr>
        <w:top w:val="none" w:sz="0" w:space="0" w:color="auto"/>
        <w:left w:val="none" w:sz="0" w:space="0" w:color="auto"/>
        <w:bottom w:val="none" w:sz="0" w:space="0" w:color="auto"/>
        <w:right w:val="none" w:sz="0" w:space="0" w:color="auto"/>
      </w:divBdr>
    </w:div>
    <w:div w:id="1118529531">
      <w:bodyDiv w:val="1"/>
      <w:marLeft w:val="0"/>
      <w:marRight w:val="0"/>
      <w:marTop w:val="0"/>
      <w:marBottom w:val="0"/>
      <w:divBdr>
        <w:top w:val="none" w:sz="0" w:space="0" w:color="auto"/>
        <w:left w:val="none" w:sz="0" w:space="0" w:color="auto"/>
        <w:bottom w:val="none" w:sz="0" w:space="0" w:color="auto"/>
        <w:right w:val="none" w:sz="0" w:space="0" w:color="auto"/>
      </w:divBdr>
    </w:div>
    <w:div w:id="1269578227">
      <w:bodyDiv w:val="1"/>
      <w:marLeft w:val="0"/>
      <w:marRight w:val="0"/>
      <w:marTop w:val="0"/>
      <w:marBottom w:val="0"/>
      <w:divBdr>
        <w:top w:val="none" w:sz="0" w:space="0" w:color="auto"/>
        <w:left w:val="none" w:sz="0" w:space="0" w:color="auto"/>
        <w:bottom w:val="none" w:sz="0" w:space="0" w:color="auto"/>
        <w:right w:val="none" w:sz="0" w:space="0" w:color="auto"/>
      </w:divBdr>
    </w:div>
    <w:div w:id="1693147065">
      <w:bodyDiv w:val="1"/>
      <w:marLeft w:val="0"/>
      <w:marRight w:val="0"/>
      <w:marTop w:val="0"/>
      <w:marBottom w:val="0"/>
      <w:divBdr>
        <w:top w:val="none" w:sz="0" w:space="0" w:color="auto"/>
        <w:left w:val="none" w:sz="0" w:space="0" w:color="auto"/>
        <w:bottom w:val="none" w:sz="0" w:space="0" w:color="auto"/>
        <w:right w:val="none" w:sz="0" w:space="0" w:color="auto"/>
      </w:divBdr>
    </w:div>
    <w:div w:id="1906455123">
      <w:bodyDiv w:val="1"/>
      <w:marLeft w:val="0"/>
      <w:marRight w:val="0"/>
      <w:marTop w:val="0"/>
      <w:marBottom w:val="0"/>
      <w:divBdr>
        <w:top w:val="none" w:sz="0" w:space="0" w:color="auto"/>
        <w:left w:val="none" w:sz="0" w:space="0" w:color="auto"/>
        <w:bottom w:val="none" w:sz="0" w:space="0" w:color="auto"/>
        <w:right w:val="none" w:sz="0" w:space="0" w:color="auto"/>
      </w:divBdr>
    </w:div>
    <w:div w:id="20646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9</cp:revision>
  <dcterms:created xsi:type="dcterms:W3CDTF">2025-07-08T19:40:00Z</dcterms:created>
  <dcterms:modified xsi:type="dcterms:W3CDTF">2025-08-22T22:44:00Z</dcterms:modified>
</cp:coreProperties>
</file>