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85B80" w14:textId="77777777" w:rsidR="009304C7" w:rsidRPr="009304C7" w:rsidRDefault="009304C7" w:rsidP="009304C7">
      <w:r w:rsidRPr="009304C7">
        <w:t xml:space="preserve">Here is a </w:t>
      </w:r>
      <w:r w:rsidRPr="009304C7">
        <w:rPr>
          <w:b/>
          <w:bCs/>
        </w:rPr>
        <w:t>detailed sentence-by-sentence study note breakdown</w:t>
      </w:r>
      <w:r w:rsidRPr="009304C7">
        <w:t xml:space="preserve"> of the document titled </w:t>
      </w:r>
      <w:r w:rsidRPr="009304C7">
        <w:rPr>
          <w:b/>
          <w:bCs/>
        </w:rPr>
        <w:t>“67. Devices”</w:t>
      </w:r>
      <w:r w:rsidRPr="009304C7">
        <w:t xml:space="preserve">, fully optimized for </w:t>
      </w:r>
      <w:r w:rsidRPr="009304C7">
        <w:rPr>
          <w:b/>
          <w:bCs/>
        </w:rPr>
        <w:t>CompTIA A+ 1102 Objective 1.6</w:t>
      </w:r>
      <w:r w:rsidRPr="009304C7">
        <w:t>. Every technical element has been preserved, explained, and organized to maximize clarity and exam readiness.</w:t>
      </w:r>
    </w:p>
    <w:p w14:paraId="543B09B3" w14:textId="77777777" w:rsidR="009304C7" w:rsidRPr="009304C7" w:rsidRDefault="002B11F7" w:rsidP="009304C7">
      <w:r>
        <w:pict w14:anchorId="2509FD67">
          <v:rect id="Horizontal Line 1" o:spid="_x0000_s1030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7F00DD0" w14:textId="77777777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📘</w:t>
      </w:r>
      <w:r w:rsidRPr="009304C7">
        <w:rPr>
          <w:b/>
          <w:bCs/>
        </w:rPr>
        <w:t xml:space="preserve"> STUDY NOTES – Devices (Windows Settings Applet)</w:t>
      </w:r>
    </w:p>
    <w:p w14:paraId="4F4ED315" w14:textId="77777777" w:rsidR="009304C7" w:rsidRPr="009304C7" w:rsidRDefault="002B11F7" w:rsidP="009304C7">
      <w:r>
        <w:pict w14:anchorId="2AC00AD5">
          <v:rect id="Horizontal Line 2" o:spid="_x0000_s1029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3002071" w14:textId="3E4E9CB4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🔹</w:t>
      </w:r>
      <w:r w:rsidRPr="009304C7">
        <w:rPr>
          <w:b/>
          <w:bCs/>
        </w:rPr>
        <w:t> Overview</w:t>
      </w:r>
    </w:p>
    <w:p w14:paraId="26E94D78" w14:textId="77777777" w:rsidR="009304C7" w:rsidRPr="009304C7" w:rsidRDefault="009304C7" w:rsidP="009304C7">
      <w:pPr>
        <w:numPr>
          <w:ilvl w:val="0"/>
          <w:numId w:val="1"/>
        </w:numPr>
      </w:pPr>
      <w:r w:rsidRPr="009304C7">
        <w:t xml:space="preserve">The </w:t>
      </w:r>
      <w:r w:rsidRPr="009304C7">
        <w:rPr>
          <w:b/>
          <w:bCs/>
        </w:rPr>
        <w:t>Devices applet</w:t>
      </w:r>
      <w:r w:rsidRPr="009304C7">
        <w:t xml:space="preserve"> </w:t>
      </w:r>
      <w:proofErr w:type="gramStart"/>
      <w:r w:rsidRPr="009304C7">
        <w:t>is located in</w:t>
      </w:r>
      <w:proofErr w:type="gramEnd"/>
      <w:r w:rsidRPr="009304C7">
        <w:t xml:space="preserve"> the </w:t>
      </w:r>
      <w:proofErr w:type="gramStart"/>
      <w:r w:rsidRPr="009304C7">
        <w:rPr>
          <w:b/>
          <w:bCs/>
        </w:rPr>
        <w:t>Windows</w:t>
      </w:r>
      <w:proofErr w:type="gramEnd"/>
      <w:r w:rsidRPr="009304C7">
        <w:rPr>
          <w:b/>
          <w:bCs/>
        </w:rPr>
        <w:t xml:space="preserve"> Settings</w:t>
      </w:r>
      <w:r w:rsidRPr="009304C7">
        <w:t xml:space="preserve"> application.</w:t>
      </w:r>
    </w:p>
    <w:p w14:paraId="5F4DB3D5" w14:textId="77777777" w:rsidR="009304C7" w:rsidRPr="009304C7" w:rsidRDefault="009304C7" w:rsidP="009304C7">
      <w:pPr>
        <w:numPr>
          <w:ilvl w:val="0"/>
          <w:numId w:val="1"/>
        </w:numPr>
      </w:pPr>
      <w:r w:rsidRPr="009304C7">
        <w:t xml:space="preserve">Used to manage all </w:t>
      </w:r>
      <w:r w:rsidRPr="009304C7">
        <w:rPr>
          <w:b/>
          <w:bCs/>
        </w:rPr>
        <w:t>peripheral devices</w:t>
      </w:r>
      <w:r w:rsidRPr="009304C7">
        <w:t>, such as:</w:t>
      </w:r>
    </w:p>
    <w:p w14:paraId="42F8D7E8" w14:textId="77777777" w:rsidR="009304C7" w:rsidRPr="009304C7" w:rsidRDefault="009304C7" w:rsidP="009304C7">
      <w:pPr>
        <w:numPr>
          <w:ilvl w:val="1"/>
          <w:numId w:val="1"/>
        </w:numPr>
      </w:pPr>
      <w:r w:rsidRPr="009304C7">
        <w:t>Printers</w:t>
      </w:r>
    </w:p>
    <w:p w14:paraId="5F7FBDD7" w14:textId="77777777" w:rsidR="009304C7" w:rsidRPr="009304C7" w:rsidRDefault="009304C7" w:rsidP="009304C7">
      <w:pPr>
        <w:numPr>
          <w:ilvl w:val="1"/>
          <w:numId w:val="1"/>
        </w:numPr>
      </w:pPr>
      <w:r w:rsidRPr="009304C7">
        <w:t>Scanners</w:t>
      </w:r>
    </w:p>
    <w:p w14:paraId="42A2C3C9" w14:textId="77777777" w:rsidR="009304C7" w:rsidRPr="009304C7" w:rsidRDefault="009304C7" w:rsidP="009304C7">
      <w:pPr>
        <w:numPr>
          <w:ilvl w:val="1"/>
          <w:numId w:val="1"/>
        </w:numPr>
      </w:pPr>
      <w:r w:rsidRPr="009304C7">
        <w:t>Bluetooth hardware</w:t>
      </w:r>
    </w:p>
    <w:p w14:paraId="793DD853" w14:textId="77777777" w:rsidR="009304C7" w:rsidRPr="009304C7" w:rsidRDefault="009304C7" w:rsidP="009304C7">
      <w:pPr>
        <w:numPr>
          <w:ilvl w:val="1"/>
          <w:numId w:val="1"/>
        </w:numPr>
      </w:pPr>
      <w:r w:rsidRPr="009304C7">
        <w:t>Audio devices</w:t>
      </w:r>
    </w:p>
    <w:p w14:paraId="54A0CDFB" w14:textId="77777777" w:rsidR="009304C7" w:rsidRPr="009304C7" w:rsidRDefault="009304C7" w:rsidP="009304C7">
      <w:pPr>
        <w:numPr>
          <w:ilvl w:val="1"/>
          <w:numId w:val="1"/>
        </w:numPr>
      </w:pPr>
      <w:r w:rsidRPr="009304C7">
        <w:t>Mice, keyboards, pens, USB devices, and more</w:t>
      </w:r>
    </w:p>
    <w:p w14:paraId="380AEA54" w14:textId="77777777" w:rsidR="009304C7" w:rsidRPr="009304C7" w:rsidRDefault="002B11F7" w:rsidP="009304C7">
      <w:r>
        <w:pict w14:anchorId="0E541632">
          <v:rect id="Horizontal Line 3" o:spid="_x0000_s1028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F31FFE5" w14:textId="17414707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🔵</w:t>
      </w:r>
      <w:r w:rsidRPr="009304C7">
        <w:rPr>
          <w:b/>
          <w:bCs/>
        </w:rPr>
        <w:t> Bluetooth &amp; Other Devices</w:t>
      </w:r>
    </w:p>
    <w:p w14:paraId="1C32CC4F" w14:textId="77777777" w:rsidR="009304C7" w:rsidRPr="009304C7" w:rsidRDefault="009304C7" w:rsidP="009304C7">
      <w:pPr>
        <w:numPr>
          <w:ilvl w:val="0"/>
          <w:numId w:val="2"/>
        </w:numPr>
      </w:pPr>
      <w:r w:rsidRPr="009304C7">
        <w:t xml:space="preserve">This is the </w:t>
      </w:r>
      <w:r w:rsidRPr="009304C7">
        <w:rPr>
          <w:b/>
          <w:bCs/>
        </w:rPr>
        <w:t>first tab</w:t>
      </w:r>
      <w:r w:rsidRPr="009304C7">
        <w:t xml:space="preserve"> shown in the Devices section.</w:t>
      </w:r>
    </w:p>
    <w:p w14:paraId="63D4BD8D" w14:textId="77777777" w:rsidR="009304C7" w:rsidRPr="009304C7" w:rsidRDefault="009304C7" w:rsidP="009304C7">
      <w:pPr>
        <w:numPr>
          <w:ilvl w:val="0"/>
          <w:numId w:val="2"/>
        </w:numPr>
      </w:pPr>
      <w:r w:rsidRPr="009304C7">
        <w:t>Functions include:</w:t>
      </w:r>
    </w:p>
    <w:p w14:paraId="7378B5AB" w14:textId="77777777" w:rsidR="009304C7" w:rsidRPr="009304C7" w:rsidRDefault="009304C7" w:rsidP="009304C7">
      <w:pPr>
        <w:numPr>
          <w:ilvl w:val="1"/>
          <w:numId w:val="2"/>
        </w:numPr>
      </w:pPr>
      <w:r w:rsidRPr="009304C7">
        <w:rPr>
          <w:b/>
          <w:bCs/>
        </w:rPr>
        <w:t>Toggle Bluetooth</w:t>
      </w:r>
      <w:r w:rsidRPr="009304C7">
        <w:t xml:space="preserve"> on or off</w:t>
      </w:r>
    </w:p>
    <w:p w14:paraId="78DE4D17" w14:textId="77777777" w:rsidR="009304C7" w:rsidRPr="009304C7" w:rsidRDefault="009304C7" w:rsidP="009304C7">
      <w:pPr>
        <w:numPr>
          <w:ilvl w:val="1"/>
          <w:numId w:val="2"/>
        </w:numPr>
      </w:pPr>
      <w:r w:rsidRPr="009304C7">
        <w:t xml:space="preserve">Add new </w:t>
      </w:r>
      <w:r w:rsidRPr="009304C7">
        <w:rPr>
          <w:b/>
          <w:bCs/>
        </w:rPr>
        <w:t>Bluetooth devices</w:t>
      </w:r>
    </w:p>
    <w:p w14:paraId="57F56F82" w14:textId="3742C30B" w:rsidR="009304C7" w:rsidRPr="009304C7" w:rsidRDefault="009304C7" w:rsidP="009304C7">
      <w:pPr>
        <w:numPr>
          <w:ilvl w:val="0"/>
          <w:numId w:val="2"/>
        </w:numPr>
      </w:pPr>
      <w:r w:rsidRPr="009304C7">
        <w:t xml:space="preserve">The system will show its </w:t>
      </w:r>
      <w:r w:rsidRPr="009304C7">
        <w:rPr>
          <w:b/>
          <w:bCs/>
        </w:rPr>
        <w:t>discoverable name</w:t>
      </w:r>
      <w:r w:rsidRPr="009304C7">
        <w:t xml:space="preserve"> (e.g., DESKTOP-N477ISQ), which other Bluetooth devices can detect.</w:t>
      </w:r>
    </w:p>
    <w:p w14:paraId="7DC3AD3C" w14:textId="77777777" w:rsidR="009304C7" w:rsidRPr="009304C7" w:rsidRDefault="009304C7" w:rsidP="009304C7">
      <w:pPr>
        <w:rPr>
          <w:b/>
          <w:bCs/>
        </w:rPr>
      </w:pPr>
      <w:r w:rsidRPr="009304C7">
        <w:rPr>
          <w:b/>
          <w:bCs/>
        </w:rPr>
        <w:t>Connected Device Categories:</w:t>
      </w:r>
    </w:p>
    <w:p w14:paraId="56D9D3ED" w14:textId="77777777" w:rsidR="009304C7" w:rsidRPr="009304C7" w:rsidRDefault="009304C7" w:rsidP="009304C7">
      <w:pPr>
        <w:numPr>
          <w:ilvl w:val="0"/>
          <w:numId w:val="3"/>
        </w:numPr>
      </w:pPr>
      <w:r w:rsidRPr="009304C7">
        <w:rPr>
          <w:b/>
          <w:bCs/>
        </w:rPr>
        <w:t>Mouse, keyboard &amp; pen</w:t>
      </w:r>
    </w:p>
    <w:p w14:paraId="7DA411F9" w14:textId="77777777" w:rsidR="009304C7" w:rsidRPr="009304C7" w:rsidRDefault="009304C7" w:rsidP="009304C7">
      <w:pPr>
        <w:numPr>
          <w:ilvl w:val="1"/>
          <w:numId w:val="3"/>
        </w:numPr>
      </w:pPr>
      <w:r w:rsidRPr="009304C7">
        <w:t>E.g., virtual USB mouse</w:t>
      </w:r>
    </w:p>
    <w:p w14:paraId="1A52665C" w14:textId="77777777" w:rsidR="009304C7" w:rsidRPr="009304C7" w:rsidRDefault="009304C7" w:rsidP="009304C7">
      <w:pPr>
        <w:numPr>
          <w:ilvl w:val="0"/>
          <w:numId w:val="3"/>
        </w:numPr>
      </w:pPr>
      <w:r w:rsidRPr="009304C7">
        <w:rPr>
          <w:b/>
          <w:bCs/>
        </w:rPr>
        <w:t>Audio</w:t>
      </w:r>
    </w:p>
    <w:p w14:paraId="662D9649" w14:textId="77777777" w:rsidR="009304C7" w:rsidRPr="009304C7" w:rsidRDefault="009304C7" w:rsidP="009304C7">
      <w:pPr>
        <w:numPr>
          <w:ilvl w:val="1"/>
          <w:numId w:val="3"/>
        </w:numPr>
      </w:pPr>
      <w:r w:rsidRPr="009304C7">
        <w:t>Input (microphone)</w:t>
      </w:r>
    </w:p>
    <w:p w14:paraId="7DEB5791" w14:textId="77777777" w:rsidR="009304C7" w:rsidRPr="009304C7" w:rsidRDefault="009304C7" w:rsidP="009304C7">
      <w:pPr>
        <w:numPr>
          <w:ilvl w:val="1"/>
          <w:numId w:val="3"/>
        </w:numPr>
      </w:pPr>
      <w:r w:rsidRPr="009304C7">
        <w:t>Output (speaker)</w:t>
      </w:r>
    </w:p>
    <w:p w14:paraId="488B48D7" w14:textId="77777777" w:rsidR="009304C7" w:rsidRPr="009304C7" w:rsidRDefault="009304C7" w:rsidP="009304C7">
      <w:pPr>
        <w:numPr>
          <w:ilvl w:val="0"/>
          <w:numId w:val="3"/>
        </w:numPr>
      </w:pPr>
      <w:r w:rsidRPr="009304C7">
        <w:rPr>
          <w:b/>
          <w:bCs/>
        </w:rPr>
        <w:t>Other devices</w:t>
      </w:r>
    </w:p>
    <w:p w14:paraId="2DA7FE6E" w14:textId="50176F26" w:rsidR="009304C7" w:rsidRPr="009304C7" w:rsidRDefault="009304C7" w:rsidP="009304C7">
      <w:pPr>
        <w:numPr>
          <w:ilvl w:val="1"/>
          <w:numId w:val="3"/>
        </w:numPr>
      </w:pPr>
      <w:r w:rsidRPr="009304C7">
        <w:t>e.g., non-PnP monitor, gigabit Ethernet, PCI devices</w:t>
      </w:r>
    </w:p>
    <w:p w14:paraId="303CE063" w14:textId="49E60755" w:rsidR="009304C7" w:rsidRPr="009304C7" w:rsidRDefault="009304C7" w:rsidP="009304C7">
      <w:r w:rsidRPr="009304C7">
        <w:rPr>
          <w:rFonts w:ascii="Apple Color Emoji" w:hAnsi="Apple Color Emoji" w:cs="Apple Color Emoji"/>
        </w:rPr>
        <w:t>✅</w:t>
      </w:r>
      <w:r w:rsidRPr="009304C7">
        <w:t xml:space="preserve"> </w:t>
      </w:r>
      <w:r w:rsidRPr="009304C7">
        <w:rPr>
          <w:b/>
          <w:bCs/>
        </w:rPr>
        <w:t>You can scroll down to view</w:t>
      </w:r>
      <w:r w:rsidRPr="009304C7">
        <w:t xml:space="preserve"> all currently connected devices.</w:t>
      </w:r>
    </w:p>
    <w:p w14:paraId="2A790FF5" w14:textId="77777777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➕</w:t>
      </w:r>
      <w:r w:rsidRPr="009304C7">
        <w:rPr>
          <w:b/>
          <w:bCs/>
        </w:rPr>
        <w:t xml:space="preserve"> Add Devices:</w:t>
      </w:r>
    </w:p>
    <w:p w14:paraId="0165E341" w14:textId="77777777" w:rsidR="009304C7" w:rsidRPr="009304C7" w:rsidRDefault="009304C7" w:rsidP="009304C7">
      <w:pPr>
        <w:numPr>
          <w:ilvl w:val="0"/>
          <w:numId w:val="4"/>
        </w:numPr>
      </w:pPr>
      <w:r w:rsidRPr="009304C7">
        <w:t xml:space="preserve">Click the </w:t>
      </w:r>
      <w:r w:rsidRPr="009304C7">
        <w:rPr>
          <w:b/>
          <w:bCs/>
        </w:rPr>
        <w:t>plus sign (+)</w:t>
      </w:r>
      <w:r w:rsidRPr="009304C7">
        <w:t xml:space="preserve"> to:</w:t>
      </w:r>
    </w:p>
    <w:p w14:paraId="3CCBDF66" w14:textId="77777777" w:rsidR="009304C7" w:rsidRPr="009304C7" w:rsidRDefault="009304C7" w:rsidP="009304C7">
      <w:pPr>
        <w:numPr>
          <w:ilvl w:val="1"/>
          <w:numId w:val="4"/>
        </w:numPr>
      </w:pPr>
      <w:r w:rsidRPr="009304C7">
        <w:t>Add Bluetooth devices</w:t>
      </w:r>
    </w:p>
    <w:p w14:paraId="74461B07" w14:textId="77777777" w:rsidR="009304C7" w:rsidRPr="009304C7" w:rsidRDefault="009304C7" w:rsidP="009304C7">
      <w:pPr>
        <w:numPr>
          <w:ilvl w:val="1"/>
          <w:numId w:val="4"/>
        </w:numPr>
      </w:pPr>
      <w:r w:rsidRPr="009304C7">
        <w:t>Add wired or wireless peripherals</w:t>
      </w:r>
    </w:p>
    <w:p w14:paraId="4087D214" w14:textId="77777777" w:rsidR="009304C7" w:rsidRPr="009304C7" w:rsidRDefault="002B11F7" w:rsidP="009304C7">
      <w:r>
        <w:rPr>
          <w:noProof/>
        </w:rPr>
        <w:pict w14:anchorId="341D157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AC1BCF1" w14:textId="1964C4FE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🖨️</w:t>
      </w:r>
      <w:r w:rsidRPr="009304C7">
        <w:rPr>
          <w:b/>
          <w:bCs/>
        </w:rPr>
        <w:t> Printers &amp; Scanners</w:t>
      </w:r>
    </w:p>
    <w:p w14:paraId="257A542D" w14:textId="77777777" w:rsidR="009304C7" w:rsidRPr="009304C7" w:rsidRDefault="009304C7" w:rsidP="009304C7">
      <w:pPr>
        <w:numPr>
          <w:ilvl w:val="0"/>
          <w:numId w:val="5"/>
        </w:numPr>
      </w:pPr>
      <w:r w:rsidRPr="009304C7">
        <w:t xml:space="preserve">Lists all </w:t>
      </w:r>
      <w:r w:rsidRPr="009304C7">
        <w:rPr>
          <w:b/>
          <w:bCs/>
        </w:rPr>
        <w:t>installed printers and scanners</w:t>
      </w:r>
      <w:r w:rsidRPr="009304C7">
        <w:t>:</w:t>
      </w:r>
    </w:p>
    <w:p w14:paraId="60FC0807" w14:textId="77777777" w:rsidR="009304C7" w:rsidRPr="009304C7" w:rsidRDefault="009304C7" w:rsidP="009304C7">
      <w:pPr>
        <w:numPr>
          <w:ilvl w:val="1"/>
          <w:numId w:val="5"/>
        </w:numPr>
      </w:pPr>
      <w:r w:rsidRPr="009304C7">
        <w:t>Physical printer: e.g., Canon Multifunction 741C</w:t>
      </w:r>
    </w:p>
    <w:p w14:paraId="3FCCF1E6" w14:textId="77777777" w:rsidR="009304C7" w:rsidRPr="009304C7" w:rsidRDefault="009304C7" w:rsidP="009304C7">
      <w:pPr>
        <w:numPr>
          <w:ilvl w:val="1"/>
          <w:numId w:val="5"/>
        </w:numPr>
      </w:pPr>
      <w:r w:rsidRPr="009304C7">
        <w:t>Virtual devices:</w:t>
      </w:r>
    </w:p>
    <w:p w14:paraId="3468D9F9" w14:textId="77777777" w:rsidR="009304C7" w:rsidRPr="009304C7" w:rsidRDefault="009304C7" w:rsidP="009304C7">
      <w:pPr>
        <w:numPr>
          <w:ilvl w:val="2"/>
          <w:numId w:val="5"/>
        </w:numPr>
      </w:pPr>
      <w:r w:rsidRPr="009304C7">
        <w:rPr>
          <w:b/>
          <w:bCs/>
        </w:rPr>
        <w:t>Fax</w:t>
      </w:r>
      <w:r w:rsidRPr="009304C7">
        <w:t xml:space="preserve"> (over dial-up)</w:t>
      </w:r>
    </w:p>
    <w:p w14:paraId="357F01FF" w14:textId="77777777" w:rsidR="009304C7" w:rsidRPr="009304C7" w:rsidRDefault="009304C7" w:rsidP="009304C7">
      <w:pPr>
        <w:numPr>
          <w:ilvl w:val="2"/>
          <w:numId w:val="5"/>
        </w:numPr>
      </w:pPr>
      <w:r w:rsidRPr="009304C7">
        <w:rPr>
          <w:b/>
          <w:bCs/>
        </w:rPr>
        <w:t>PDF printer</w:t>
      </w:r>
    </w:p>
    <w:p w14:paraId="647C53A0" w14:textId="77777777" w:rsidR="009304C7" w:rsidRPr="009304C7" w:rsidRDefault="009304C7" w:rsidP="009304C7">
      <w:pPr>
        <w:numPr>
          <w:ilvl w:val="2"/>
          <w:numId w:val="5"/>
        </w:numPr>
      </w:pPr>
      <w:r w:rsidRPr="009304C7">
        <w:rPr>
          <w:b/>
          <w:bCs/>
        </w:rPr>
        <w:t>XPS printer</w:t>
      </w:r>
    </w:p>
    <w:p w14:paraId="10A0FF9D" w14:textId="77777777" w:rsidR="009304C7" w:rsidRPr="009304C7" w:rsidRDefault="009304C7" w:rsidP="009304C7">
      <w:pPr>
        <w:numPr>
          <w:ilvl w:val="2"/>
          <w:numId w:val="5"/>
        </w:numPr>
      </w:pPr>
      <w:r w:rsidRPr="009304C7">
        <w:rPr>
          <w:b/>
          <w:bCs/>
        </w:rPr>
        <w:t>OneNote printer</w:t>
      </w:r>
    </w:p>
    <w:p w14:paraId="0B7ADF63" w14:textId="77777777" w:rsidR="009304C7" w:rsidRPr="009304C7" w:rsidRDefault="009304C7" w:rsidP="009304C7">
      <w:pPr>
        <w:numPr>
          <w:ilvl w:val="0"/>
          <w:numId w:val="5"/>
        </w:numPr>
      </w:pPr>
      <w:r w:rsidRPr="009304C7">
        <w:t>Even virtual destinations like PDF/XPS count as “printers” in Windows.</w:t>
      </w:r>
    </w:p>
    <w:p w14:paraId="03D89908" w14:textId="77777777" w:rsidR="009304C7" w:rsidRPr="009304C7" w:rsidRDefault="009304C7" w:rsidP="009304C7"/>
    <w:p w14:paraId="277386FF" w14:textId="77777777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➕</w:t>
      </w:r>
      <w:r w:rsidRPr="009304C7">
        <w:rPr>
          <w:b/>
          <w:bCs/>
        </w:rPr>
        <w:t xml:space="preserve"> Add Printers or Scanners:</w:t>
      </w:r>
    </w:p>
    <w:p w14:paraId="160EBC3B" w14:textId="77777777" w:rsidR="009304C7" w:rsidRPr="009304C7" w:rsidRDefault="009304C7" w:rsidP="009304C7">
      <w:pPr>
        <w:numPr>
          <w:ilvl w:val="0"/>
          <w:numId w:val="6"/>
        </w:numPr>
      </w:pPr>
      <w:r w:rsidRPr="009304C7">
        <w:t xml:space="preserve">Click the </w:t>
      </w:r>
      <w:r w:rsidRPr="009304C7">
        <w:rPr>
          <w:b/>
          <w:bCs/>
        </w:rPr>
        <w:t>plus sign (+)</w:t>
      </w:r>
      <w:r w:rsidRPr="009304C7">
        <w:t xml:space="preserve"> at the top.</w:t>
      </w:r>
    </w:p>
    <w:p w14:paraId="4E57E3DF" w14:textId="77777777" w:rsidR="009304C7" w:rsidRPr="009304C7" w:rsidRDefault="009304C7" w:rsidP="009304C7">
      <w:pPr>
        <w:numPr>
          <w:ilvl w:val="0"/>
          <w:numId w:val="6"/>
        </w:numPr>
      </w:pPr>
      <w:r w:rsidRPr="009304C7">
        <w:t>Devices can be added via:</w:t>
      </w:r>
    </w:p>
    <w:p w14:paraId="1CCDC3F2" w14:textId="77777777" w:rsidR="009304C7" w:rsidRPr="009304C7" w:rsidRDefault="009304C7" w:rsidP="009304C7">
      <w:pPr>
        <w:numPr>
          <w:ilvl w:val="1"/>
          <w:numId w:val="6"/>
        </w:numPr>
      </w:pPr>
      <w:r w:rsidRPr="009304C7">
        <w:rPr>
          <w:b/>
          <w:bCs/>
        </w:rPr>
        <w:t>USB</w:t>
      </w:r>
    </w:p>
    <w:p w14:paraId="1CE2DDE7" w14:textId="77777777" w:rsidR="009304C7" w:rsidRPr="009304C7" w:rsidRDefault="009304C7" w:rsidP="009304C7">
      <w:pPr>
        <w:numPr>
          <w:ilvl w:val="1"/>
          <w:numId w:val="6"/>
        </w:numPr>
      </w:pPr>
      <w:r w:rsidRPr="009304C7">
        <w:rPr>
          <w:b/>
          <w:bCs/>
        </w:rPr>
        <w:t>Network</w:t>
      </w:r>
    </w:p>
    <w:p w14:paraId="4667A93B" w14:textId="77777777" w:rsidR="009304C7" w:rsidRPr="009304C7" w:rsidRDefault="009304C7" w:rsidP="009304C7">
      <w:pPr>
        <w:numPr>
          <w:ilvl w:val="1"/>
          <w:numId w:val="6"/>
        </w:numPr>
      </w:pPr>
      <w:r w:rsidRPr="009304C7">
        <w:rPr>
          <w:b/>
          <w:bCs/>
        </w:rPr>
        <w:t>Wi-Fi</w:t>
      </w:r>
    </w:p>
    <w:p w14:paraId="11D40CC3" w14:textId="77777777" w:rsidR="009304C7" w:rsidRPr="009304C7" w:rsidRDefault="009304C7" w:rsidP="009304C7">
      <w:pPr>
        <w:numPr>
          <w:ilvl w:val="1"/>
          <w:numId w:val="6"/>
        </w:numPr>
      </w:pPr>
      <w:r w:rsidRPr="009304C7">
        <w:rPr>
          <w:b/>
          <w:bCs/>
        </w:rPr>
        <w:t>Bluetooth</w:t>
      </w:r>
    </w:p>
    <w:p w14:paraId="0EFA3D87" w14:textId="77777777" w:rsidR="009304C7" w:rsidRPr="009304C7" w:rsidRDefault="002B11F7" w:rsidP="009304C7">
      <w:r>
        <w:rPr>
          <w:noProof/>
        </w:rPr>
        <w:pict w14:anchorId="5ACDC3C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18E9137" w14:textId="5979314A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🖱️</w:t>
      </w:r>
      <w:r w:rsidRPr="009304C7">
        <w:rPr>
          <w:b/>
          <w:bCs/>
        </w:rPr>
        <w:t> Mouse Settings</w:t>
      </w:r>
    </w:p>
    <w:p w14:paraId="3565CFFC" w14:textId="77777777" w:rsidR="009304C7" w:rsidRPr="009304C7" w:rsidRDefault="009304C7" w:rsidP="009304C7">
      <w:pPr>
        <w:numPr>
          <w:ilvl w:val="0"/>
          <w:numId w:val="7"/>
        </w:numPr>
      </w:pPr>
      <w:r w:rsidRPr="009304C7">
        <w:t>Customize mouse behavior:</w:t>
      </w:r>
    </w:p>
    <w:p w14:paraId="1DE8CAB2" w14:textId="77777777" w:rsidR="009304C7" w:rsidRPr="009304C7" w:rsidRDefault="009304C7" w:rsidP="009304C7">
      <w:pPr>
        <w:numPr>
          <w:ilvl w:val="1"/>
          <w:numId w:val="7"/>
        </w:numPr>
      </w:pPr>
      <w:r w:rsidRPr="009304C7">
        <w:t xml:space="preserve">Change </w:t>
      </w:r>
      <w:r w:rsidRPr="009304C7">
        <w:rPr>
          <w:b/>
          <w:bCs/>
        </w:rPr>
        <w:t>primary button</w:t>
      </w:r>
      <w:r w:rsidRPr="009304C7">
        <w:t xml:space="preserve"> (left or right) based on handedness</w:t>
      </w:r>
    </w:p>
    <w:p w14:paraId="06B4C178" w14:textId="77777777" w:rsidR="009304C7" w:rsidRPr="009304C7" w:rsidRDefault="009304C7" w:rsidP="009304C7">
      <w:pPr>
        <w:numPr>
          <w:ilvl w:val="1"/>
          <w:numId w:val="7"/>
        </w:numPr>
      </w:pPr>
      <w:r w:rsidRPr="009304C7">
        <w:t xml:space="preserve">Adjust </w:t>
      </w:r>
      <w:r w:rsidRPr="009304C7">
        <w:rPr>
          <w:b/>
          <w:bCs/>
        </w:rPr>
        <w:t>cursor speed</w:t>
      </w:r>
    </w:p>
    <w:p w14:paraId="5F6ED1EA" w14:textId="77777777" w:rsidR="009304C7" w:rsidRPr="009304C7" w:rsidRDefault="009304C7" w:rsidP="009304C7">
      <w:pPr>
        <w:numPr>
          <w:ilvl w:val="1"/>
          <w:numId w:val="7"/>
        </w:numPr>
      </w:pPr>
      <w:r w:rsidRPr="009304C7">
        <w:t xml:space="preserve">Define </w:t>
      </w:r>
      <w:r w:rsidRPr="009304C7">
        <w:rPr>
          <w:b/>
          <w:bCs/>
        </w:rPr>
        <w:t>scroll speed</w:t>
      </w:r>
      <w:r w:rsidRPr="009304C7">
        <w:t xml:space="preserve"> (lines per scroll tick)</w:t>
      </w:r>
    </w:p>
    <w:p w14:paraId="3977D620" w14:textId="77777777" w:rsidR="009304C7" w:rsidRPr="009304C7" w:rsidRDefault="009304C7" w:rsidP="009304C7"/>
    <w:p w14:paraId="455E547A" w14:textId="77777777" w:rsidR="009304C7" w:rsidRPr="009304C7" w:rsidRDefault="009304C7" w:rsidP="009304C7">
      <w:r w:rsidRPr="009304C7">
        <w:rPr>
          <w:rFonts w:ascii="Apple Color Emoji" w:hAnsi="Apple Color Emoji" w:cs="Apple Color Emoji"/>
        </w:rPr>
        <w:t>✅</w:t>
      </w:r>
      <w:r w:rsidRPr="009304C7">
        <w:t xml:space="preserve"> Useful for ergonomic or accessibility preferences</w:t>
      </w:r>
    </w:p>
    <w:p w14:paraId="4EDBB7C4" w14:textId="77777777" w:rsidR="009304C7" w:rsidRPr="009304C7" w:rsidRDefault="002B11F7" w:rsidP="009304C7">
      <w:r>
        <w:rPr>
          <w:noProof/>
        </w:rPr>
        <w:pict w14:anchorId="22DBCC8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A307C5E" w14:textId="3600D85D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⌨️</w:t>
      </w:r>
      <w:r w:rsidRPr="009304C7">
        <w:rPr>
          <w:b/>
          <w:bCs/>
        </w:rPr>
        <w:t> Typing Settings</w:t>
      </w:r>
    </w:p>
    <w:p w14:paraId="6120220D" w14:textId="77777777" w:rsidR="009304C7" w:rsidRPr="009304C7" w:rsidRDefault="009304C7" w:rsidP="009304C7">
      <w:pPr>
        <w:numPr>
          <w:ilvl w:val="0"/>
          <w:numId w:val="8"/>
        </w:numPr>
      </w:pPr>
      <w:r w:rsidRPr="009304C7">
        <w:t xml:space="preserve">Configure </w:t>
      </w:r>
      <w:r w:rsidRPr="009304C7">
        <w:rPr>
          <w:b/>
          <w:bCs/>
        </w:rPr>
        <w:t>keyboard behavior</w:t>
      </w:r>
      <w:r w:rsidRPr="009304C7">
        <w:t>, including:</w:t>
      </w:r>
    </w:p>
    <w:p w14:paraId="28C728E3" w14:textId="77777777" w:rsidR="009304C7" w:rsidRPr="009304C7" w:rsidRDefault="009304C7" w:rsidP="009304C7">
      <w:pPr>
        <w:numPr>
          <w:ilvl w:val="1"/>
          <w:numId w:val="8"/>
        </w:numPr>
      </w:pPr>
      <w:r w:rsidRPr="009304C7">
        <w:rPr>
          <w:b/>
          <w:bCs/>
        </w:rPr>
        <w:t>Autocorrect</w:t>
      </w:r>
      <w:r w:rsidRPr="009304C7">
        <w:t xml:space="preserve"> misspelled words</w:t>
      </w:r>
    </w:p>
    <w:p w14:paraId="7B784FF9" w14:textId="77777777" w:rsidR="009304C7" w:rsidRPr="009304C7" w:rsidRDefault="009304C7" w:rsidP="009304C7">
      <w:pPr>
        <w:numPr>
          <w:ilvl w:val="1"/>
          <w:numId w:val="8"/>
        </w:numPr>
      </w:pPr>
      <w:r w:rsidRPr="009304C7">
        <w:rPr>
          <w:b/>
          <w:bCs/>
        </w:rPr>
        <w:t>Highlighting</w:t>
      </w:r>
      <w:r w:rsidRPr="009304C7">
        <w:t xml:space="preserve"> of errors</w:t>
      </w:r>
    </w:p>
    <w:p w14:paraId="51A0F68C" w14:textId="77777777" w:rsidR="009304C7" w:rsidRPr="009304C7" w:rsidRDefault="009304C7" w:rsidP="009304C7">
      <w:pPr>
        <w:numPr>
          <w:ilvl w:val="0"/>
          <w:numId w:val="8"/>
        </w:numPr>
      </w:pPr>
      <w:r w:rsidRPr="009304C7">
        <w:t>Applies to:</w:t>
      </w:r>
    </w:p>
    <w:p w14:paraId="271F32B3" w14:textId="77777777" w:rsidR="009304C7" w:rsidRPr="009304C7" w:rsidRDefault="009304C7" w:rsidP="009304C7">
      <w:pPr>
        <w:numPr>
          <w:ilvl w:val="1"/>
          <w:numId w:val="8"/>
        </w:numPr>
      </w:pPr>
      <w:r w:rsidRPr="009304C7">
        <w:t>On-screen keyboard</w:t>
      </w:r>
    </w:p>
    <w:p w14:paraId="72E8CEB2" w14:textId="77777777" w:rsidR="009304C7" w:rsidRPr="009304C7" w:rsidRDefault="009304C7" w:rsidP="009304C7">
      <w:pPr>
        <w:numPr>
          <w:ilvl w:val="1"/>
          <w:numId w:val="8"/>
        </w:numPr>
      </w:pPr>
      <w:r w:rsidRPr="009304C7">
        <w:rPr>
          <w:b/>
          <w:bCs/>
        </w:rPr>
        <w:t>Hardware keyboard</w:t>
      </w:r>
      <w:r w:rsidRPr="009304C7">
        <w:t xml:space="preserve"> (setting is off by default, but can be enabled)</w:t>
      </w:r>
    </w:p>
    <w:p w14:paraId="684E826A" w14:textId="77777777" w:rsidR="009304C7" w:rsidRPr="009304C7" w:rsidRDefault="002B11F7" w:rsidP="009304C7">
      <w:r>
        <w:rPr>
          <w:noProof/>
        </w:rPr>
        <w:pict w14:anchorId="65425C3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61597B5" w14:textId="1B26AE7E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✍️</w:t>
      </w:r>
      <w:r w:rsidRPr="009304C7">
        <w:rPr>
          <w:b/>
          <w:bCs/>
        </w:rPr>
        <w:t> Pen &amp; Windows Ink</w:t>
      </w:r>
    </w:p>
    <w:p w14:paraId="5569C29C" w14:textId="77777777" w:rsidR="009304C7" w:rsidRPr="009304C7" w:rsidRDefault="009304C7" w:rsidP="009304C7">
      <w:pPr>
        <w:numPr>
          <w:ilvl w:val="0"/>
          <w:numId w:val="9"/>
        </w:numPr>
      </w:pPr>
      <w:r w:rsidRPr="009304C7">
        <w:t xml:space="preserve">Applies to </w:t>
      </w:r>
      <w:r w:rsidRPr="009304C7">
        <w:rPr>
          <w:b/>
          <w:bCs/>
        </w:rPr>
        <w:t>touchscreen devices</w:t>
      </w:r>
      <w:r w:rsidRPr="009304C7">
        <w:t xml:space="preserve"> with </w:t>
      </w:r>
      <w:r w:rsidRPr="009304C7">
        <w:rPr>
          <w:b/>
          <w:bCs/>
        </w:rPr>
        <w:t>stylus input</w:t>
      </w:r>
    </w:p>
    <w:p w14:paraId="555BBBEE" w14:textId="77777777" w:rsidR="009304C7" w:rsidRPr="009304C7" w:rsidRDefault="009304C7" w:rsidP="009304C7">
      <w:pPr>
        <w:numPr>
          <w:ilvl w:val="0"/>
          <w:numId w:val="9"/>
        </w:numPr>
      </w:pPr>
      <w:r w:rsidRPr="009304C7">
        <w:t>Example: Microsoft Surface Tablet</w:t>
      </w:r>
    </w:p>
    <w:p w14:paraId="3B456A76" w14:textId="77777777" w:rsidR="009304C7" w:rsidRPr="009304C7" w:rsidRDefault="009304C7" w:rsidP="009304C7">
      <w:pPr>
        <w:numPr>
          <w:ilvl w:val="0"/>
          <w:numId w:val="9"/>
        </w:numPr>
      </w:pPr>
      <w:r w:rsidRPr="009304C7">
        <w:t>Customizations include:</w:t>
      </w:r>
    </w:p>
    <w:p w14:paraId="7111F1E7" w14:textId="77777777" w:rsidR="009304C7" w:rsidRPr="009304C7" w:rsidRDefault="009304C7" w:rsidP="009304C7">
      <w:pPr>
        <w:numPr>
          <w:ilvl w:val="1"/>
          <w:numId w:val="9"/>
        </w:numPr>
      </w:pPr>
      <w:r w:rsidRPr="009304C7">
        <w:t xml:space="preserve">Preferred </w:t>
      </w:r>
      <w:r w:rsidRPr="009304C7">
        <w:rPr>
          <w:b/>
          <w:bCs/>
        </w:rPr>
        <w:t>handwriting font</w:t>
      </w:r>
    </w:p>
    <w:p w14:paraId="587A1E3B" w14:textId="77777777" w:rsidR="009304C7" w:rsidRPr="009304C7" w:rsidRDefault="009304C7" w:rsidP="009304C7">
      <w:pPr>
        <w:numPr>
          <w:ilvl w:val="1"/>
          <w:numId w:val="9"/>
        </w:numPr>
      </w:pPr>
      <w:r w:rsidRPr="009304C7">
        <w:t>Pen interaction behaviors</w:t>
      </w:r>
    </w:p>
    <w:p w14:paraId="5FE6AC40" w14:textId="77777777" w:rsidR="009304C7" w:rsidRPr="009304C7" w:rsidRDefault="009304C7" w:rsidP="009304C7"/>
    <w:p w14:paraId="2F6B05E4" w14:textId="77777777" w:rsidR="009304C7" w:rsidRPr="009304C7" w:rsidRDefault="009304C7" w:rsidP="009304C7">
      <w:r w:rsidRPr="009304C7">
        <w:rPr>
          <w:rFonts w:ascii="Apple Color Emoji" w:hAnsi="Apple Color Emoji" w:cs="Apple Color Emoji"/>
        </w:rPr>
        <w:t>✅</w:t>
      </w:r>
      <w:r w:rsidRPr="009304C7">
        <w:t xml:space="preserve"> Targeted at tablet and hybrid users</w:t>
      </w:r>
    </w:p>
    <w:p w14:paraId="37CDD239" w14:textId="77777777" w:rsidR="009304C7" w:rsidRPr="009304C7" w:rsidRDefault="002B11F7" w:rsidP="009304C7">
      <w:r>
        <w:rPr>
          <w:noProof/>
        </w:rPr>
        <w:pict w14:anchorId="3DD7950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E1E882B" w14:textId="1FB919FC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💿</w:t>
      </w:r>
      <w:r w:rsidRPr="009304C7">
        <w:rPr>
          <w:b/>
          <w:bCs/>
        </w:rPr>
        <w:t> Autoplay Settings</w:t>
      </w:r>
    </w:p>
    <w:p w14:paraId="445A96B0" w14:textId="77777777" w:rsidR="009304C7" w:rsidRPr="009304C7" w:rsidRDefault="009304C7" w:rsidP="009304C7">
      <w:pPr>
        <w:numPr>
          <w:ilvl w:val="0"/>
          <w:numId w:val="10"/>
        </w:numPr>
      </w:pPr>
      <w:r w:rsidRPr="009304C7">
        <w:t xml:space="preserve">Controls what happens when </w:t>
      </w:r>
      <w:r w:rsidRPr="009304C7">
        <w:rPr>
          <w:b/>
          <w:bCs/>
        </w:rPr>
        <w:t>media is inserted</w:t>
      </w:r>
      <w:r w:rsidRPr="009304C7">
        <w:t xml:space="preserve"> (DVD, USB stick, etc.)</w:t>
      </w:r>
    </w:p>
    <w:p w14:paraId="40F4BC82" w14:textId="6014F99E" w:rsidR="009304C7" w:rsidRPr="009304C7" w:rsidRDefault="009304C7" w:rsidP="009304C7">
      <w:pPr>
        <w:numPr>
          <w:ilvl w:val="0"/>
          <w:numId w:val="10"/>
        </w:numPr>
      </w:pPr>
      <w:r w:rsidRPr="009304C7">
        <w:t xml:space="preserve">Default: </w:t>
      </w:r>
      <w:r w:rsidRPr="009304C7">
        <w:rPr>
          <w:b/>
          <w:bCs/>
        </w:rPr>
        <w:t>Autoplay is ON</w:t>
      </w:r>
      <w:r w:rsidRPr="009304C7">
        <w:t xml:space="preserve">, but it is recommended to </w:t>
      </w:r>
      <w:r w:rsidRPr="009304C7">
        <w:rPr>
          <w:b/>
          <w:bCs/>
        </w:rPr>
        <w:t>turn it OFF</w:t>
      </w:r>
      <w:r w:rsidRPr="009304C7">
        <w:t xml:space="preserve"> for security.</w:t>
      </w:r>
    </w:p>
    <w:p w14:paraId="07F09F0C" w14:textId="77777777" w:rsidR="009304C7" w:rsidRPr="009304C7" w:rsidRDefault="009304C7" w:rsidP="009304C7">
      <w:r w:rsidRPr="009304C7">
        <w:rPr>
          <w:rFonts w:ascii="Apple Color Emoji" w:hAnsi="Apple Color Emoji" w:cs="Apple Color Emoji"/>
        </w:rPr>
        <w:t>🔐</w:t>
      </w:r>
      <w:r w:rsidRPr="009304C7">
        <w:t xml:space="preserve"> </w:t>
      </w:r>
      <w:r w:rsidRPr="009304C7">
        <w:rPr>
          <w:b/>
          <w:bCs/>
        </w:rPr>
        <w:t>Security Note</w:t>
      </w:r>
      <w:r w:rsidRPr="009304C7">
        <w:t>:</w:t>
      </w:r>
    </w:p>
    <w:p w14:paraId="35123E57" w14:textId="77777777" w:rsidR="009304C7" w:rsidRPr="009304C7" w:rsidRDefault="009304C7" w:rsidP="009304C7">
      <w:pPr>
        <w:numPr>
          <w:ilvl w:val="0"/>
          <w:numId w:val="11"/>
        </w:numPr>
      </w:pPr>
      <w:r w:rsidRPr="009304C7">
        <w:t xml:space="preserve">Autoplay can </w:t>
      </w:r>
      <w:r w:rsidRPr="009304C7">
        <w:rPr>
          <w:b/>
          <w:bCs/>
        </w:rPr>
        <w:t>automatically launch malware</w:t>
      </w:r>
      <w:r w:rsidRPr="009304C7">
        <w:t xml:space="preserve"> from removable media.</w:t>
      </w:r>
    </w:p>
    <w:p w14:paraId="17EE652D" w14:textId="77777777" w:rsidR="009304C7" w:rsidRPr="009304C7" w:rsidRDefault="009304C7" w:rsidP="009304C7">
      <w:pPr>
        <w:numPr>
          <w:ilvl w:val="0"/>
          <w:numId w:val="11"/>
        </w:numPr>
      </w:pPr>
      <w:r w:rsidRPr="009304C7">
        <w:t>Safer to launch manually after inspecting the content.</w:t>
      </w:r>
    </w:p>
    <w:p w14:paraId="2FAC3375" w14:textId="77777777" w:rsidR="009304C7" w:rsidRPr="009304C7" w:rsidRDefault="002B11F7" w:rsidP="009304C7">
      <w:r>
        <w:rPr>
          <w:noProof/>
        </w:rPr>
        <w:pict w14:anchorId="127CDD2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52E7F46" w14:textId="347EF193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🔌</w:t>
      </w:r>
      <w:r w:rsidRPr="009304C7">
        <w:rPr>
          <w:b/>
          <w:bCs/>
        </w:rPr>
        <w:t> USB Settings</w:t>
      </w:r>
    </w:p>
    <w:p w14:paraId="33D54ED0" w14:textId="77777777" w:rsidR="009304C7" w:rsidRPr="009304C7" w:rsidRDefault="009304C7" w:rsidP="009304C7">
      <w:pPr>
        <w:numPr>
          <w:ilvl w:val="0"/>
          <w:numId w:val="12"/>
        </w:numPr>
      </w:pPr>
      <w:r w:rsidRPr="009304C7">
        <w:t>Minimal settings available</w:t>
      </w:r>
    </w:p>
    <w:p w14:paraId="193D45C0" w14:textId="77777777" w:rsidR="009304C7" w:rsidRPr="009304C7" w:rsidRDefault="009304C7" w:rsidP="009304C7">
      <w:pPr>
        <w:numPr>
          <w:ilvl w:val="0"/>
          <w:numId w:val="12"/>
        </w:numPr>
      </w:pPr>
      <w:r w:rsidRPr="009304C7">
        <w:t>Primary control:</w:t>
      </w:r>
    </w:p>
    <w:p w14:paraId="5EA99577" w14:textId="77777777" w:rsidR="009304C7" w:rsidRPr="009304C7" w:rsidRDefault="009304C7" w:rsidP="009304C7">
      <w:pPr>
        <w:numPr>
          <w:ilvl w:val="1"/>
          <w:numId w:val="12"/>
        </w:numPr>
      </w:pPr>
      <w:r w:rsidRPr="009304C7">
        <w:t xml:space="preserve">Enable/disable </w:t>
      </w:r>
      <w:r w:rsidRPr="009304C7">
        <w:rPr>
          <w:b/>
          <w:bCs/>
        </w:rPr>
        <w:t>notifications</w:t>
      </w:r>
      <w:r w:rsidRPr="009304C7">
        <w:t xml:space="preserve"> when there is a </w:t>
      </w:r>
      <w:r w:rsidRPr="009304C7">
        <w:rPr>
          <w:b/>
          <w:bCs/>
        </w:rPr>
        <w:t>connection issue</w:t>
      </w:r>
    </w:p>
    <w:p w14:paraId="2AD7D158" w14:textId="77777777" w:rsidR="009304C7" w:rsidRPr="009304C7" w:rsidRDefault="009304C7" w:rsidP="009304C7">
      <w:pPr>
        <w:numPr>
          <w:ilvl w:val="0"/>
          <w:numId w:val="12"/>
        </w:numPr>
      </w:pPr>
      <w:r w:rsidRPr="009304C7">
        <w:t>No other configuration (e.g., USB versioning, port control) is available here</w:t>
      </w:r>
    </w:p>
    <w:p w14:paraId="3486F203" w14:textId="77777777" w:rsidR="009304C7" w:rsidRPr="009304C7" w:rsidRDefault="002B11F7" w:rsidP="009304C7">
      <w:r>
        <w:rPr>
          <w:noProof/>
        </w:rPr>
        <w:pict w14:anchorId="5B3BD53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FF3D26" w14:textId="77777777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🧠</w:t>
      </w:r>
      <w:r w:rsidRPr="009304C7">
        <w:rPr>
          <w:b/>
          <w:bCs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811"/>
      </w:tblGrid>
      <w:tr w:rsidR="009304C7" w:rsidRPr="009304C7" w14:paraId="50FB3F14" w14:textId="77777777" w:rsidTr="009304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9AF66" w14:textId="77777777" w:rsidR="009304C7" w:rsidRPr="009304C7" w:rsidRDefault="009304C7" w:rsidP="009304C7">
            <w:pPr>
              <w:rPr>
                <w:b/>
                <w:bCs/>
              </w:rPr>
            </w:pPr>
            <w:r w:rsidRPr="009304C7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B2AB8AB" w14:textId="77777777" w:rsidR="009304C7" w:rsidRPr="009304C7" w:rsidRDefault="009304C7" w:rsidP="009304C7">
            <w:pPr>
              <w:rPr>
                <w:b/>
                <w:bCs/>
              </w:rPr>
            </w:pPr>
            <w:r w:rsidRPr="009304C7">
              <w:rPr>
                <w:b/>
                <w:bCs/>
              </w:rPr>
              <w:t>Configuration Section</w:t>
            </w:r>
          </w:p>
        </w:tc>
      </w:tr>
      <w:tr w:rsidR="009304C7" w:rsidRPr="009304C7" w14:paraId="19C1124F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FBCA1" w14:textId="77777777" w:rsidR="009304C7" w:rsidRPr="009304C7" w:rsidRDefault="009304C7" w:rsidP="009304C7">
            <w:r w:rsidRPr="009304C7">
              <w:t>Add a Bluetooth headset</w:t>
            </w:r>
          </w:p>
        </w:tc>
        <w:tc>
          <w:tcPr>
            <w:tcW w:w="0" w:type="auto"/>
            <w:vAlign w:val="center"/>
            <w:hideMark/>
          </w:tcPr>
          <w:p w14:paraId="5DE44893" w14:textId="77777777" w:rsidR="009304C7" w:rsidRPr="009304C7" w:rsidRDefault="009304C7" w:rsidP="009304C7">
            <w:r w:rsidRPr="009304C7">
              <w:t>Bluetooth &amp; Other Devices</w:t>
            </w:r>
          </w:p>
        </w:tc>
      </w:tr>
      <w:tr w:rsidR="009304C7" w:rsidRPr="009304C7" w14:paraId="3B56C259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318D" w14:textId="77777777" w:rsidR="009304C7" w:rsidRPr="009304C7" w:rsidRDefault="009304C7" w:rsidP="009304C7">
            <w:r w:rsidRPr="009304C7">
              <w:t>Install PDF virtual printer</w:t>
            </w:r>
          </w:p>
        </w:tc>
        <w:tc>
          <w:tcPr>
            <w:tcW w:w="0" w:type="auto"/>
            <w:vAlign w:val="center"/>
            <w:hideMark/>
          </w:tcPr>
          <w:p w14:paraId="4CC1A153" w14:textId="77777777" w:rsidR="009304C7" w:rsidRPr="009304C7" w:rsidRDefault="009304C7" w:rsidP="009304C7">
            <w:r w:rsidRPr="009304C7">
              <w:t>Printers &amp; Scanners</w:t>
            </w:r>
          </w:p>
        </w:tc>
      </w:tr>
      <w:tr w:rsidR="009304C7" w:rsidRPr="009304C7" w14:paraId="693421FD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A97F8" w14:textId="77777777" w:rsidR="009304C7" w:rsidRPr="009304C7" w:rsidRDefault="009304C7" w:rsidP="009304C7">
            <w:r w:rsidRPr="009304C7">
              <w:t>Change mouse to left-handed configuration</w:t>
            </w:r>
          </w:p>
        </w:tc>
        <w:tc>
          <w:tcPr>
            <w:tcW w:w="0" w:type="auto"/>
            <w:vAlign w:val="center"/>
            <w:hideMark/>
          </w:tcPr>
          <w:p w14:paraId="3654AB15" w14:textId="77777777" w:rsidR="009304C7" w:rsidRPr="009304C7" w:rsidRDefault="009304C7" w:rsidP="009304C7">
            <w:r w:rsidRPr="009304C7">
              <w:t>Mouse Settings</w:t>
            </w:r>
          </w:p>
        </w:tc>
      </w:tr>
      <w:tr w:rsidR="009304C7" w:rsidRPr="009304C7" w14:paraId="73EA4D79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8CD31" w14:textId="77777777" w:rsidR="009304C7" w:rsidRPr="009304C7" w:rsidRDefault="009304C7" w:rsidP="009304C7">
            <w:r w:rsidRPr="009304C7">
              <w:t>Enable spellcheck for hardware keyboard</w:t>
            </w:r>
          </w:p>
        </w:tc>
        <w:tc>
          <w:tcPr>
            <w:tcW w:w="0" w:type="auto"/>
            <w:vAlign w:val="center"/>
            <w:hideMark/>
          </w:tcPr>
          <w:p w14:paraId="3CB481F4" w14:textId="77777777" w:rsidR="009304C7" w:rsidRPr="009304C7" w:rsidRDefault="009304C7" w:rsidP="009304C7">
            <w:r w:rsidRPr="009304C7">
              <w:t>Typing Settings</w:t>
            </w:r>
          </w:p>
        </w:tc>
      </w:tr>
      <w:tr w:rsidR="009304C7" w:rsidRPr="009304C7" w14:paraId="57D2C94C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B0102" w14:textId="77777777" w:rsidR="009304C7" w:rsidRPr="009304C7" w:rsidRDefault="009304C7" w:rsidP="009304C7">
            <w:r w:rsidRPr="009304C7">
              <w:t>Customize handwriting experience on tablet</w:t>
            </w:r>
          </w:p>
        </w:tc>
        <w:tc>
          <w:tcPr>
            <w:tcW w:w="0" w:type="auto"/>
            <w:vAlign w:val="center"/>
            <w:hideMark/>
          </w:tcPr>
          <w:p w14:paraId="015292B5" w14:textId="77777777" w:rsidR="009304C7" w:rsidRPr="009304C7" w:rsidRDefault="009304C7" w:rsidP="009304C7">
            <w:r w:rsidRPr="009304C7">
              <w:t>Pen &amp; Windows Ink</w:t>
            </w:r>
          </w:p>
        </w:tc>
      </w:tr>
      <w:tr w:rsidR="009304C7" w:rsidRPr="009304C7" w14:paraId="7A2F1C07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15482" w14:textId="77777777" w:rsidR="009304C7" w:rsidRPr="009304C7" w:rsidRDefault="009304C7" w:rsidP="009304C7">
            <w:r w:rsidRPr="009304C7">
              <w:t>Prevent DVD auto-launch for security</w:t>
            </w:r>
          </w:p>
        </w:tc>
        <w:tc>
          <w:tcPr>
            <w:tcW w:w="0" w:type="auto"/>
            <w:vAlign w:val="center"/>
            <w:hideMark/>
          </w:tcPr>
          <w:p w14:paraId="1893D3C0" w14:textId="77777777" w:rsidR="009304C7" w:rsidRPr="009304C7" w:rsidRDefault="009304C7" w:rsidP="009304C7">
            <w:r w:rsidRPr="009304C7">
              <w:t>Autoplay</w:t>
            </w:r>
          </w:p>
        </w:tc>
      </w:tr>
      <w:tr w:rsidR="009304C7" w:rsidRPr="009304C7" w14:paraId="1962A175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29FB" w14:textId="77777777" w:rsidR="009304C7" w:rsidRPr="009304C7" w:rsidRDefault="009304C7" w:rsidP="009304C7">
            <w:r w:rsidRPr="009304C7">
              <w:t>Get alert if USB device fails to connect</w:t>
            </w:r>
          </w:p>
        </w:tc>
        <w:tc>
          <w:tcPr>
            <w:tcW w:w="0" w:type="auto"/>
            <w:vAlign w:val="center"/>
            <w:hideMark/>
          </w:tcPr>
          <w:p w14:paraId="1D7E828A" w14:textId="77777777" w:rsidR="009304C7" w:rsidRPr="009304C7" w:rsidRDefault="009304C7" w:rsidP="009304C7">
            <w:r w:rsidRPr="009304C7">
              <w:t>USB Settings</w:t>
            </w:r>
          </w:p>
        </w:tc>
      </w:tr>
    </w:tbl>
    <w:p w14:paraId="77D8B741" w14:textId="77777777" w:rsidR="009304C7" w:rsidRPr="009304C7" w:rsidRDefault="002B11F7" w:rsidP="009304C7">
      <w:r>
        <w:rPr>
          <w:noProof/>
        </w:rPr>
        <w:pict w14:anchorId="216F687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1809589" w14:textId="4A72E318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✅</w:t>
      </w:r>
      <w:r w:rsidRPr="009304C7">
        <w:rPr>
          <w:b/>
          <w:bCs/>
        </w:rPr>
        <w:t xml:space="preserve"> CompTIA A+ 1102 Exam Inclusion Notification</w:t>
      </w:r>
    </w:p>
    <w:p w14:paraId="25636106" w14:textId="532841D8" w:rsidR="009304C7" w:rsidRPr="009304C7" w:rsidRDefault="009304C7" w:rsidP="009304C7">
      <w:r w:rsidRPr="009304C7">
        <w:rPr>
          <w:b/>
          <w:bCs/>
        </w:rPr>
        <w:t>Yes – Fully covered in Objective 1.6</w:t>
      </w:r>
    </w:p>
    <w:p w14:paraId="708DD6CD" w14:textId="77777777" w:rsidR="009304C7" w:rsidRPr="009304C7" w:rsidRDefault="009304C7" w:rsidP="009304C7">
      <w:r w:rsidRPr="009304C7">
        <w:t>Expect to demonstrate how to:</w:t>
      </w:r>
    </w:p>
    <w:p w14:paraId="0C767C73" w14:textId="77777777" w:rsidR="009304C7" w:rsidRPr="009304C7" w:rsidRDefault="009304C7" w:rsidP="009304C7">
      <w:pPr>
        <w:numPr>
          <w:ilvl w:val="0"/>
          <w:numId w:val="13"/>
        </w:numPr>
      </w:pPr>
      <w:r w:rsidRPr="009304C7">
        <w:t xml:space="preserve">Pair </w:t>
      </w:r>
      <w:r w:rsidRPr="009304C7">
        <w:rPr>
          <w:b/>
          <w:bCs/>
        </w:rPr>
        <w:t>Bluetooth</w:t>
      </w:r>
      <w:r w:rsidRPr="009304C7">
        <w:t xml:space="preserve"> devices and toggle discoverability</w:t>
      </w:r>
    </w:p>
    <w:p w14:paraId="3890F290" w14:textId="77777777" w:rsidR="009304C7" w:rsidRPr="009304C7" w:rsidRDefault="009304C7" w:rsidP="009304C7">
      <w:pPr>
        <w:numPr>
          <w:ilvl w:val="0"/>
          <w:numId w:val="13"/>
        </w:numPr>
      </w:pPr>
      <w:r w:rsidRPr="009304C7">
        <w:t xml:space="preserve">Differentiate between </w:t>
      </w:r>
      <w:r w:rsidRPr="009304C7">
        <w:rPr>
          <w:b/>
          <w:bCs/>
        </w:rPr>
        <w:t>physical and virtual printers</w:t>
      </w:r>
    </w:p>
    <w:p w14:paraId="2BB64D4A" w14:textId="77777777" w:rsidR="009304C7" w:rsidRPr="009304C7" w:rsidRDefault="009304C7" w:rsidP="009304C7">
      <w:pPr>
        <w:numPr>
          <w:ilvl w:val="0"/>
          <w:numId w:val="13"/>
        </w:numPr>
      </w:pPr>
      <w:r w:rsidRPr="009304C7">
        <w:t xml:space="preserve">Modify </w:t>
      </w:r>
      <w:r w:rsidRPr="009304C7">
        <w:rPr>
          <w:b/>
          <w:bCs/>
        </w:rPr>
        <w:t>mouse and keyboard behavior</w:t>
      </w:r>
    </w:p>
    <w:p w14:paraId="0BBFD498" w14:textId="77777777" w:rsidR="009304C7" w:rsidRPr="009304C7" w:rsidRDefault="009304C7" w:rsidP="009304C7">
      <w:pPr>
        <w:numPr>
          <w:ilvl w:val="0"/>
          <w:numId w:val="13"/>
        </w:numPr>
      </w:pPr>
      <w:r w:rsidRPr="009304C7">
        <w:t xml:space="preserve">Understand risks and disable </w:t>
      </w:r>
      <w:r w:rsidRPr="009304C7">
        <w:rPr>
          <w:b/>
          <w:bCs/>
        </w:rPr>
        <w:t>Autoplay</w:t>
      </w:r>
    </w:p>
    <w:p w14:paraId="594B9459" w14:textId="77777777" w:rsidR="009304C7" w:rsidRPr="009304C7" w:rsidRDefault="009304C7" w:rsidP="009304C7">
      <w:pPr>
        <w:numPr>
          <w:ilvl w:val="0"/>
          <w:numId w:val="13"/>
        </w:numPr>
      </w:pPr>
      <w:r w:rsidRPr="009304C7">
        <w:t xml:space="preserve">Configure </w:t>
      </w:r>
      <w:r w:rsidRPr="009304C7">
        <w:rPr>
          <w:b/>
          <w:bCs/>
        </w:rPr>
        <w:t>USB notification alerts</w:t>
      </w:r>
    </w:p>
    <w:p w14:paraId="4386FEF6" w14:textId="77777777" w:rsidR="009304C7" w:rsidRPr="009304C7" w:rsidRDefault="009304C7" w:rsidP="009304C7">
      <w:pPr>
        <w:numPr>
          <w:ilvl w:val="0"/>
          <w:numId w:val="13"/>
        </w:numPr>
      </w:pPr>
      <w:r w:rsidRPr="009304C7">
        <w:t>Add printers/scanners across multiple interfaces (USB, Bluetooth, Wi-Fi)</w:t>
      </w:r>
    </w:p>
    <w:p w14:paraId="2CEFFB09" w14:textId="77777777" w:rsidR="009304C7" w:rsidRPr="009304C7" w:rsidRDefault="002B11F7" w:rsidP="009304C7">
      <w:r>
        <w:pict w14:anchorId="20F55BFD">
          <v:rect id="Horizontal Line 12" o:spid="_x0000_s1027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D7E4FAE" w14:textId="77777777" w:rsidR="009304C7" w:rsidRPr="009304C7" w:rsidRDefault="009304C7" w:rsidP="009304C7">
      <w:pPr>
        <w:rPr>
          <w:b/>
          <w:bCs/>
        </w:rPr>
      </w:pPr>
      <w:r w:rsidRPr="009304C7">
        <w:rPr>
          <w:rFonts w:ascii="Apple Color Emoji" w:hAnsi="Apple Color Emoji" w:cs="Apple Color Emoji"/>
          <w:b/>
          <w:bCs/>
        </w:rPr>
        <w:t>🧠</w:t>
      </w:r>
      <w:r w:rsidRPr="009304C7">
        <w:rPr>
          <w:b/>
          <w:bCs/>
        </w:rPr>
        <w:t xml:space="preserve"> Memory Hook – “D.E.V.I.C.E.S.”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943"/>
        <w:gridCol w:w="4620"/>
      </w:tblGrid>
      <w:tr w:rsidR="009304C7" w:rsidRPr="009304C7" w14:paraId="10ECB6CA" w14:textId="77777777" w:rsidTr="009304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37DA8" w14:textId="77777777" w:rsidR="009304C7" w:rsidRPr="009304C7" w:rsidRDefault="009304C7" w:rsidP="009304C7">
            <w:pPr>
              <w:rPr>
                <w:b/>
                <w:bCs/>
              </w:rPr>
            </w:pPr>
            <w:r w:rsidRPr="009304C7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3B87FC2" w14:textId="77777777" w:rsidR="009304C7" w:rsidRPr="009304C7" w:rsidRDefault="009304C7" w:rsidP="009304C7">
            <w:pPr>
              <w:rPr>
                <w:b/>
                <w:bCs/>
              </w:rPr>
            </w:pPr>
            <w:r w:rsidRPr="009304C7">
              <w:rPr>
                <w:b/>
                <w:bCs/>
              </w:rPr>
              <w:t>Feature Category</w:t>
            </w:r>
          </w:p>
        </w:tc>
        <w:tc>
          <w:tcPr>
            <w:tcW w:w="0" w:type="auto"/>
            <w:vAlign w:val="center"/>
            <w:hideMark/>
          </w:tcPr>
          <w:p w14:paraId="5809F444" w14:textId="77777777" w:rsidR="009304C7" w:rsidRPr="009304C7" w:rsidRDefault="009304C7" w:rsidP="009304C7">
            <w:pPr>
              <w:rPr>
                <w:b/>
                <w:bCs/>
              </w:rPr>
            </w:pPr>
            <w:r w:rsidRPr="009304C7">
              <w:rPr>
                <w:b/>
                <w:bCs/>
              </w:rPr>
              <w:t>Function Summary</w:t>
            </w:r>
          </w:p>
        </w:tc>
      </w:tr>
      <w:tr w:rsidR="009304C7" w:rsidRPr="009304C7" w14:paraId="23C545C5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D0DF1" w14:textId="77777777" w:rsidR="009304C7" w:rsidRPr="009304C7" w:rsidRDefault="009304C7" w:rsidP="009304C7">
            <w:r w:rsidRPr="009304C7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F7CB6FC" w14:textId="77777777" w:rsidR="009304C7" w:rsidRPr="009304C7" w:rsidRDefault="009304C7" w:rsidP="009304C7">
            <w:r w:rsidRPr="009304C7">
              <w:rPr>
                <w:b/>
                <w:bCs/>
              </w:rPr>
              <w:t>Discover Devices</w:t>
            </w:r>
          </w:p>
        </w:tc>
        <w:tc>
          <w:tcPr>
            <w:tcW w:w="0" w:type="auto"/>
            <w:vAlign w:val="center"/>
            <w:hideMark/>
          </w:tcPr>
          <w:p w14:paraId="5E84B29E" w14:textId="77777777" w:rsidR="009304C7" w:rsidRPr="009304C7" w:rsidRDefault="009304C7" w:rsidP="009304C7">
            <w:r w:rsidRPr="009304C7">
              <w:t>Add/manage Bluetooth &amp; other devices</w:t>
            </w:r>
          </w:p>
        </w:tc>
      </w:tr>
      <w:tr w:rsidR="009304C7" w:rsidRPr="009304C7" w14:paraId="41678F9B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25F65" w14:textId="77777777" w:rsidR="009304C7" w:rsidRPr="009304C7" w:rsidRDefault="009304C7" w:rsidP="009304C7">
            <w:r w:rsidRPr="009304C7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5E294CF" w14:textId="77777777" w:rsidR="009304C7" w:rsidRPr="009304C7" w:rsidRDefault="009304C7" w:rsidP="009304C7">
            <w:r w:rsidRPr="009304C7">
              <w:rPr>
                <w:b/>
                <w:bCs/>
              </w:rPr>
              <w:t>Enable Printing</w:t>
            </w:r>
          </w:p>
        </w:tc>
        <w:tc>
          <w:tcPr>
            <w:tcW w:w="0" w:type="auto"/>
            <w:vAlign w:val="center"/>
            <w:hideMark/>
          </w:tcPr>
          <w:p w14:paraId="1073B15A" w14:textId="77777777" w:rsidR="009304C7" w:rsidRPr="009304C7" w:rsidRDefault="009304C7" w:rsidP="009304C7">
            <w:r w:rsidRPr="009304C7">
              <w:t>Add/modify printers (physical + virtual)</w:t>
            </w:r>
          </w:p>
        </w:tc>
      </w:tr>
      <w:tr w:rsidR="009304C7" w:rsidRPr="009304C7" w14:paraId="633D2864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CF2D8" w14:textId="77777777" w:rsidR="009304C7" w:rsidRPr="009304C7" w:rsidRDefault="009304C7" w:rsidP="009304C7">
            <w:r w:rsidRPr="009304C7"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4EFD1186" w14:textId="77777777" w:rsidR="009304C7" w:rsidRPr="009304C7" w:rsidRDefault="009304C7" w:rsidP="009304C7">
            <w:r w:rsidRPr="009304C7">
              <w:rPr>
                <w:b/>
                <w:bCs/>
              </w:rPr>
              <w:t>Virtual Input</w:t>
            </w:r>
          </w:p>
        </w:tc>
        <w:tc>
          <w:tcPr>
            <w:tcW w:w="0" w:type="auto"/>
            <w:vAlign w:val="center"/>
            <w:hideMark/>
          </w:tcPr>
          <w:p w14:paraId="5D961F57" w14:textId="77777777" w:rsidR="009304C7" w:rsidRPr="009304C7" w:rsidRDefault="009304C7" w:rsidP="009304C7">
            <w:r w:rsidRPr="009304C7">
              <w:t>Configure mouse and keyboard (scroll, type)</w:t>
            </w:r>
          </w:p>
        </w:tc>
      </w:tr>
      <w:tr w:rsidR="009304C7" w:rsidRPr="009304C7" w14:paraId="234E6F5E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371B9" w14:textId="77777777" w:rsidR="009304C7" w:rsidRPr="009304C7" w:rsidRDefault="009304C7" w:rsidP="009304C7">
            <w:r w:rsidRPr="009304C7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26EA78B" w14:textId="77777777" w:rsidR="009304C7" w:rsidRPr="009304C7" w:rsidRDefault="009304C7" w:rsidP="009304C7">
            <w:r w:rsidRPr="009304C7">
              <w:rPr>
                <w:b/>
                <w:bCs/>
              </w:rPr>
              <w:t>Ink Input</w:t>
            </w:r>
          </w:p>
        </w:tc>
        <w:tc>
          <w:tcPr>
            <w:tcW w:w="0" w:type="auto"/>
            <w:vAlign w:val="center"/>
            <w:hideMark/>
          </w:tcPr>
          <w:p w14:paraId="6A1E3119" w14:textId="77777777" w:rsidR="009304C7" w:rsidRPr="009304C7" w:rsidRDefault="009304C7" w:rsidP="009304C7">
            <w:r w:rsidRPr="009304C7">
              <w:t>Customize stylus (pen) settings</w:t>
            </w:r>
          </w:p>
        </w:tc>
      </w:tr>
      <w:tr w:rsidR="009304C7" w:rsidRPr="009304C7" w14:paraId="0985A71E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3271E" w14:textId="77777777" w:rsidR="009304C7" w:rsidRPr="009304C7" w:rsidRDefault="009304C7" w:rsidP="009304C7">
            <w:r w:rsidRPr="009304C7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0D065B1" w14:textId="77777777" w:rsidR="009304C7" w:rsidRPr="009304C7" w:rsidRDefault="009304C7" w:rsidP="009304C7">
            <w:r w:rsidRPr="009304C7">
              <w:rPr>
                <w:b/>
                <w:bCs/>
              </w:rPr>
              <w:t>Control Autoplay</w:t>
            </w:r>
          </w:p>
        </w:tc>
        <w:tc>
          <w:tcPr>
            <w:tcW w:w="0" w:type="auto"/>
            <w:vAlign w:val="center"/>
            <w:hideMark/>
          </w:tcPr>
          <w:p w14:paraId="35DA0F31" w14:textId="77777777" w:rsidR="009304C7" w:rsidRPr="009304C7" w:rsidRDefault="009304C7" w:rsidP="009304C7">
            <w:r w:rsidRPr="009304C7">
              <w:t>Block risky automatic media execution</w:t>
            </w:r>
          </w:p>
        </w:tc>
      </w:tr>
      <w:tr w:rsidR="009304C7" w:rsidRPr="009304C7" w14:paraId="4CE977C4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8D4FB" w14:textId="77777777" w:rsidR="009304C7" w:rsidRPr="009304C7" w:rsidRDefault="009304C7" w:rsidP="009304C7">
            <w:r w:rsidRPr="009304C7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BBF8C08" w14:textId="77777777" w:rsidR="009304C7" w:rsidRPr="009304C7" w:rsidRDefault="009304C7" w:rsidP="009304C7">
            <w:r w:rsidRPr="009304C7">
              <w:rPr>
                <w:b/>
                <w:bCs/>
              </w:rPr>
              <w:t>Error Notification</w:t>
            </w:r>
          </w:p>
        </w:tc>
        <w:tc>
          <w:tcPr>
            <w:tcW w:w="0" w:type="auto"/>
            <w:vAlign w:val="center"/>
            <w:hideMark/>
          </w:tcPr>
          <w:p w14:paraId="3E6BE97F" w14:textId="77777777" w:rsidR="009304C7" w:rsidRPr="009304C7" w:rsidRDefault="009304C7" w:rsidP="009304C7">
            <w:r w:rsidRPr="009304C7">
              <w:t>USB connection alerts</w:t>
            </w:r>
          </w:p>
        </w:tc>
      </w:tr>
      <w:tr w:rsidR="009304C7" w:rsidRPr="009304C7" w14:paraId="6AFF4EE4" w14:textId="77777777" w:rsidTr="009304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470BF" w14:textId="77777777" w:rsidR="009304C7" w:rsidRPr="009304C7" w:rsidRDefault="009304C7" w:rsidP="009304C7">
            <w:r w:rsidRPr="009304C7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686215C" w14:textId="77777777" w:rsidR="009304C7" w:rsidRPr="009304C7" w:rsidRDefault="009304C7" w:rsidP="009304C7">
            <w:r w:rsidRPr="009304C7">
              <w:rPr>
                <w:b/>
                <w:bCs/>
              </w:rPr>
              <w:t>Settings Central</w:t>
            </w:r>
          </w:p>
        </w:tc>
        <w:tc>
          <w:tcPr>
            <w:tcW w:w="0" w:type="auto"/>
            <w:vAlign w:val="center"/>
            <w:hideMark/>
          </w:tcPr>
          <w:p w14:paraId="22BA9553" w14:textId="77777777" w:rsidR="009304C7" w:rsidRPr="009304C7" w:rsidRDefault="009304C7" w:rsidP="009304C7">
            <w:r w:rsidRPr="009304C7">
              <w:t>One hub for managing all peripherals</w:t>
            </w:r>
          </w:p>
        </w:tc>
      </w:tr>
    </w:tbl>
    <w:p w14:paraId="5F827471" w14:textId="77777777" w:rsidR="009304C7" w:rsidRPr="009304C7" w:rsidRDefault="002B11F7" w:rsidP="009304C7">
      <w:r>
        <w:pict w14:anchorId="2A750004">
          <v:rect id="Horizontal Line 13" o:spid="_x0000_s1026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sectPr w:rsidR="009304C7" w:rsidRPr="009304C7" w:rsidSect="00930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3B3E"/>
    <w:multiLevelType w:val="multilevel"/>
    <w:tmpl w:val="0988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16E6"/>
    <w:multiLevelType w:val="multilevel"/>
    <w:tmpl w:val="42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76F6B"/>
    <w:multiLevelType w:val="multilevel"/>
    <w:tmpl w:val="7C4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E0C8F"/>
    <w:multiLevelType w:val="multilevel"/>
    <w:tmpl w:val="F772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34837"/>
    <w:multiLevelType w:val="multilevel"/>
    <w:tmpl w:val="460E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838F9"/>
    <w:multiLevelType w:val="multilevel"/>
    <w:tmpl w:val="F2B4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13DC8"/>
    <w:multiLevelType w:val="multilevel"/>
    <w:tmpl w:val="A556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37D52"/>
    <w:multiLevelType w:val="multilevel"/>
    <w:tmpl w:val="1F8E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67897"/>
    <w:multiLevelType w:val="multilevel"/>
    <w:tmpl w:val="3678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B0373"/>
    <w:multiLevelType w:val="multilevel"/>
    <w:tmpl w:val="077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B10E2"/>
    <w:multiLevelType w:val="multilevel"/>
    <w:tmpl w:val="B2D8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70B88"/>
    <w:multiLevelType w:val="multilevel"/>
    <w:tmpl w:val="4474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F1DDC"/>
    <w:multiLevelType w:val="multilevel"/>
    <w:tmpl w:val="7DC8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945894">
    <w:abstractNumId w:val="12"/>
  </w:num>
  <w:num w:numId="2" w16cid:durableId="1842039601">
    <w:abstractNumId w:val="1"/>
  </w:num>
  <w:num w:numId="3" w16cid:durableId="359673924">
    <w:abstractNumId w:val="10"/>
  </w:num>
  <w:num w:numId="4" w16cid:durableId="791707132">
    <w:abstractNumId w:val="9"/>
  </w:num>
  <w:num w:numId="5" w16cid:durableId="1260678434">
    <w:abstractNumId w:val="0"/>
  </w:num>
  <w:num w:numId="6" w16cid:durableId="1573158120">
    <w:abstractNumId w:val="11"/>
  </w:num>
  <w:num w:numId="7" w16cid:durableId="1438674072">
    <w:abstractNumId w:val="3"/>
  </w:num>
  <w:num w:numId="8" w16cid:durableId="1617366924">
    <w:abstractNumId w:val="8"/>
  </w:num>
  <w:num w:numId="9" w16cid:durableId="863321790">
    <w:abstractNumId w:val="4"/>
  </w:num>
  <w:num w:numId="10" w16cid:durableId="1232426077">
    <w:abstractNumId w:val="7"/>
  </w:num>
  <w:num w:numId="11" w16cid:durableId="1760564806">
    <w:abstractNumId w:val="5"/>
  </w:num>
  <w:num w:numId="12" w16cid:durableId="1742480994">
    <w:abstractNumId w:val="6"/>
  </w:num>
  <w:num w:numId="13" w16cid:durableId="2135248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9"/>
    <w:rsid w:val="000E1E99"/>
    <w:rsid w:val="002B11F7"/>
    <w:rsid w:val="00395EED"/>
    <w:rsid w:val="006D1F2B"/>
    <w:rsid w:val="008023CA"/>
    <w:rsid w:val="008A5B2B"/>
    <w:rsid w:val="009304C7"/>
    <w:rsid w:val="00B750D7"/>
    <w:rsid w:val="00D8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31F8E8D"/>
  <w15:chartTrackingRefBased/>
  <w15:docId w15:val="{2C128B7A-DAAB-DD47-8D27-B2FE2326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2025-07-19T21:54:00Z</dcterms:created>
  <dcterms:modified xsi:type="dcterms:W3CDTF">2025-08-22T23:08:00Z</dcterms:modified>
</cp:coreProperties>
</file>