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48B9" w14:textId="6C620EE8" w:rsidR="001A3936" w:rsidRPr="006A4778" w:rsidRDefault="001A3936">
      <w:pPr>
        <w:rPr>
          <w:rFonts w:ascii="Arial" w:hAnsi="Arial" w:cs="Arial"/>
        </w:rPr>
      </w:pPr>
      <w:r w:rsidRPr="006A4778">
        <w:rPr>
          <w:rFonts w:ascii="Arial" w:hAnsi="Arial" w:cs="Arial"/>
        </w:rPr>
        <w:br w:type="page"/>
      </w:r>
    </w:p>
    <w:p w14:paraId="487A7799" w14:textId="2B3B5C3E" w:rsidR="006A4778" w:rsidRPr="00652992" w:rsidRDefault="001A3936">
      <w:pPr>
        <w:rPr>
          <w:rFonts w:ascii="Arial" w:hAnsi="Arial" w:cs="Arial"/>
          <w:b/>
          <w:bCs/>
          <w:lang w:val="es-419"/>
        </w:rPr>
      </w:pPr>
      <w:proofErr w:type="spellStart"/>
      <w:r w:rsidRPr="00652992">
        <w:rPr>
          <w:rFonts w:ascii="Arial" w:hAnsi="Arial" w:cs="Arial"/>
          <w:b/>
          <w:bCs/>
          <w:lang w:val="es-419"/>
        </w:rPr>
        <w:lastRenderedPageBreak/>
        <w:t>Indice</w:t>
      </w:r>
      <w:proofErr w:type="spellEnd"/>
      <w:r w:rsidRPr="00652992">
        <w:rPr>
          <w:rFonts w:ascii="Arial" w:hAnsi="Arial" w:cs="Arial"/>
          <w:b/>
          <w:bCs/>
          <w:lang w:val="es-419"/>
        </w:rPr>
        <w:t xml:space="preserve"> de contenido</w:t>
      </w:r>
    </w:p>
    <w:p w14:paraId="3E136A62" w14:textId="537F2A67" w:rsidR="001A3936" w:rsidRPr="006A4778" w:rsidRDefault="001A3936">
      <w:pPr>
        <w:rPr>
          <w:rFonts w:ascii="Arial" w:hAnsi="Arial" w:cs="Arial"/>
          <w:b/>
          <w:bCs/>
          <w:lang w:val="es-419"/>
        </w:rPr>
      </w:pPr>
      <w:r w:rsidRPr="006A4778">
        <w:rPr>
          <w:rFonts w:ascii="Arial" w:hAnsi="Arial" w:cs="Arial"/>
          <w:b/>
          <w:bCs/>
          <w:lang w:val="es-419"/>
        </w:rPr>
        <w:t>Objetivo</w:t>
      </w:r>
      <w:r w:rsidR="006A4778" w:rsidRPr="006A4778">
        <w:rPr>
          <w:rFonts w:ascii="Arial" w:hAnsi="Arial" w:cs="Arial"/>
          <w:b/>
          <w:bCs/>
          <w:lang w:val="es-419"/>
        </w:rPr>
        <w:t xml:space="preserve"> </w:t>
      </w:r>
    </w:p>
    <w:p w14:paraId="3C55BD25" w14:textId="3940B4A0" w:rsidR="001A3936" w:rsidRPr="006A4778" w:rsidRDefault="001A3936">
      <w:pPr>
        <w:rPr>
          <w:rFonts w:ascii="Arial" w:hAnsi="Arial" w:cs="Arial"/>
          <w:b/>
          <w:bCs/>
          <w:lang w:val="es-419"/>
        </w:rPr>
      </w:pPr>
      <w:r w:rsidRPr="006A4778">
        <w:rPr>
          <w:rFonts w:ascii="Arial" w:hAnsi="Arial" w:cs="Arial"/>
          <w:b/>
          <w:bCs/>
          <w:lang w:val="es-419"/>
        </w:rPr>
        <w:t xml:space="preserve">Especificaciones en fases de </w:t>
      </w:r>
      <w:r w:rsidR="006A4778" w:rsidRPr="006A4778">
        <w:rPr>
          <w:rFonts w:ascii="Arial" w:hAnsi="Arial" w:cs="Arial"/>
          <w:b/>
          <w:bCs/>
          <w:lang w:val="es-419"/>
        </w:rPr>
        <w:t>alimentación</w:t>
      </w:r>
    </w:p>
    <w:p w14:paraId="78C82E0F" w14:textId="77777777" w:rsidR="00695287" w:rsidRDefault="006A4778" w:rsidP="00695287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lang w:val="es-419"/>
        </w:rPr>
        <w:t>I</w:t>
      </w:r>
      <w:r w:rsidRPr="006A4778">
        <w:rPr>
          <w:rFonts w:ascii="Arial" w:hAnsi="Arial" w:cs="Arial"/>
          <w:b/>
          <w:bCs/>
          <w:lang w:val="es-419"/>
        </w:rPr>
        <w:t>nstalación</w:t>
      </w:r>
    </w:p>
    <w:p w14:paraId="03E203A1" w14:textId="6698D262" w:rsidR="001A3936" w:rsidRPr="00695287" w:rsidRDefault="00695287" w:rsidP="00695287">
      <w:pPr>
        <w:ind w:left="72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Descarga de software</w:t>
      </w:r>
      <w:r>
        <w:rPr>
          <w:rFonts w:ascii="Arial" w:hAnsi="Arial" w:cs="Arial"/>
          <w:lang w:val="es-419"/>
        </w:rPr>
        <w:br/>
        <w:t>Instalación de software</w:t>
      </w:r>
      <w:r>
        <w:rPr>
          <w:rFonts w:ascii="Arial" w:hAnsi="Arial" w:cs="Arial"/>
          <w:lang w:val="es-419"/>
        </w:rPr>
        <w:br/>
        <w:t>Configuración base de datos</w:t>
      </w:r>
      <w:r w:rsidR="001A3936" w:rsidRPr="006A4778">
        <w:rPr>
          <w:rFonts w:ascii="Arial" w:hAnsi="Arial" w:cs="Arial"/>
          <w:lang w:val="es-419"/>
        </w:rPr>
        <w:br/>
      </w:r>
      <w:r w:rsidR="006A4778">
        <w:rPr>
          <w:rFonts w:ascii="Arial" w:hAnsi="Arial" w:cs="Arial"/>
          <w:lang w:val="es-419"/>
        </w:rPr>
        <w:t>I</w:t>
      </w:r>
      <w:r w:rsidR="006A4778" w:rsidRPr="006A4778">
        <w:rPr>
          <w:rFonts w:ascii="Arial" w:hAnsi="Arial" w:cs="Arial"/>
          <w:lang w:val="es-419"/>
        </w:rPr>
        <w:t>mportación</w:t>
      </w:r>
      <w:r w:rsidR="001A3936" w:rsidRPr="006A4778">
        <w:rPr>
          <w:rFonts w:ascii="Arial" w:hAnsi="Arial" w:cs="Arial"/>
          <w:lang w:val="es-419"/>
        </w:rPr>
        <w:t xml:space="preserve"> de datos</w:t>
      </w:r>
    </w:p>
    <w:p w14:paraId="1372F880" w14:textId="15692CAE" w:rsidR="006A4778" w:rsidRDefault="001A3936">
      <w:pPr>
        <w:rPr>
          <w:rFonts w:ascii="Arial" w:hAnsi="Arial" w:cs="Arial"/>
          <w:lang w:val="es-419"/>
        </w:rPr>
      </w:pPr>
      <w:r w:rsidRPr="006A4778">
        <w:rPr>
          <w:rFonts w:ascii="Arial" w:hAnsi="Arial" w:cs="Arial"/>
          <w:b/>
          <w:bCs/>
          <w:lang w:val="es-419"/>
        </w:rPr>
        <w:t>Manual de funcionamiento</w:t>
      </w:r>
      <w:r w:rsidRPr="006A4778">
        <w:rPr>
          <w:rFonts w:ascii="Arial" w:hAnsi="Arial" w:cs="Arial"/>
          <w:lang w:val="es-419"/>
        </w:rPr>
        <w:br/>
      </w:r>
      <w:r w:rsidRPr="006A4778">
        <w:rPr>
          <w:rFonts w:ascii="Arial" w:hAnsi="Arial" w:cs="Arial"/>
          <w:lang w:val="es-419"/>
        </w:rPr>
        <w:tab/>
        <w:t>Usuario</w:t>
      </w:r>
      <w:r w:rsidRPr="006A4778">
        <w:rPr>
          <w:rFonts w:ascii="Arial" w:hAnsi="Arial" w:cs="Arial"/>
          <w:lang w:val="es-419"/>
        </w:rPr>
        <w:br/>
      </w:r>
      <w:r w:rsidRPr="006A4778">
        <w:rPr>
          <w:rFonts w:ascii="Arial" w:hAnsi="Arial" w:cs="Arial"/>
          <w:lang w:val="es-419"/>
        </w:rPr>
        <w:tab/>
        <w:t>Administrador</w:t>
      </w:r>
    </w:p>
    <w:p w14:paraId="7EE3DCC2" w14:textId="77777777" w:rsidR="006A4778" w:rsidRDefault="006A4778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br w:type="page"/>
      </w:r>
    </w:p>
    <w:p w14:paraId="454841BD" w14:textId="000ECA2E" w:rsidR="006A4778" w:rsidRDefault="006A4778">
      <w:pPr>
        <w:rPr>
          <w:rFonts w:ascii="Arial" w:hAnsi="Arial" w:cs="Arial"/>
          <w:b/>
          <w:bCs/>
          <w:lang w:val="es-419"/>
        </w:rPr>
      </w:pPr>
      <w:r w:rsidRPr="006A4778">
        <w:rPr>
          <w:rFonts w:ascii="Arial" w:hAnsi="Arial" w:cs="Arial"/>
          <w:b/>
          <w:bCs/>
          <w:lang w:val="es-419"/>
        </w:rPr>
        <w:lastRenderedPageBreak/>
        <w:t>Objetivo</w:t>
      </w:r>
    </w:p>
    <w:p w14:paraId="032DFB65" w14:textId="049007BC" w:rsidR="006A4778" w:rsidRDefault="006A4778" w:rsidP="006A4778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P</w:t>
      </w:r>
      <w:r w:rsidRPr="006A4778">
        <w:rPr>
          <w:rFonts w:ascii="Arial" w:hAnsi="Arial" w:cs="Arial"/>
          <w:lang w:val="es-419"/>
        </w:rPr>
        <w:t xml:space="preserve">roporcionar a los usuarios una guía detallada y clara sobre </w:t>
      </w:r>
      <w:r>
        <w:rPr>
          <w:rFonts w:ascii="Arial" w:hAnsi="Arial" w:cs="Arial"/>
          <w:lang w:val="es-419"/>
        </w:rPr>
        <w:t xml:space="preserve">la instalación y </w:t>
      </w:r>
      <w:r w:rsidRPr="006A4778">
        <w:rPr>
          <w:rFonts w:ascii="Arial" w:hAnsi="Arial" w:cs="Arial"/>
          <w:lang w:val="es-419"/>
        </w:rPr>
        <w:t>funcionamiento</w:t>
      </w:r>
      <w:r w:rsidRPr="006A4778">
        <w:rPr>
          <w:rFonts w:ascii="Arial" w:hAnsi="Arial" w:cs="Arial"/>
          <w:lang w:val="es-419"/>
        </w:rPr>
        <w:t xml:space="preserve"> de la aplicación </w:t>
      </w:r>
      <w:r w:rsidRPr="006A4778">
        <w:rPr>
          <w:rFonts w:ascii="Arial" w:hAnsi="Arial" w:cs="Arial"/>
          <w:lang w:val="es-419"/>
        </w:rPr>
        <w:t>“</w:t>
      </w:r>
      <w:proofErr w:type="spellStart"/>
      <w:r w:rsidRPr="006A4778">
        <w:rPr>
          <w:rFonts w:ascii="Arial" w:hAnsi="Arial" w:cs="Arial"/>
          <w:lang w:val="es-419"/>
        </w:rPr>
        <w:t>F</w:t>
      </w:r>
      <w:r>
        <w:rPr>
          <w:rFonts w:ascii="Arial" w:hAnsi="Arial" w:cs="Arial"/>
          <w:lang w:val="es-419"/>
        </w:rPr>
        <w:t>oodrat</w:t>
      </w:r>
      <w:proofErr w:type="spellEnd"/>
      <w:r>
        <w:rPr>
          <w:rFonts w:ascii="Arial" w:hAnsi="Arial" w:cs="Arial"/>
          <w:lang w:val="es-419"/>
        </w:rPr>
        <w:t>”,</w:t>
      </w:r>
      <w:r w:rsidRPr="006A4778">
        <w:rPr>
          <w:rFonts w:ascii="Arial" w:hAnsi="Arial" w:cs="Arial"/>
          <w:lang w:val="es-419"/>
        </w:rPr>
        <w:t xml:space="preserve"> para el registro de peso de sujetos de prueba y la generación automática de dietas personalizadas</w:t>
      </w:r>
      <w:r>
        <w:rPr>
          <w:rFonts w:ascii="Arial" w:hAnsi="Arial" w:cs="Arial"/>
          <w:lang w:val="es-419"/>
        </w:rPr>
        <w:t xml:space="preserve"> bajo el régimen seleccionado</w:t>
      </w:r>
      <w:r w:rsidRPr="006A4778">
        <w:rPr>
          <w:rFonts w:ascii="Arial" w:hAnsi="Arial" w:cs="Arial"/>
          <w:lang w:val="es-419"/>
        </w:rPr>
        <w:t>. Este documento tiene como finalidad principal instruir a los usuarios sobre cómo utilizar la aplicación de manera efectiva para registrar el peso de los roedores</w:t>
      </w:r>
      <w:r>
        <w:rPr>
          <w:rFonts w:ascii="Arial" w:hAnsi="Arial" w:cs="Arial"/>
          <w:lang w:val="es-419"/>
        </w:rPr>
        <w:t>,</w:t>
      </w:r>
      <w:r w:rsidRPr="006A4778">
        <w:rPr>
          <w:rFonts w:ascii="Arial" w:hAnsi="Arial" w:cs="Arial"/>
          <w:lang w:val="es-419"/>
        </w:rPr>
        <w:t xml:space="preserve"> aprovechar la funcionalidad de cálculo de dietas de forma automática</w:t>
      </w:r>
      <w:r>
        <w:rPr>
          <w:rFonts w:ascii="Arial" w:hAnsi="Arial" w:cs="Arial"/>
          <w:lang w:val="es-419"/>
        </w:rPr>
        <w:t xml:space="preserve"> y la importación de datos antiguos en formato Excel hacia la base de datos local</w:t>
      </w:r>
      <w:r w:rsidR="00695287">
        <w:rPr>
          <w:rFonts w:ascii="Arial" w:hAnsi="Arial" w:cs="Arial"/>
          <w:lang w:val="es-419"/>
        </w:rPr>
        <w:t xml:space="preserve"> que maneja la </w:t>
      </w:r>
      <w:proofErr w:type="gramStart"/>
      <w:r w:rsidR="00695287">
        <w:rPr>
          <w:rFonts w:ascii="Arial" w:hAnsi="Arial" w:cs="Arial"/>
          <w:lang w:val="es-419"/>
        </w:rPr>
        <w:t>app</w:t>
      </w:r>
      <w:proofErr w:type="gramEnd"/>
      <w:r w:rsidR="00695287">
        <w:rPr>
          <w:rFonts w:ascii="Arial" w:hAnsi="Arial" w:cs="Arial"/>
          <w:lang w:val="es-419"/>
        </w:rPr>
        <w:t>.</w:t>
      </w:r>
    </w:p>
    <w:p w14:paraId="3E49C115" w14:textId="270ACA7D" w:rsidR="008A708F" w:rsidRDefault="008A708F" w:rsidP="006A4778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Importante </w:t>
      </w:r>
      <w:proofErr w:type="gramStart"/>
      <w:r>
        <w:rPr>
          <w:rFonts w:ascii="Arial" w:hAnsi="Arial" w:cs="Arial"/>
          <w:lang w:val="es-419"/>
        </w:rPr>
        <w:t>mencionar</w:t>
      </w:r>
      <w:proofErr w:type="gramEnd"/>
      <w:r>
        <w:rPr>
          <w:rFonts w:ascii="Arial" w:hAnsi="Arial" w:cs="Arial"/>
          <w:lang w:val="es-419"/>
        </w:rPr>
        <w:t xml:space="preserve"> que el sujeto de prueba siempre debe estar monitoreado por algún encargado que refute la información proporcionada por la app y pueda considerar si la dieta proporcionada es beneficiosa o no para el sujeto de prueba.</w:t>
      </w:r>
    </w:p>
    <w:p w14:paraId="2DAB9C1C" w14:textId="77777777" w:rsidR="00695287" w:rsidRDefault="00695287" w:rsidP="006A4778">
      <w:pPr>
        <w:rPr>
          <w:rFonts w:ascii="Arial" w:hAnsi="Arial" w:cs="Arial"/>
          <w:lang w:val="es-419"/>
        </w:rPr>
      </w:pPr>
    </w:p>
    <w:p w14:paraId="5FA999C0" w14:textId="77777777" w:rsidR="00695287" w:rsidRPr="006A4778" w:rsidRDefault="00695287" w:rsidP="00695287">
      <w:pPr>
        <w:rPr>
          <w:rFonts w:ascii="Arial" w:hAnsi="Arial" w:cs="Arial"/>
          <w:b/>
          <w:bCs/>
          <w:lang w:val="es-419"/>
        </w:rPr>
      </w:pPr>
      <w:r w:rsidRPr="006A4778">
        <w:rPr>
          <w:rFonts w:ascii="Arial" w:hAnsi="Arial" w:cs="Arial"/>
          <w:b/>
          <w:bCs/>
          <w:lang w:val="es-419"/>
        </w:rPr>
        <w:t>Especificaciones en fases de alimentación</w:t>
      </w:r>
    </w:p>
    <w:p w14:paraId="7A055B2C" w14:textId="3382980F" w:rsidR="008A708F" w:rsidRDefault="003B02E0" w:rsidP="006A4778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Bajo las </w:t>
      </w:r>
      <w:r w:rsidR="008A708F">
        <w:rPr>
          <w:rFonts w:ascii="Arial" w:hAnsi="Arial" w:cs="Arial"/>
          <w:lang w:val="es-419"/>
        </w:rPr>
        <w:t>fórmulas</w:t>
      </w:r>
      <w:r>
        <w:rPr>
          <w:rFonts w:ascii="Arial" w:hAnsi="Arial" w:cs="Arial"/>
          <w:lang w:val="es-419"/>
        </w:rPr>
        <w:t xml:space="preserve"> proporcionadas por el profesor encargado de este proyecto se especificó un régimen de alimentación personalizado para que los sujetos de prueba estén en un </w:t>
      </w:r>
      <w:r w:rsidR="00AF6EFA">
        <w:rPr>
          <w:rFonts w:ascii="Arial" w:hAnsi="Arial" w:cs="Arial"/>
          <w:lang w:val="es-419"/>
        </w:rPr>
        <w:t>óptimo</w:t>
      </w:r>
      <w:r>
        <w:rPr>
          <w:rFonts w:ascii="Arial" w:hAnsi="Arial" w:cs="Arial"/>
          <w:lang w:val="es-419"/>
        </w:rPr>
        <w:t xml:space="preserve"> peso para ser candidatos a pruebas de experimentación.</w:t>
      </w:r>
    </w:p>
    <w:p w14:paraId="56F00335" w14:textId="3F50BCAA" w:rsidR="008A708F" w:rsidRDefault="008A708F" w:rsidP="006A4778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A continuación, se </w:t>
      </w:r>
      <w:proofErr w:type="gramStart"/>
      <w:r>
        <w:rPr>
          <w:rFonts w:ascii="Arial" w:hAnsi="Arial" w:cs="Arial"/>
          <w:lang w:val="es-419"/>
        </w:rPr>
        <w:t>explicaran</w:t>
      </w:r>
      <w:proofErr w:type="gramEnd"/>
      <w:r>
        <w:rPr>
          <w:rFonts w:ascii="Arial" w:hAnsi="Arial" w:cs="Arial"/>
          <w:lang w:val="es-419"/>
        </w:rPr>
        <w:t xml:space="preserve"> en </w:t>
      </w:r>
      <w:proofErr w:type="spellStart"/>
      <w:r>
        <w:rPr>
          <w:rFonts w:ascii="Arial" w:hAnsi="Arial" w:cs="Arial"/>
          <w:lang w:val="es-419"/>
        </w:rPr>
        <w:t>que</w:t>
      </w:r>
      <w:proofErr w:type="spellEnd"/>
      <w:r>
        <w:rPr>
          <w:rFonts w:ascii="Arial" w:hAnsi="Arial" w:cs="Arial"/>
          <w:lang w:val="es-419"/>
        </w:rPr>
        <w:t xml:space="preserve"> consisten las 3 fases de alimentación que conforman este régimen para sujetos de prueba.</w:t>
      </w:r>
    </w:p>
    <w:p w14:paraId="0CC869FD" w14:textId="169F29D1" w:rsidR="008A708F" w:rsidRDefault="008A708F" w:rsidP="006A4778">
      <w:pPr>
        <w:rPr>
          <w:rFonts w:ascii="Arial" w:hAnsi="Arial" w:cs="Arial"/>
          <w:b/>
          <w:bCs/>
          <w:lang w:val="es-419"/>
        </w:rPr>
      </w:pPr>
      <w:r w:rsidRPr="008A708F">
        <w:rPr>
          <w:rFonts w:ascii="Arial" w:hAnsi="Arial" w:cs="Arial"/>
          <w:b/>
          <w:bCs/>
          <w:lang w:val="es-419"/>
        </w:rPr>
        <w:t>Fase 1</w:t>
      </w:r>
    </w:p>
    <w:p w14:paraId="5F30D649" w14:textId="6E341646" w:rsidR="008A708F" w:rsidRDefault="00BF02B5" w:rsidP="006A4778">
      <w:pPr>
        <w:rPr>
          <w:rFonts w:ascii="Arial" w:hAnsi="Arial" w:cs="Arial"/>
          <w:lang w:val="es-419"/>
        </w:rPr>
      </w:pPr>
      <w:r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58240" behindDoc="0" locked="0" layoutInCell="1" allowOverlap="1" wp14:anchorId="62DBD3E5" wp14:editId="314E8C2E">
            <wp:simplePos x="0" y="0"/>
            <wp:positionH relativeFrom="margin">
              <wp:align>center</wp:align>
            </wp:positionH>
            <wp:positionV relativeFrom="paragraph">
              <wp:posOffset>744220</wp:posOffset>
            </wp:positionV>
            <wp:extent cx="2321781" cy="2592125"/>
            <wp:effectExtent l="0" t="0" r="2540" b="17780"/>
            <wp:wrapTopAndBottom/>
            <wp:docPr id="115970019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8A708F">
        <w:rPr>
          <w:rFonts w:ascii="Arial" w:hAnsi="Arial" w:cs="Arial"/>
          <w:lang w:val="es-419"/>
        </w:rPr>
        <w:t xml:space="preserve">El sujeto se someterá a una dieta sin restricciones, dándole comida extra para que coma en el día todo lo que desee, a su vez con esta </w:t>
      </w:r>
      <w:r w:rsidR="00AF6EFA">
        <w:rPr>
          <w:rFonts w:ascii="Arial" w:hAnsi="Arial" w:cs="Arial"/>
          <w:lang w:val="es-419"/>
        </w:rPr>
        <w:t>práctica</w:t>
      </w:r>
      <w:r w:rsidR="008A708F">
        <w:rPr>
          <w:rFonts w:ascii="Arial" w:hAnsi="Arial" w:cs="Arial"/>
          <w:lang w:val="es-419"/>
        </w:rPr>
        <w:t xml:space="preserve"> se eleva el peso a su máximo potencial. El objetivo es alcanzar un máximo el cual llamaremos peso estable.</w:t>
      </w:r>
    </w:p>
    <w:p w14:paraId="07ECB627" w14:textId="74512521" w:rsidR="009001CD" w:rsidRDefault="009001CD" w:rsidP="006A4778">
      <w:pPr>
        <w:rPr>
          <w:rFonts w:ascii="Arial" w:hAnsi="Arial" w:cs="Arial"/>
          <w:lang w:val="es-419"/>
        </w:rPr>
      </w:pPr>
    </w:p>
    <w:p w14:paraId="204A6C6D" w14:textId="0360713E" w:rsidR="008F7579" w:rsidRDefault="008F7579" w:rsidP="006A4778">
      <w:pPr>
        <w:rPr>
          <w:rFonts w:ascii="Arial" w:hAnsi="Arial" w:cs="Arial"/>
          <w:lang w:val="es-419"/>
        </w:rPr>
      </w:pPr>
      <w:r w:rsidRPr="008F7579">
        <w:rPr>
          <w:rFonts w:ascii="Arial" w:hAnsi="Arial" w:cs="Arial"/>
          <w:lang w:val="es-419"/>
        </w:rPr>
        <w:t>As</w:t>
      </w:r>
      <w:r>
        <w:rPr>
          <w:rFonts w:ascii="Arial" w:hAnsi="Arial" w:cs="Arial"/>
          <w:lang w:val="es-419"/>
        </w:rPr>
        <w:t>í</w:t>
      </w:r>
      <w:r w:rsidRPr="008F7579">
        <w:rPr>
          <w:rFonts w:ascii="Arial" w:hAnsi="Arial" w:cs="Arial"/>
          <w:lang w:val="es-419"/>
        </w:rPr>
        <w:t xml:space="preserve"> calculamos el peso e</w:t>
      </w:r>
      <w:r>
        <w:rPr>
          <w:rFonts w:ascii="Arial" w:hAnsi="Arial" w:cs="Arial"/>
          <w:lang w:val="es-419"/>
        </w:rPr>
        <w:t>stable:</w:t>
      </w:r>
    </w:p>
    <w:p w14:paraId="3BE4CB4D" w14:textId="02E62403" w:rsidR="008F7579" w:rsidRDefault="008F7579" w:rsidP="006A4778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Primero debemos tener por lo menos 8 días monitoreando con la </w:t>
      </w:r>
      <w:proofErr w:type="gramStart"/>
      <w:r>
        <w:rPr>
          <w:rFonts w:ascii="Arial" w:hAnsi="Arial" w:cs="Arial"/>
          <w:lang w:val="es-419"/>
        </w:rPr>
        <w:t>app</w:t>
      </w:r>
      <w:proofErr w:type="gramEnd"/>
      <w:r>
        <w:rPr>
          <w:rFonts w:ascii="Arial" w:hAnsi="Arial" w:cs="Arial"/>
          <w:lang w:val="es-419"/>
        </w:rPr>
        <w:t xml:space="preserve"> al sujeto, en fase 1 anteriormente explicada.</w:t>
      </w:r>
    </w:p>
    <w:p w14:paraId="66C8B714" w14:textId="7EE12410" w:rsidR="008F7579" w:rsidRDefault="008F7579" w:rsidP="006A4778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Se calcularán 3 porcentajes de error</w:t>
      </w:r>
      <w:r w:rsidR="00AF6EFA">
        <w:rPr>
          <w:rFonts w:ascii="Arial" w:hAnsi="Arial" w:cs="Arial"/>
          <w:lang w:val="es-419"/>
        </w:rPr>
        <w:t xml:space="preserve"> en los últimos 8 registros obtengamos en base de datos del sujeto específico </w:t>
      </w:r>
      <w:r>
        <w:rPr>
          <w:rFonts w:ascii="Arial" w:hAnsi="Arial" w:cs="Arial"/>
          <w:lang w:val="es-419"/>
        </w:rPr>
        <w:t>que deben de ser menores al 0.5%.</w:t>
      </w:r>
    </w:p>
    <w:p w14:paraId="2CA231DC" w14:textId="14E2EBCE" w:rsidR="00F163D9" w:rsidRPr="00F163D9" w:rsidRDefault="00F163D9" w:rsidP="006A4778">
      <w:pPr>
        <w:rPr>
          <w:rFonts w:ascii="Arial" w:hAnsi="Arial" w:cs="Arial"/>
          <w:b/>
          <w:bCs/>
          <w:lang w:val="es-419"/>
        </w:rPr>
      </w:pPr>
      <w:r w:rsidRPr="00F163D9">
        <w:rPr>
          <w:rFonts w:ascii="Arial" w:hAnsi="Arial" w:cs="Arial"/>
          <w:b/>
          <w:bCs/>
          <w:lang w:val="es-419"/>
        </w:rPr>
        <w:t>Calculo primer porcentaje de er</w:t>
      </w:r>
      <w:r>
        <w:rPr>
          <w:rFonts w:ascii="Arial" w:hAnsi="Arial" w:cs="Arial"/>
          <w:b/>
          <w:bCs/>
          <w:lang w:val="es-419"/>
        </w:rPr>
        <w:t>r</w:t>
      </w:r>
      <w:r w:rsidRPr="00F163D9">
        <w:rPr>
          <w:rFonts w:ascii="Arial" w:hAnsi="Arial" w:cs="Arial"/>
          <w:b/>
          <w:bCs/>
          <w:lang w:val="es-419"/>
        </w:rPr>
        <w:t>or</w:t>
      </w:r>
    </w:p>
    <w:p w14:paraId="6D219324" w14:textId="7FF5BAB4" w:rsidR="008F7579" w:rsidRPr="008F7579" w:rsidRDefault="00652992" w:rsidP="006A4778">
      <w:pPr>
        <w:rPr>
          <w:rFonts w:ascii="Arial" w:hAnsi="Arial" w:cs="Arial"/>
          <w:lang w:val="es-419"/>
        </w:rPr>
      </w:pPr>
      <w:r>
        <w:rPr>
          <w:rFonts w:ascii="Arial" w:hAnsi="Arial" w:cs="Arial"/>
          <w:noProof/>
          <w:lang w:val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331E1" wp14:editId="4594F9A1">
                <wp:simplePos x="0" y="0"/>
                <wp:positionH relativeFrom="column">
                  <wp:posOffset>2725387</wp:posOffset>
                </wp:positionH>
                <wp:positionV relativeFrom="paragraph">
                  <wp:posOffset>263187</wp:posOffset>
                </wp:positionV>
                <wp:extent cx="1533847" cy="309880"/>
                <wp:effectExtent l="0" t="0" r="28575" b="13970"/>
                <wp:wrapNone/>
                <wp:docPr id="6648507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847" cy="309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A7DE4D" id="Rectangle 2" o:spid="_x0000_s1026" style="position:absolute;margin-left:214.6pt;margin-top:20.7pt;width:120.8pt;height:2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" filled="f" strokecolor="#00b0f0" strokeweight="1pt"/>
            </w:pict>
          </mc:Fallback>
        </mc:AlternateContent>
      </w:r>
      <w:r>
        <w:rPr>
          <w:rFonts w:ascii="Arial" w:hAnsi="Arial" w:cs="Arial"/>
          <w:noProof/>
          <w:lang w:val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FE11E" wp14:editId="22464187">
                <wp:simplePos x="0" y="0"/>
                <wp:positionH relativeFrom="column">
                  <wp:posOffset>1062842</wp:posOffset>
                </wp:positionH>
                <wp:positionV relativeFrom="paragraph">
                  <wp:posOffset>263187</wp:posOffset>
                </wp:positionV>
                <wp:extent cx="1640279" cy="309880"/>
                <wp:effectExtent l="0" t="0" r="17145" b="13970"/>
                <wp:wrapNone/>
                <wp:docPr id="13542771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279" cy="309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261A93" id="Rectangle 2" o:spid="_x0000_s1026" style="position:absolute;margin-left:83.7pt;margin-top:20.7pt;width:129.15pt;height:2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" filled="f" strokecolor="#00b0f0" strokeweight="1pt"/>
            </w:pict>
          </mc:Fallback>
        </mc:AlternateContent>
      </w:r>
      <w:r w:rsidR="00F163D9">
        <w:rPr>
          <w:rFonts w:ascii="Arial" w:hAnsi="Arial" w:cs="Arial"/>
          <w:noProof/>
          <w:lang w:val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6B5F9" wp14:editId="20CC1785">
                <wp:simplePos x="0" y="0"/>
                <wp:positionH relativeFrom="column">
                  <wp:posOffset>1015340</wp:posOffset>
                </wp:positionH>
                <wp:positionV relativeFrom="paragraph">
                  <wp:posOffset>175359</wp:posOffset>
                </wp:positionV>
                <wp:extent cx="3297951" cy="485918"/>
                <wp:effectExtent l="19050" t="19050" r="17145" b="28575"/>
                <wp:wrapNone/>
                <wp:docPr id="4390724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7951" cy="48591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4CD1F" id="Rectangle 2" o:spid="_x0000_s1026" style="position:absolute;margin-left:79.95pt;margin-top:13.8pt;width:259.7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" filled="f" strokecolor="#f1a983 [1941]" strokeweight="3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857"/>
        <w:gridCol w:w="857"/>
        <w:gridCol w:w="857"/>
        <w:gridCol w:w="857"/>
        <w:gridCol w:w="857"/>
        <w:gridCol w:w="857"/>
        <w:gridCol w:w="644"/>
      </w:tblGrid>
      <w:tr w:rsidR="008F7579" w14:paraId="12A8B141" w14:textId="77777777" w:rsidTr="008F7579">
        <w:tc>
          <w:tcPr>
            <w:tcW w:w="857" w:type="dxa"/>
          </w:tcPr>
          <w:p w14:paraId="6DF21D4F" w14:textId="2C202214" w:rsidR="008F7579" w:rsidRDefault="008F7579" w:rsidP="006A47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Xn-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857" w:type="dxa"/>
          </w:tcPr>
          <w:p w14:paraId="7C5B40E1" w14:textId="675E2654" w:rsidR="008F7579" w:rsidRDefault="008F7579" w:rsidP="006A47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Xn-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857" w:type="dxa"/>
          </w:tcPr>
          <w:p w14:paraId="53D4E834" w14:textId="063BB87B" w:rsidR="008F7579" w:rsidRDefault="008F7579" w:rsidP="006A47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Xn-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857" w:type="dxa"/>
          </w:tcPr>
          <w:p w14:paraId="29DD0575" w14:textId="5A0E4514" w:rsidR="008F7579" w:rsidRDefault="008F7579" w:rsidP="006A47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Xn-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</w:tcPr>
          <w:p w14:paraId="1F2728EE" w14:textId="535118E6" w:rsidR="008F7579" w:rsidRDefault="008F7579" w:rsidP="006A47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Xn-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857" w:type="dxa"/>
          </w:tcPr>
          <w:p w14:paraId="3C59FA9E" w14:textId="0DE9C802" w:rsidR="008F7579" w:rsidRDefault="008F7579" w:rsidP="006A47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Xn-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857" w:type="dxa"/>
          </w:tcPr>
          <w:p w14:paraId="62F0562A" w14:textId="04210B0A" w:rsidR="008F7579" w:rsidRDefault="008F7579" w:rsidP="006A47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</w:t>
            </w:r>
            <w:r>
              <w:rPr>
                <w:rFonts w:ascii="Arial" w:hAnsi="Arial" w:cs="Arial"/>
              </w:rPr>
              <w:t>-1</w:t>
            </w:r>
          </w:p>
        </w:tc>
        <w:tc>
          <w:tcPr>
            <w:tcW w:w="644" w:type="dxa"/>
          </w:tcPr>
          <w:p w14:paraId="39267023" w14:textId="2D450578" w:rsidR="008F7579" w:rsidRDefault="008F7579" w:rsidP="006A47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</w:t>
            </w:r>
          </w:p>
        </w:tc>
      </w:tr>
    </w:tbl>
    <w:p w14:paraId="4D35A44B" w14:textId="3214DD2D" w:rsidR="008A708F" w:rsidRDefault="008A708F" w:rsidP="006A4778">
      <w:pPr>
        <w:rPr>
          <w:rFonts w:ascii="Arial" w:hAnsi="Arial" w:cs="Arial"/>
        </w:rPr>
      </w:pPr>
    </w:p>
    <w:p w14:paraId="55577187" w14:textId="0BC0EEF4" w:rsidR="00BF02B5" w:rsidRPr="00F163D9" w:rsidRDefault="00F163D9" w:rsidP="006A4778">
      <w:pPr>
        <w:rPr>
          <w:rFonts w:ascii="Arial" w:hAnsi="Arial" w:cs="Arial"/>
          <w:noProof/>
          <w:lang w:val="es-419"/>
        </w:rPr>
      </w:pPr>
      <w:r w:rsidRPr="00F163D9">
        <w:rPr>
          <w:rFonts w:ascii="Arial" w:hAnsi="Arial" w:cs="Arial"/>
          <w:lang w:val="es-419"/>
        </w:rPr>
        <w:t xml:space="preserve">Calculamos el promedio entre cada </w:t>
      </w:r>
      <w:r w:rsidRPr="00652992">
        <w:rPr>
          <w:rFonts w:ascii="Arial" w:hAnsi="Arial" w:cs="Arial"/>
          <w:b/>
          <w:bCs/>
          <w:color w:val="4C94D8" w:themeColor="text2" w:themeTint="80"/>
          <w:lang w:val="es-419"/>
        </w:rPr>
        <w:t>cuadro azul</w:t>
      </w:r>
      <w:r w:rsidR="0080028E">
        <w:rPr>
          <w:rFonts w:ascii="Arial" w:hAnsi="Arial" w:cs="Arial"/>
          <w:b/>
          <w:bCs/>
          <w:color w:val="4C94D8" w:themeColor="text2" w:themeTint="80"/>
          <w:lang w:val="es-419"/>
        </w:rPr>
        <w:t xml:space="preserve"> o pequeño</w:t>
      </w:r>
      <w:r>
        <w:rPr>
          <w:rFonts w:ascii="Arial" w:hAnsi="Arial" w:cs="Arial"/>
          <w:lang w:val="es-419"/>
        </w:rPr>
        <w:t xml:space="preserve">, después se restan entre </w:t>
      </w:r>
      <w:proofErr w:type="spellStart"/>
      <w:r>
        <w:rPr>
          <w:rFonts w:ascii="Arial" w:hAnsi="Arial" w:cs="Arial"/>
          <w:lang w:val="es-419"/>
        </w:rPr>
        <w:t>si</w:t>
      </w:r>
      <w:proofErr w:type="spellEnd"/>
      <w:r>
        <w:rPr>
          <w:rFonts w:ascii="Arial" w:hAnsi="Arial" w:cs="Arial"/>
          <w:lang w:val="es-419"/>
        </w:rPr>
        <w:t xml:space="preserve"> para el resultado dividirlo </w:t>
      </w:r>
      <w:r w:rsidR="00652992">
        <w:rPr>
          <w:rFonts w:ascii="Arial" w:hAnsi="Arial" w:cs="Arial"/>
          <w:lang w:val="es-419"/>
        </w:rPr>
        <w:t>entre</w:t>
      </w:r>
      <w:r>
        <w:rPr>
          <w:rFonts w:ascii="Arial" w:hAnsi="Arial" w:cs="Arial"/>
          <w:lang w:val="es-419"/>
        </w:rPr>
        <w:t xml:space="preserve"> el promedio del </w:t>
      </w:r>
      <w:r w:rsidRPr="00F163D9">
        <w:rPr>
          <w:rFonts w:ascii="Arial" w:hAnsi="Arial" w:cs="Arial"/>
          <w:b/>
          <w:bCs/>
          <w:color w:val="F1A983" w:themeColor="accent2" w:themeTint="99"/>
          <w:lang w:val="es-419"/>
        </w:rPr>
        <w:t>cuadrado naranja</w:t>
      </w:r>
      <w:r w:rsidR="0080028E">
        <w:rPr>
          <w:rFonts w:ascii="Arial" w:hAnsi="Arial" w:cs="Arial"/>
          <w:b/>
          <w:bCs/>
          <w:color w:val="F1A983" w:themeColor="accent2" w:themeTint="99"/>
          <w:lang w:val="es-419"/>
        </w:rPr>
        <w:t xml:space="preserve"> o grande</w:t>
      </w:r>
      <w:r w:rsidR="00652992" w:rsidRPr="00652992">
        <w:rPr>
          <w:rFonts w:ascii="Arial" w:hAnsi="Arial" w:cs="Arial"/>
          <w:lang w:val="es-419"/>
        </w:rPr>
        <w:t xml:space="preserve"> y multiplicarlo por 100</w:t>
      </w:r>
      <w:r w:rsidRPr="00F163D9">
        <w:rPr>
          <w:rFonts w:ascii="Arial" w:hAnsi="Arial" w:cs="Arial"/>
          <w:lang w:val="es-419"/>
        </w:rPr>
        <w:t>, eso nos da</w:t>
      </w:r>
      <w:r>
        <w:rPr>
          <w:rFonts w:ascii="Arial" w:hAnsi="Arial" w:cs="Arial"/>
          <w:b/>
          <w:bCs/>
          <w:color w:val="F1A983" w:themeColor="accent2" w:themeTint="99"/>
          <w:lang w:val="es-419"/>
        </w:rPr>
        <w:t xml:space="preserve"> </w:t>
      </w:r>
      <w:r>
        <w:rPr>
          <w:rFonts w:ascii="Arial" w:hAnsi="Arial" w:cs="Arial"/>
          <w:lang w:val="es-419"/>
        </w:rPr>
        <w:t xml:space="preserve">el porcentaje de error que existe en este sector, si es menor al 0.5% podemos proseguir al </w:t>
      </w:r>
      <w:r w:rsidR="0080028E">
        <w:rPr>
          <w:rFonts w:ascii="Arial" w:hAnsi="Arial" w:cs="Arial"/>
          <w:lang w:val="es-419"/>
        </w:rPr>
        <w:t>cálculo</w:t>
      </w:r>
      <w:r>
        <w:rPr>
          <w:rFonts w:ascii="Arial" w:hAnsi="Arial" w:cs="Arial"/>
          <w:lang w:val="es-419"/>
        </w:rPr>
        <w:t xml:space="preserve"> del segundo porcentaje de error.</w:t>
      </w:r>
      <w:r w:rsidRPr="00F163D9">
        <w:rPr>
          <w:rFonts w:ascii="Arial" w:hAnsi="Arial" w:cs="Arial"/>
          <w:noProof/>
          <w:lang w:val="es-419"/>
        </w:rPr>
        <w:t xml:space="preserve"> </w:t>
      </w:r>
    </w:p>
    <w:p w14:paraId="3325C88A" w14:textId="03E63839" w:rsidR="00F163D9" w:rsidRDefault="00F163D9" w:rsidP="006A4778">
      <w:pPr>
        <w:rPr>
          <w:rFonts w:ascii="Arial" w:hAnsi="Arial" w:cs="Arial"/>
          <w:b/>
          <w:bCs/>
          <w:lang w:val="es-419"/>
        </w:rPr>
      </w:pPr>
      <w:r w:rsidRPr="00F163D9">
        <w:rPr>
          <w:rFonts w:ascii="Arial" w:hAnsi="Arial" w:cs="Arial"/>
          <w:b/>
          <w:bCs/>
          <w:lang w:val="es-419"/>
        </w:rPr>
        <w:t>Calculo segundo porcentaje de error</w:t>
      </w:r>
    </w:p>
    <w:p w14:paraId="667E337A" w14:textId="77CF4FB4" w:rsidR="00652992" w:rsidRPr="00F163D9" w:rsidRDefault="00652992" w:rsidP="006A4778">
      <w:p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noProof/>
          <w:lang w:val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1B7BE8" wp14:editId="3B622B34">
                <wp:simplePos x="0" y="0"/>
                <wp:positionH relativeFrom="column">
                  <wp:posOffset>2190997</wp:posOffset>
                </wp:positionH>
                <wp:positionV relativeFrom="paragraph">
                  <wp:posOffset>260564</wp:posOffset>
                </wp:positionV>
                <wp:extent cx="1545310" cy="309880"/>
                <wp:effectExtent l="0" t="0" r="17145" b="13970"/>
                <wp:wrapNone/>
                <wp:docPr id="19608939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310" cy="309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19138C" id="Rectangle 2" o:spid="_x0000_s1026" style="position:absolute;margin-left:172.5pt;margin-top:20.5pt;width:121.7pt;height:24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" filled="f" strokecolor="#00b0f0" strokeweight="1pt"/>
            </w:pict>
          </mc:Fallback>
        </mc:AlternateContent>
      </w:r>
      <w:r>
        <w:rPr>
          <w:rFonts w:ascii="Arial" w:hAnsi="Arial" w:cs="Arial"/>
          <w:noProof/>
          <w:lang w:val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35A081" wp14:editId="7B677A2C">
                <wp:simplePos x="0" y="0"/>
                <wp:positionH relativeFrom="column">
                  <wp:posOffset>546265</wp:posOffset>
                </wp:positionH>
                <wp:positionV relativeFrom="paragraph">
                  <wp:posOffset>260564</wp:posOffset>
                </wp:positionV>
                <wp:extent cx="1626919" cy="309880"/>
                <wp:effectExtent l="0" t="0" r="11430" b="13970"/>
                <wp:wrapNone/>
                <wp:docPr id="3016029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19" cy="309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311AE" id="Rectangle 2" o:spid="_x0000_s1026" style="position:absolute;margin-left:43pt;margin-top:20.5pt;width:128.1pt;height:24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" filled="f" strokecolor="#00b0f0" strokeweight="1pt"/>
            </w:pict>
          </mc:Fallback>
        </mc:AlternateContent>
      </w:r>
      <w:r>
        <w:rPr>
          <w:rFonts w:ascii="Arial" w:hAnsi="Arial" w:cs="Arial"/>
          <w:noProof/>
          <w:lang w:val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65C6E2" wp14:editId="1AE13571">
                <wp:simplePos x="0" y="0"/>
                <wp:positionH relativeFrom="column">
                  <wp:posOffset>513311</wp:posOffset>
                </wp:positionH>
                <wp:positionV relativeFrom="paragraph">
                  <wp:posOffset>190549</wp:posOffset>
                </wp:positionV>
                <wp:extent cx="3278307" cy="485775"/>
                <wp:effectExtent l="19050" t="19050" r="17780" b="28575"/>
                <wp:wrapNone/>
                <wp:docPr id="7893842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307" cy="485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478EB" id="Rectangle 2" o:spid="_x0000_s1026" style="position:absolute;margin-left:40.4pt;margin-top:15pt;width:258.1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" filled="f" strokecolor="#f1a983 [1941]" strokeweight="3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857"/>
        <w:gridCol w:w="857"/>
        <w:gridCol w:w="857"/>
        <w:gridCol w:w="857"/>
        <w:gridCol w:w="857"/>
        <w:gridCol w:w="857"/>
        <w:gridCol w:w="644"/>
      </w:tblGrid>
      <w:tr w:rsidR="00F163D9" w14:paraId="3C40AFD6" w14:textId="77777777" w:rsidTr="003068B6">
        <w:tc>
          <w:tcPr>
            <w:tcW w:w="857" w:type="dxa"/>
          </w:tcPr>
          <w:p w14:paraId="3A5166A9" w14:textId="77777777" w:rsidR="00F163D9" w:rsidRDefault="00F163D9" w:rsidP="00306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Xn-7</w:t>
            </w:r>
          </w:p>
        </w:tc>
        <w:tc>
          <w:tcPr>
            <w:tcW w:w="857" w:type="dxa"/>
          </w:tcPr>
          <w:p w14:paraId="5FDC3E87" w14:textId="77777777" w:rsidR="00F163D9" w:rsidRDefault="00F163D9" w:rsidP="00306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Xn-6</w:t>
            </w:r>
          </w:p>
        </w:tc>
        <w:tc>
          <w:tcPr>
            <w:tcW w:w="857" w:type="dxa"/>
          </w:tcPr>
          <w:p w14:paraId="1F57B8C8" w14:textId="77777777" w:rsidR="00F163D9" w:rsidRDefault="00F163D9" w:rsidP="00306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Xn-5</w:t>
            </w:r>
          </w:p>
        </w:tc>
        <w:tc>
          <w:tcPr>
            <w:tcW w:w="857" w:type="dxa"/>
          </w:tcPr>
          <w:p w14:paraId="03588E2D" w14:textId="77777777" w:rsidR="00F163D9" w:rsidRDefault="00F163D9" w:rsidP="00306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Xn-4</w:t>
            </w:r>
          </w:p>
        </w:tc>
        <w:tc>
          <w:tcPr>
            <w:tcW w:w="857" w:type="dxa"/>
          </w:tcPr>
          <w:p w14:paraId="77530CB1" w14:textId="77777777" w:rsidR="00F163D9" w:rsidRDefault="00F163D9" w:rsidP="00306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Xn-3</w:t>
            </w:r>
          </w:p>
        </w:tc>
        <w:tc>
          <w:tcPr>
            <w:tcW w:w="857" w:type="dxa"/>
          </w:tcPr>
          <w:p w14:paraId="481AD2EB" w14:textId="2B58EABA" w:rsidR="00F163D9" w:rsidRDefault="00F163D9" w:rsidP="00306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Xn-2</w:t>
            </w:r>
          </w:p>
        </w:tc>
        <w:tc>
          <w:tcPr>
            <w:tcW w:w="857" w:type="dxa"/>
          </w:tcPr>
          <w:p w14:paraId="481A5B82" w14:textId="189DA9E0" w:rsidR="00F163D9" w:rsidRDefault="00F163D9" w:rsidP="00306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Xn-1</w:t>
            </w:r>
          </w:p>
        </w:tc>
        <w:tc>
          <w:tcPr>
            <w:tcW w:w="644" w:type="dxa"/>
          </w:tcPr>
          <w:p w14:paraId="363577C6" w14:textId="77777777" w:rsidR="00F163D9" w:rsidRDefault="00F163D9" w:rsidP="00306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</w:t>
            </w:r>
          </w:p>
        </w:tc>
      </w:tr>
    </w:tbl>
    <w:p w14:paraId="400168D4" w14:textId="40C3E15F" w:rsidR="00F163D9" w:rsidRDefault="00F163D9" w:rsidP="006A4778">
      <w:pPr>
        <w:rPr>
          <w:rFonts w:ascii="Arial" w:hAnsi="Arial" w:cs="Arial"/>
          <w:lang w:val="es-419"/>
        </w:rPr>
      </w:pPr>
    </w:p>
    <w:p w14:paraId="105F3250" w14:textId="3097032F" w:rsidR="00F163D9" w:rsidRDefault="00F163D9" w:rsidP="006A4778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Aplicamos la misma lógica que en el anterior</w:t>
      </w:r>
      <w:r w:rsidR="00652992">
        <w:rPr>
          <w:rFonts w:ascii="Arial" w:hAnsi="Arial" w:cs="Arial"/>
          <w:lang w:val="es-419"/>
        </w:rPr>
        <w:t xml:space="preserve"> restamos promedios de </w:t>
      </w:r>
      <w:r w:rsidR="00652992" w:rsidRPr="00652992">
        <w:rPr>
          <w:rFonts w:ascii="Arial" w:hAnsi="Arial" w:cs="Arial"/>
          <w:b/>
          <w:bCs/>
          <w:color w:val="4C94D8" w:themeColor="text2" w:themeTint="80"/>
          <w:lang w:val="es-419"/>
        </w:rPr>
        <w:t>cuadrados azules</w:t>
      </w:r>
      <w:r w:rsidR="0080028E">
        <w:rPr>
          <w:rFonts w:ascii="Arial" w:hAnsi="Arial" w:cs="Arial"/>
          <w:b/>
          <w:bCs/>
          <w:color w:val="4C94D8" w:themeColor="text2" w:themeTint="80"/>
          <w:lang w:val="es-419"/>
        </w:rPr>
        <w:t xml:space="preserve"> </w:t>
      </w:r>
      <w:r w:rsidR="0080028E">
        <w:rPr>
          <w:rFonts w:ascii="Arial" w:hAnsi="Arial" w:cs="Arial"/>
          <w:b/>
          <w:bCs/>
          <w:color w:val="4C94D8" w:themeColor="text2" w:themeTint="80"/>
          <w:lang w:val="es-419"/>
        </w:rPr>
        <w:t>o pequeño</w:t>
      </w:r>
      <w:r w:rsidR="0080028E">
        <w:rPr>
          <w:rFonts w:ascii="Arial" w:hAnsi="Arial" w:cs="Arial"/>
          <w:b/>
          <w:bCs/>
          <w:color w:val="4C94D8" w:themeColor="text2" w:themeTint="80"/>
          <w:lang w:val="es-419"/>
        </w:rPr>
        <w:t>s</w:t>
      </w:r>
      <w:r w:rsidR="00652992">
        <w:rPr>
          <w:rFonts w:ascii="Arial" w:hAnsi="Arial" w:cs="Arial"/>
          <w:lang w:val="es-419"/>
        </w:rPr>
        <w:t xml:space="preserve"> y se dividen entre el promedio de </w:t>
      </w:r>
      <w:r w:rsidR="00652992" w:rsidRPr="00652992">
        <w:rPr>
          <w:rFonts w:ascii="Arial" w:hAnsi="Arial" w:cs="Arial"/>
          <w:b/>
          <w:bCs/>
          <w:color w:val="F1A983" w:themeColor="accent2" w:themeTint="99"/>
          <w:lang w:val="es-419"/>
        </w:rPr>
        <w:t xml:space="preserve">cuadrado </w:t>
      </w:r>
      <w:r w:rsidR="0080028E" w:rsidRPr="00F163D9">
        <w:rPr>
          <w:rFonts w:ascii="Arial" w:hAnsi="Arial" w:cs="Arial"/>
          <w:b/>
          <w:bCs/>
          <w:color w:val="F1A983" w:themeColor="accent2" w:themeTint="99"/>
          <w:lang w:val="es-419"/>
        </w:rPr>
        <w:t>naranja</w:t>
      </w:r>
      <w:r w:rsidR="0080028E">
        <w:rPr>
          <w:rFonts w:ascii="Arial" w:hAnsi="Arial" w:cs="Arial"/>
          <w:b/>
          <w:bCs/>
          <w:color w:val="F1A983" w:themeColor="accent2" w:themeTint="99"/>
          <w:lang w:val="es-419"/>
        </w:rPr>
        <w:t xml:space="preserve"> o grande</w:t>
      </w:r>
      <w:r w:rsidR="0080028E" w:rsidRPr="00652992">
        <w:rPr>
          <w:rFonts w:ascii="Arial" w:hAnsi="Arial" w:cs="Arial"/>
          <w:lang w:val="es-419"/>
        </w:rPr>
        <w:t xml:space="preserve"> </w:t>
      </w:r>
      <w:r w:rsidR="00652992">
        <w:rPr>
          <w:rFonts w:ascii="Arial" w:hAnsi="Arial" w:cs="Arial"/>
          <w:lang w:val="es-419"/>
        </w:rPr>
        <w:t xml:space="preserve">y multiplicarlo por 100, igualmente nos da porcentaje de error que si es menor a 0.5% se avanza al </w:t>
      </w:r>
      <w:proofErr w:type="spellStart"/>
      <w:r w:rsidR="00652992">
        <w:rPr>
          <w:rFonts w:ascii="Arial" w:hAnsi="Arial" w:cs="Arial"/>
          <w:lang w:val="es-419"/>
        </w:rPr>
        <w:t>calculo</w:t>
      </w:r>
      <w:proofErr w:type="spellEnd"/>
      <w:r w:rsidR="00652992">
        <w:rPr>
          <w:rFonts w:ascii="Arial" w:hAnsi="Arial" w:cs="Arial"/>
          <w:lang w:val="es-419"/>
        </w:rPr>
        <w:t xml:space="preserve"> del tercer porcentaje de error.</w:t>
      </w:r>
    </w:p>
    <w:p w14:paraId="07985CB9" w14:textId="757C5C96" w:rsidR="00652992" w:rsidRPr="00652992" w:rsidRDefault="00652992" w:rsidP="00652992">
      <w:pPr>
        <w:rPr>
          <w:rFonts w:ascii="Arial" w:hAnsi="Arial" w:cs="Arial"/>
          <w:lang w:val="es-419"/>
        </w:rPr>
      </w:pPr>
      <w:r w:rsidRPr="00F163D9">
        <w:rPr>
          <w:rFonts w:ascii="Arial" w:hAnsi="Arial" w:cs="Arial"/>
          <w:b/>
          <w:bCs/>
          <w:lang w:val="es-419"/>
        </w:rPr>
        <w:t xml:space="preserve">Calculo </w:t>
      </w:r>
      <w:r>
        <w:rPr>
          <w:rFonts w:ascii="Arial" w:hAnsi="Arial" w:cs="Arial"/>
          <w:b/>
          <w:bCs/>
          <w:lang w:val="es-419"/>
        </w:rPr>
        <w:t>tercer</w:t>
      </w:r>
      <w:r w:rsidRPr="00F163D9">
        <w:rPr>
          <w:rFonts w:ascii="Arial" w:hAnsi="Arial" w:cs="Arial"/>
          <w:b/>
          <w:bCs/>
          <w:lang w:val="es-419"/>
        </w:rPr>
        <w:t xml:space="preserve"> porcentaje de error</w:t>
      </w:r>
    </w:p>
    <w:p w14:paraId="667E6B15" w14:textId="1F70BF3E" w:rsidR="00652992" w:rsidRPr="00652992" w:rsidRDefault="00AF6EFA" w:rsidP="006A4778">
      <w:pPr>
        <w:rPr>
          <w:rFonts w:ascii="Arial" w:hAnsi="Arial" w:cs="Arial"/>
          <w:lang w:val="es-419"/>
        </w:rPr>
      </w:pPr>
      <w:r>
        <w:rPr>
          <w:rFonts w:ascii="Arial" w:hAnsi="Arial" w:cs="Arial"/>
          <w:noProof/>
          <w:lang w:val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70CA90" wp14:editId="07BA6EBA">
                <wp:simplePos x="0" y="0"/>
                <wp:positionH relativeFrom="column">
                  <wp:posOffset>1656608</wp:posOffset>
                </wp:positionH>
                <wp:positionV relativeFrom="paragraph">
                  <wp:posOffset>258577</wp:posOffset>
                </wp:positionV>
                <wp:extent cx="1527496" cy="309880"/>
                <wp:effectExtent l="0" t="0" r="15875" b="13970"/>
                <wp:wrapNone/>
                <wp:docPr id="654082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496" cy="309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19AF25" id="Rectangle 2" o:spid="_x0000_s1026" style="position:absolute;margin-left:130.45pt;margin-top:20.35pt;width:120.3pt;height:2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" filled="f" strokecolor="#00b0f0" strokeweight="1pt"/>
            </w:pict>
          </mc:Fallback>
        </mc:AlternateContent>
      </w:r>
      <w:r w:rsidR="00652992">
        <w:rPr>
          <w:rFonts w:ascii="Arial" w:hAnsi="Arial" w:cs="Arial"/>
          <w:noProof/>
          <w:lang w:val="es-4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BC6655" wp14:editId="2ED2439C">
                <wp:simplePos x="0" y="0"/>
                <wp:positionH relativeFrom="column">
                  <wp:posOffset>5938</wp:posOffset>
                </wp:positionH>
                <wp:positionV relativeFrom="paragraph">
                  <wp:posOffset>258577</wp:posOffset>
                </wp:positionV>
                <wp:extent cx="1626919" cy="309880"/>
                <wp:effectExtent l="0" t="0" r="11430" b="13970"/>
                <wp:wrapNone/>
                <wp:docPr id="2772183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19" cy="309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8FEBEB" id="Rectangle 2" o:spid="_x0000_s1026" style="position:absolute;margin-left:.45pt;margin-top:20.35pt;width:128.1pt;height:24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" filled="f" strokecolor="#00b0f0" strokeweight="1pt"/>
            </w:pict>
          </mc:Fallback>
        </mc:AlternateContent>
      </w:r>
      <w:r w:rsidR="00652992">
        <w:rPr>
          <w:rFonts w:ascii="Arial" w:hAnsi="Arial" w:cs="Arial"/>
          <w:noProof/>
          <w:lang w:val="es-4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BFE9C" wp14:editId="5958A563">
                <wp:simplePos x="0" y="0"/>
                <wp:positionH relativeFrom="column">
                  <wp:posOffset>-37465</wp:posOffset>
                </wp:positionH>
                <wp:positionV relativeFrom="paragraph">
                  <wp:posOffset>205740</wp:posOffset>
                </wp:positionV>
                <wp:extent cx="3277870" cy="485775"/>
                <wp:effectExtent l="19050" t="19050" r="17780" b="28575"/>
                <wp:wrapNone/>
                <wp:docPr id="14760957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870" cy="485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C343B" id="Rectangle 2" o:spid="_x0000_s1026" style="position:absolute;margin-left:-2.95pt;margin-top:16.2pt;width:258.1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" filled="f" strokecolor="#f1a983 [1941]" strokeweight="3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857"/>
        <w:gridCol w:w="857"/>
        <w:gridCol w:w="857"/>
        <w:gridCol w:w="857"/>
        <w:gridCol w:w="857"/>
        <w:gridCol w:w="857"/>
        <w:gridCol w:w="644"/>
      </w:tblGrid>
      <w:tr w:rsidR="00652992" w14:paraId="054531BF" w14:textId="77777777" w:rsidTr="003068B6">
        <w:tc>
          <w:tcPr>
            <w:tcW w:w="857" w:type="dxa"/>
          </w:tcPr>
          <w:p w14:paraId="3DBD881D" w14:textId="77777777" w:rsidR="00652992" w:rsidRDefault="00652992" w:rsidP="00306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Xn-7</w:t>
            </w:r>
          </w:p>
        </w:tc>
        <w:tc>
          <w:tcPr>
            <w:tcW w:w="857" w:type="dxa"/>
          </w:tcPr>
          <w:p w14:paraId="2B1B9AE6" w14:textId="77777777" w:rsidR="00652992" w:rsidRDefault="00652992" w:rsidP="00306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Xn-6</w:t>
            </w:r>
          </w:p>
        </w:tc>
        <w:tc>
          <w:tcPr>
            <w:tcW w:w="857" w:type="dxa"/>
          </w:tcPr>
          <w:p w14:paraId="5D1245A4" w14:textId="77777777" w:rsidR="00652992" w:rsidRDefault="00652992" w:rsidP="00306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Xn-5</w:t>
            </w:r>
          </w:p>
        </w:tc>
        <w:tc>
          <w:tcPr>
            <w:tcW w:w="857" w:type="dxa"/>
          </w:tcPr>
          <w:p w14:paraId="2106877C" w14:textId="77777777" w:rsidR="00652992" w:rsidRDefault="00652992" w:rsidP="00306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Xn-4</w:t>
            </w:r>
          </w:p>
        </w:tc>
        <w:tc>
          <w:tcPr>
            <w:tcW w:w="857" w:type="dxa"/>
          </w:tcPr>
          <w:p w14:paraId="128870E6" w14:textId="77777777" w:rsidR="00652992" w:rsidRDefault="00652992" w:rsidP="00306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Xn-3</w:t>
            </w:r>
          </w:p>
        </w:tc>
        <w:tc>
          <w:tcPr>
            <w:tcW w:w="857" w:type="dxa"/>
          </w:tcPr>
          <w:p w14:paraId="175FDAA9" w14:textId="77777777" w:rsidR="00652992" w:rsidRDefault="00652992" w:rsidP="00306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Xn-2</w:t>
            </w:r>
          </w:p>
        </w:tc>
        <w:tc>
          <w:tcPr>
            <w:tcW w:w="857" w:type="dxa"/>
          </w:tcPr>
          <w:p w14:paraId="53543439" w14:textId="77777777" w:rsidR="00652992" w:rsidRDefault="00652992" w:rsidP="00306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Xn-1</w:t>
            </w:r>
          </w:p>
        </w:tc>
        <w:tc>
          <w:tcPr>
            <w:tcW w:w="644" w:type="dxa"/>
          </w:tcPr>
          <w:p w14:paraId="60645CB3" w14:textId="77777777" w:rsidR="00652992" w:rsidRDefault="00652992" w:rsidP="00306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</w:t>
            </w:r>
          </w:p>
        </w:tc>
      </w:tr>
    </w:tbl>
    <w:p w14:paraId="7A1E0ED4" w14:textId="77777777" w:rsidR="00F163D9" w:rsidRDefault="00F163D9" w:rsidP="006A4778">
      <w:pPr>
        <w:rPr>
          <w:rFonts w:ascii="Arial" w:hAnsi="Arial" w:cs="Arial"/>
          <w:lang w:val="es-419"/>
        </w:rPr>
      </w:pPr>
    </w:p>
    <w:p w14:paraId="264C4BE3" w14:textId="594766F3" w:rsidR="00AF6EFA" w:rsidRDefault="00AF6EFA" w:rsidP="006A4778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Se aplica la misma formula anteriormente mencionada, si se obtiene 0.5% de porcentaje de error en los 3 cálculos podemos inferir que el sujeto de prueba llego a su peso estable y se registrara este mismo en la base de datos. Recordemos que este peso siempre nos servirá como referencia en toda la dieta alimenticia que tendrá por ello es muy importante.</w:t>
      </w:r>
    </w:p>
    <w:p w14:paraId="179F72B3" w14:textId="6A6AC579" w:rsidR="00AF6EFA" w:rsidRDefault="00AF6EFA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Automáticamente eso nos hace entrar en la </w:t>
      </w:r>
      <w:r w:rsidRPr="00AF6EFA">
        <w:rPr>
          <w:rFonts w:ascii="Arial" w:hAnsi="Arial" w:cs="Arial"/>
          <w:b/>
          <w:bCs/>
          <w:lang w:val="es-419"/>
        </w:rPr>
        <w:t>fase 2</w:t>
      </w:r>
      <w:r>
        <w:rPr>
          <w:rFonts w:ascii="Arial" w:hAnsi="Arial" w:cs="Arial"/>
          <w:lang w:val="es-419"/>
        </w:rPr>
        <w:t xml:space="preserve"> del régimen alimenticio.</w:t>
      </w:r>
    </w:p>
    <w:p w14:paraId="5B88E2FE" w14:textId="391594F1" w:rsidR="00AF6EFA" w:rsidRDefault="00AF6EFA" w:rsidP="006A4778">
      <w:pPr>
        <w:rPr>
          <w:rFonts w:ascii="Arial" w:hAnsi="Arial" w:cs="Arial"/>
          <w:lang w:val="es-419"/>
        </w:rPr>
      </w:pPr>
      <w:r w:rsidRPr="00AF6EFA">
        <w:rPr>
          <w:rFonts w:ascii="Arial" w:hAnsi="Arial" w:cs="Arial"/>
          <w:b/>
          <w:bCs/>
          <w:lang w:val="es-419"/>
        </w:rPr>
        <w:lastRenderedPageBreak/>
        <w:t>Fase 2</w:t>
      </w:r>
    </w:p>
    <w:p w14:paraId="473F1984" w14:textId="0366FC96" w:rsidR="00AF6EFA" w:rsidRDefault="00AF6EFA" w:rsidP="006A4778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Esta fase es mas sencilla, solamente debemos de dar </w:t>
      </w:r>
      <w:r w:rsidRPr="00AF6EFA">
        <w:rPr>
          <w:rFonts w:ascii="Arial" w:hAnsi="Arial" w:cs="Arial"/>
          <w:b/>
          <w:bCs/>
          <w:lang w:val="es-419"/>
        </w:rPr>
        <w:t>15gr</w:t>
      </w:r>
      <w:r>
        <w:rPr>
          <w:rFonts w:ascii="Arial" w:hAnsi="Arial" w:cs="Arial"/>
          <w:lang w:val="es-419"/>
        </w:rPr>
        <w:t xml:space="preserve"> de alimentación al roedor para que progresivamente baje de peso al régimen que necesitaremos para su posterior experimentación.</w:t>
      </w:r>
    </w:p>
    <w:p w14:paraId="662AC0CD" w14:textId="233AE1FB" w:rsidR="00AF6EFA" w:rsidRDefault="00AF6EFA" w:rsidP="006A4778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A61FAAB" wp14:editId="0AA53415">
            <wp:simplePos x="0" y="0"/>
            <wp:positionH relativeFrom="column">
              <wp:posOffset>0</wp:posOffset>
            </wp:positionH>
            <wp:positionV relativeFrom="paragraph">
              <wp:posOffset>-25</wp:posOffset>
            </wp:positionV>
            <wp:extent cx="1371600" cy="1162050"/>
            <wp:effectExtent l="0" t="0" r="0" b="0"/>
            <wp:wrapSquare wrapText="bothSides"/>
            <wp:docPr id="1045986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8694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s-419"/>
        </w:rPr>
        <w:t xml:space="preserve">Este porcentaje es en referencia al peso estable que obtuvimos con el proceso de la fase 1, por eso es tan importante ya que en base a eso obtendremos el porcentaje que asignaremos para nuestro sujeto de prueba. </w:t>
      </w:r>
      <w:r w:rsidR="005843C6">
        <w:rPr>
          <w:rFonts w:ascii="Arial" w:hAnsi="Arial" w:cs="Arial"/>
          <w:lang w:val="es-419"/>
        </w:rPr>
        <w:t xml:space="preserve">En el laboratorio que se esta realizando este proyecto lo </w:t>
      </w:r>
      <w:r w:rsidR="0080028E">
        <w:rPr>
          <w:rFonts w:ascii="Arial" w:hAnsi="Arial" w:cs="Arial"/>
          <w:lang w:val="es-419"/>
        </w:rPr>
        <w:t>más</w:t>
      </w:r>
      <w:r w:rsidR="005843C6">
        <w:rPr>
          <w:rFonts w:ascii="Arial" w:hAnsi="Arial" w:cs="Arial"/>
          <w:lang w:val="es-419"/>
        </w:rPr>
        <w:t xml:space="preserve"> común es entre </w:t>
      </w:r>
      <w:r w:rsidR="005843C6" w:rsidRPr="0080028E">
        <w:rPr>
          <w:rFonts w:ascii="Arial" w:hAnsi="Arial" w:cs="Arial"/>
          <w:u w:val="single"/>
          <w:lang w:val="es-419"/>
        </w:rPr>
        <w:t>85% - 80%</w:t>
      </w:r>
      <w:r w:rsidR="0080028E">
        <w:rPr>
          <w:rFonts w:ascii="Arial" w:hAnsi="Arial" w:cs="Arial"/>
          <w:lang w:val="es-419"/>
        </w:rPr>
        <w:t>.</w:t>
      </w:r>
    </w:p>
    <w:p w14:paraId="78483429" w14:textId="77777777" w:rsidR="0080028E" w:rsidRDefault="0080028E" w:rsidP="006A4778">
      <w:pPr>
        <w:rPr>
          <w:rFonts w:ascii="Arial" w:hAnsi="Arial" w:cs="Arial"/>
          <w:lang w:val="es-419"/>
        </w:rPr>
      </w:pPr>
    </w:p>
    <w:p w14:paraId="54A609AC" w14:textId="5651E915" w:rsidR="0080028E" w:rsidRDefault="0080028E" w:rsidP="006A4778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Se esperará a que el sujeto de prueba llegue progresivamente al porcentaje deseado. </w:t>
      </w:r>
    </w:p>
    <w:p w14:paraId="26F091CE" w14:textId="4D4DB7DC" w:rsidR="0080028E" w:rsidRDefault="0080028E" w:rsidP="006A4778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Hay 3 opciones en las cuales se puede cambiar de fase 2 a 3.</w:t>
      </w:r>
    </w:p>
    <w:p w14:paraId="164D0E8D" w14:textId="77777777" w:rsidR="0080028E" w:rsidRDefault="0080028E" w:rsidP="0080028E">
      <w:pPr>
        <w:pStyle w:val="ListParagraph"/>
        <w:numPr>
          <w:ilvl w:val="0"/>
          <w:numId w:val="1"/>
        </w:num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Tiempo</w:t>
      </w:r>
    </w:p>
    <w:p w14:paraId="656FE9EE" w14:textId="3FD2D548" w:rsidR="0080028E" w:rsidRDefault="0080028E" w:rsidP="0080028E">
      <w:pPr>
        <w:pStyle w:val="ListParagraph"/>
        <w:ind w:left="360" w:firstLine="36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El sujeto paso 15 días en fase 2 eso automáticamente hace cambiar a fase 3.</w:t>
      </w:r>
    </w:p>
    <w:p w14:paraId="6C97767D" w14:textId="71CDFC80" w:rsidR="0080028E" w:rsidRDefault="0080028E" w:rsidP="0080028E">
      <w:pPr>
        <w:pStyle w:val="ListParagraph"/>
        <w:numPr>
          <w:ilvl w:val="0"/>
          <w:numId w:val="1"/>
        </w:num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Ideal</w:t>
      </w:r>
    </w:p>
    <w:p w14:paraId="74314250" w14:textId="47C57A09" w:rsidR="0080028E" w:rsidRDefault="0080028E" w:rsidP="0080028E">
      <w:pPr>
        <w:pStyle w:val="ListParagrap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Llego a su porcentaje deseado en tiempo y forma correcta.</w:t>
      </w:r>
    </w:p>
    <w:p w14:paraId="2F0316AC" w14:textId="648B4E74" w:rsidR="0080028E" w:rsidRDefault="0080028E" w:rsidP="0080028E">
      <w:pPr>
        <w:pStyle w:val="ListParagraph"/>
        <w:numPr>
          <w:ilvl w:val="0"/>
          <w:numId w:val="1"/>
        </w:num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Salud</w:t>
      </w:r>
    </w:p>
    <w:p w14:paraId="361E1284" w14:textId="3FBA8786" w:rsidR="0080028E" w:rsidRDefault="0080028E" w:rsidP="0080028E">
      <w:pPr>
        <w:pStyle w:val="ListParagrap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Bajo demasiado rápido de peso incluso menor que el porcentaje bajo que le asignamos, eso puede comprometer su salud, se le asignara fase 3 para obtener una dieta mas personalizada a su requerimiento.</w:t>
      </w:r>
    </w:p>
    <w:p w14:paraId="3C2721F9" w14:textId="77777777" w:rsidR="00F57CA1" w:rsidRDefault="00F57CA1" w:rsidP="0080028E">
      <w:pPr>
        <w:pStyle w:val="ListParagraph"/>
        <w:rPr>
          <w:rFonts w:ascii="Arial" w:hAnsi="Arial" w:cs="Arial"/>
          <w:lang w:val="es-419"/>
        </w:rPr>
      </w:pPr>
    </w:p>
    <w:p w14:paraId="2AEB8A4C" w14:textId="1CE71A7A" w:rsidR="0080028E" w:rsidRDefault="0080028E" w:rsidP="0080028E">
      <w:pPr>
        <w:rPr>
          <w:rFonts w:ascii="Arial" w:hAnsi="Arial" w:cs="Arial"/>
          <w:b/>
          <w:bCs/>
          <w:lang w:val="es-419"/>
        </w:rPr>
      </w:pPr>
      <w:r w:rsidRPr="0080028E">
        <w:rPr>
          <w:rFonts w:ascii="Arial" w:hAnsi="Arial" w:cs="Arial"/>
          <w:b/>
          <w:bCs/>
          <w:lang w:val="es-419"/>
        </w:rPr>
        <w:t>Fase 3</w:t>
      </w:r>
    </w:p>
    <w:p w14:paraId="64CE5EEC" w14:textId="5C1C6CC8" w:rsidR="00992626" w:rsidRDefault="00F57CA1" w:rsidP="0080028E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Aquí aplicaremos la formula que necesitamos para mantener en el porcentaje deseado a nuestro sujeto de prueba, a continuación, se explicara a detalle esta formula para su mayor comprensión</w:t>
      </w:r>
      <w:r w:rsidRPr="00F57CA1">
        <w:rPr>
          <w:rFonts w:ascii="Arial" w:hAnsi="Arial" w:cs="Arial"/>
          <w:lang w:val="es-419"/>
        </w:rPr>
        <w:t>.</w:t>
      </w:r>
    </w:p>
    <w:p w14:paraId="6EF555B2" w14:textId="77777777" w:rsidR="00F57CA1" w:rsidRPr="00F57CA1" w:rsidRDefault="00F57CA1" w:rsidP="00F57CA1">
      <w:pPr>
        <w:rPr>
          <w:rFonts w:ascii="Arial" w:hAnsi="Arial" w:cs="Arial"/>
          <w:lang w:val="es-419"/>
        </w:rPr>
      </w:pPr>
      <w:r w:rsidRPr="00F57CA1">
        <w:rPr>
          <w:rFonts w:ascii="Arial" w:hAnsi="Arial" w:cs="Arial"/>
          <w:lang w:val="es-419"/>
        </w:rPr>
        <w:t>Formula:</w:t>
      </w:r>
    </w:p>
    <w:p w14:paraId="54E57BF5" w14:textId="37A0D849" w:rsidR="00F57CA1" w:rsidRPr="00F57CA1" w:rsidRDefault="00F57CA1" w:rsidP="00F57CA1">
      <w:pPr>
        <w:rPr>
          <w:rFonts w:ascii="Arial" w:hAnsi="Arial" w:cs="Arial"/>
          <w:lang w:val="es-419"/>
        </w:rPr>
      </w:pPr>
      <w:r w:rsidRPr="00F57CA1">
        <w:rPr>
          <w:rFonts w:ascii="Arial" w:hAnsi="Arial" w:cs="Arial"/>
          <w:lang w:val="es-419"/>
        </w:rPr>
        <w:t xml:space="preserve">Si </w:t>
      </w:r>
      <w:r w:rsidR="00992626">
        <w:rPr>
          <w:rFonts w:ascii="Arial" w:hAnsi="Arial" w:cs="Arial"/>
          <w:lang w:val="es-419"/>
        </w:rPr>
        <w:t xml:space="preserve">el peso es menor </w:t>
      </w:r>
      <w:r w:rsidRPr="00F57CA1">
        <w:rPr>
          <w:rFonts w:ascii="Arial" w:hAnsi="Arial" w:cs="Arial"/>
          <w:lang w:val="es-419"/>
        </w:rPr>
        <w:t xml:space="preserve">del </w:t>
      </w:r>
      <w:r w:rsidR="00992626">
        <w:rPr>
          <w:rFonts w:ascii="Arial" w:hAnsi="Arial" w:cs="Arial"/>
          <w:lang w:val="es-419"/>
        </w:rPr>
        <w:t>porcentaje bajo</w:t>
      </w:r>
    </w:p>
    <w:p w14:paraId="02D14E3C" w14:textId="47BF3B02" w:rsidR="00F57CA1" w:rsidRPr="00F57CA1" w:rsidRDefault="00F57CA1" w:rsidP="00F57CA1">
      <w:pPr>
        <w:rPr>
          <w:rFonts w:ascii="Arial" w:hAnsi="Arial" w:cs="Arial"/>
          <w:lang w:val="es-419"/>
        </w:rPr>
      </w:pPr>
      <w:r w:rsidRPr="00F57CA1">
        <w:rPr>
          <w:rFonts w:ascii="Arial" w:hAnsi="Arial" w:cs="Arial"/>
          <w:lang w:val="es-419"/>
        </w:rPr>
        <w:tab/>
      </w:r>
      <w:r w:rsidR="00992626">
        <w:rPr>
          <w:rFonts w:ascii="Arial" w:hAnsi="Arial" w:cs="Arial"/>
          <w:lang w:val="es-419"/>
        </w:rPr>
        <w:t>D</w:t>
      </w:r>
      <w:r w:rsidRPr="00F57CA1">
        <w:rPr>
          <w:rFonts w:ascii="Arial" w:hAnsi="Arial" w:cs="Arial"/>
          <w:lang w:val="es-419"/>
        </w:rPr>
        <w:t>ieta</w:t>
      </w:r>
      <w:r w:rsidR="00992626">
        <w:rPr>
          <w:rFonts w:ascii="Arial" w:hAnsi="Arial" w:cs="Arial"/>
          <w:lang w:val="es-419"/>
        </w:rPr>
        <w:t xml:space="preserve"> </w:t>
      </w:r>
      <w:r w:rsidRPr="00F57CA1">
        <w:rPr>
          <w:rFonts w:ascii="Arial" w:hAnsi="Arial" w:cs="Arial"/>
          <w:lang w:val="es-419"/>
        </w:rPr>
        <w:t>+</w:t>
      </w:r>
      <w:r w:rsidR="00992626">
        <w:rPr>
          <w:rFonts w:ascii="Arial" w:hAnsi="Arial" w:cs="Arial"/>
          <w:lang w:val="es-419"/>
        </w:rPr>
        <w:t xml:space="preserve"> </w:t>
      </w:r>
      <w:r w:rsidRPr="00F57CA1">
        <w:rPr>
          <w:rFonts w:ascii="Arial" w:hAnsi="Arial" w:cs="Arial"/>
          <w:lang w:val="es-419"/>
        </w:rPr>
        <w:t>(</w:t>
      </w:r>
      <w:r w:rsidR="00992626" w:rsidRPr="00992626">
        <w:rPr>
          <w:rFonts w:ascii="Arial" w:hAnsi="Arial" w:cs="Arial"/>
          <w:color w:val="FF0000"/>
          <w:lang w:val="es-419"/>
        </w:rPr>
        <w:t xml:space="preserve">diferencia a porcentaje bajo </w:t>
      </w:r>
      <w:r w:rsidRPr="00F57CA1">
        <w:rPr>
          <w:rFonts w:ascii="Arial" w:hAnsi="Arial" w:cs="Arial"/>
          <w:lang w:val="es-419"/>
        </w:rPr>
        <w:t>/2)</w:t>
      </w:r>
    </w:p>
    <w:p w14:paraId="32B2FA50" w14:textId="77EF590D" w:rsidR="00F57CA1" w:rsidRPr="00F57CA1" w:rsidRDefault="00F57CA1" w:rsidP="00F57CA1">
      <w:pPr>
        <w:rPr>
          <w:rFonts w:ascii="Arial" w:hAnsi="Arial" w:cs="Arial"/>
          <w:lang w:val="es-419"/>
        </w:rPr>
      </w:pPr>
      <w:r w:rsidRPr="00F57CA1">
        <w:rPr>
          <w:rFonts w:ascii="Arial" w:hAnsi="Arial" w:cs="Arial"/>
          <w:lang w:val="es-419"/>
        </w:rPr>
        <w:t xml:space="preserve">Si </w:t>
      </w:r>
      <w:r w:rsidR="00992626">
        <w:rPr>
          <w:rFonts w:ascii="Arial" w:hAnsi="Arial" w:cs="Arial"/>
          <w:lang w:val="es-419"/>
        </w:rPr>
        <w:t>el peso es mayor del porcentaje alto</w:t>
      </w:r>
    </w:p>
    <w:p w14:paraId="495E745F" w14:textId="20751BFB" w:rsidR="00F57CA1" w:rsidRDefault="00F57CA1" w:rsidP="00F57CA1">
      <w:pPr>
        <w:rPr>
          <w:rFonts w:ascii="Arial" w:hAnsi="Arial" w:cs="Arial"/>
          <w:lang w:val="es-419"/>
        </w:rPr>
      </w:pPr>
      <w:r w:rsidRPr="00F57CA1">
        <w:rPr>
          <w:rFonts w:ascii="Arial" w:hAnsi="Arial" w:cs="Arial"/>
          <w:lang w:val="es-419"/>
        </w:rPr>
        <w:tab/>
      </w:r>
      <w:r w:rsidR="00992626">
        <w:rPr>
          <w:rFonts w:ascii="Arial" w:hAnsi="Arial" w:cs="Arial"/>
          <w:lang w:val="es-419"/>
        </w:rPr>
        <w:t>D</w:t>
      </w:r>
      <w:r w:rsidRPr="00F57CA1">
        <w:rPr>
          <w:rFonts w:ascii="Arial" w:hAnsi="Arial" w:cs="Arial"/>
          <w:lang w:val="es-419"/>
        </w:rPr>
        <w:t>ieta</w:t>
      </w:r>
      <w:r w:rsidR="00992626">
        <w:rPr>
          <w:rFonts w:ascii="Arial" w:hAnsi="Arial" w:cs="Arial"/>
          <w:lang w:val="es-419"/>
        </w:rPr>
        <w:t xml:space="preserve"> </w:t>
      </w:r>
      <w:r w:rsidRPr="00F57CA1">
        <w:rPr>
          <w:rFonts w:ascii="Arial" w:hAnsi="Arial" w:cs="Arial"/>
          <w:lang w:val="es-419"/>
        </w:rPr>
        <w:t>-</w:t>
      </w:r>
      <w:r w:rsidR="00992626">
        <w:rPr>
          <w:rFonts w:ascii="Arial" w:hAnsi="Arial" w:cs="Arial"/>
          <w:lang w:val="es-419"/>
        </w:rPr>
        <w:t xml:space="preserve"> </w:t>
      </w:r>
      <w:r w:rsidRPr="00F57CA1">
        <w:rPr>
          <w:rFonts w:ascii="Arial" w:hAnsi="Arial" w:cs="Arial"/>
          <w:lang w:val="es-419"/>
        </w:rPr>
        <w:t>(</w:t>
      </w:r>
      <w:r w:rsidR="00992626" w:rsidRPr="00992626">
        <w:rPr>
          <w:rFonts w:ascii="Arial" w:hAnsi="Arial" w:cs="Arial"/>
          <w:color w:val="4EA72E" w:themeColor="accent6"/>
          <w:lang w:val="es-419"/>
        </w:rPr>
        <w:t xml:space="preserve">diferencia a porcentaje </w:t>
      </w:r>
      <w:r w:rsidR="00992626" w:rsidRPr="00992626">
        <w:rPr>
          <w:rFonts w:ascii="Arial" w:hAnsi="Arial" w:cs="Arial"/>
          <w:color w:val="4EA72E" w:themeColor="accent6"/>
          <w:lang w:val="es-419"/>
        </w:rPr>
        <w:t>alto</w:t>
      </w:r>
      <w:r w:rsidR="00992626" w:rsidRPr="00F57CA1">
        <w:rPr>
          <w:rFonts w:ascii="Arial" w:hAnsi="Arial" w:cs="Arial"/>
          <w:lang w:val="es-419"/>
        </w:rPr>
        <w:t xml:space="preserve"> </w:t>
      </w:r>
      <w:r w:rsidRPr="00F57CA1">
        <w:rPr>
          <w:rFonts w:ascii="Arial" w:hAnsi="Arial" w:cs="Arial"/>
          <w:lang w:val="es-419"/>
        </w:rPr>
        <w:t>/2)</w:t>
      </w:r>
    </w:p>
    <w:p w14:paraId="1FC6A88D" w14:textId="4DBD83A3" w:rsidR="00992626" w:rsidRDefault="00992626" w:rsidP="00F57CA1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Si el peso esta dentro de los porcentajes</w:t>
      </w:r>
    </w:p>
    <w:p w14:paraId="38CC07BF" w14:textId="29DF9BFC" w:rsidR="009E2D3C" w:rsidRDefault="00992626" w:rsidP="00F57CA1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  <w:t>Dieta = Dieta del día anterior</w:t>
      </w:r>
    </w:p>
    <w:p w14:paraId="16D2D16C" w14:textId="444C7C22" w:rsidR="00992626" w:rsidRDefault="00992626" w:rsidP="00F57CA1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lastRenderedPageBreak/>
        <w:t>Bajo las formulas proporcionadas por el laboratorio de investigación donde se desarrolla este proyecto ajustamos la alimentación según sea necesario.</w:t>
      </w:r>
    </w:p>
    <w:p w14:paraId="382F57AD" w14:textId="02BD7A3E" w:rsidR="00992626" w:rsidRDefault="00992626" w:rsidP="00F57CA1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Al cumplir con el porcentaje mantenemos la dieta, pero al excederlo se reduce la dieta y claro al disminuir demasiado el peso se suministra un extra para mantenerse saludable.</w:t>
      </w:r>
    </w:p>
    <w:p w14:paraId="459AACEA" w14:textId="77777777" w:rsidR="00992626" w:rsidRDefault="00992626" w:rsidP="00F57CA1">
      <w:pPr>
        <w:rPr>
          <w:rFonts w:ascii="Arial" w:hAnsi="Arial" w:cs="Arial"/>
          <w:lang w:val="es-419"/>
        </w:rPr>
      </w:pPr>
    </w:p>
    <w:p w14:paraId="4131E1DC" w14:textId="18BEDA0F" w:rsidR="00992626" w:rsidRDefault="00992626" w:rsidP="00F57CA1">
      <w:pPr>
        <w:rPr>
          <w:rFonts w:ascii="Arial" w:hAnsi="Arial" w:cs="Arial"/>
          <w:lang w:val="es-419"/>
        </w:rPr>
      </w:pPr>
      <w:r w:rsidRPr="00992626">
        <w:rPr>
          <w:rFonts w:ascii="Arial" w:hAnsi="Arial" w:cs="Arial"/>
          <w:b/>
          <w:bCs/>
          <w:lang w:val="es-419"/>
        </w:rPr>
        <w:t>Instalación</w:t>
      </w:r>
    </w:p>
    <w:p w14:paraId="22D10436" w14:textId="4F1D90B9" w:rsidR="00992626" w:rsidRDefault="008B4E8F" w:rsidP="00F57CA1">
      <w:pPr>
        <w:rPr>
          <w:rFonts w:ascii="Arial" w:hAnsi="Arial" w:cs="Arial"/>
        </w:rPr>
      </w:pPr>
      <w:r>
        <w:rPr>
          <w:rFonts w:ascii="Arial" w:hAnsi="Arial" w:cs="Arial"/>
        </w:rPr>
        <w:t>1.-Descarga de software</w:t>
      </w:r>
    </w:p>
    <w:p w14:paraId="5F523E78" w14:textId="40816E7B" w:rsidR="008B4E8F" w:rsidRDefault="008B4E8F" w:rsidP="00F57CA1">
      <w:pPr>
        <w:rPr>
          <w:rFonts w:ascii="Arial" w:hAnsi="Arial" w:cs="Arial"/>
          <w:lang w:val="es-419"/>
        </w:rPr>
      </w:pPr>
      <w:r w:rsidRPr="008B4E8F">
        <w:rPr>
          <w:rFonts w:ascii="Arial" w:hAnsi="Arial" w:cs="Arial"/>
          <w:lang w:val="es-419"/>
        </w:rPr>
        <w:t xml:space="preserve">Descargar del repositorio de </w:t>
      </w:r>
      <w:proofErr w:type="spellStart"/>
      <w:r w:rsidRPr="008B4E8F">
        <w:rPr>
          <w:rFonts w:ascii="Arial" w:hAnsi="Arial" w:cs="Arial"/>
          <w:lang w:val="es-419"/>
        </w:rPr>
        <w:t>github</w:t>
      </w:r>
      <w:proofErr w:type="spellEnd"/>
      <w:r w:rsidRPr="008B4E8F">
        <w:rPr>
          <w:rFonts w:ascii="Arial" w:hAnsi="Arial" w:cs="Arial"/>
          <w:lang w:val="es-419"/>
        </w:rPr>
        <w:t xml:space="preserve"> e</w:t>
      </w:r>
      <w:r>
        <w:rPr>
          <w:rFonts w:ascii="Arial" w:hAnsi="Arial" w:cs="Arial"/>
          <w:lang w:val="es-419"/>
        </w:rPr>
        <w:t>l proyecto, solamente copiar la carpeta output será suficiente para ejecutar el programa.</w:t>
      </w:r>
    </w:p>
    <w:p w14:paraId="0CF3200A" w14:textId="77777777" w:rsidR="000C5C34" w:rsidRDefault="000C5C34" w:rsidP="000C5C34">
      <w:pPr>
        <w:jc w:val="center"/>
        <w:rPr>
          <w:rFonts w:ascii="Arial" w:hAnsi="Arial" w:cs="Arial"/>
          <w:b/>
          <w:bCs/>
        </w:rPr>
      </w:pPr>
      <w:r w:rsidRPr="000C5C34">
        <w:rPr>
          <w:rFonts w:ascii="Arial" w:hAnsi="Arial" w:cs="Arial"/>
          <w:b/>
          <w:bCs/>
        </w:rPr>
        <w:t>Enlace</w:t>
      </w:r>
    </w:p>
    <w:p w14:paraId="316EBA66" w14:textId="16E8EF8D" w:rsidR="000C5C34" w:rsidRPr="000C5C34" w:rsidRDefault="000C5C34" w:rsidP="000C5C3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17D920" wp14:editId="740022B6">
                <wp:simplePos x="0" y="0"/>
                <wp:positionH relativeFrom="column">
                  <wp:posOffset>1476375</wp:posOffset>
                </wp:positionH>
                <wp:positionV relativeFrom="paragraph">
                  <wp:posOffset>170815</wp:posOffset>
                </wp:positionV>
                <wp:extent cx="2990850" cy="485775"/>
                <wp:effectExtent l="19050" t="19050" r="19050" b="28575"/>
                <wp:wrapNone/>
                <wp:docPr id="14390311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485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4E618" id="Rectangle 3" o:spid="_x0000_s1026" style="position:absolute;margin-left:116.25pt;margin-top:13.45pt;width:235.5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" filled="f" strokecolor="black [3213]" strokeweight="3pt"/>
            </w:pict>
          </mc:Fallback>
        </mc:AlternateContent>
      </w:r>
    </w:p>
    <w:p w14:paraId="1FE57C1D" w14:textId="419FC36A" w:rsidR="007B3161" w:rsidRDefault="007B3161" w:rsidP="000C5C34">
      <w:pPr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13788D6" wp14:editId="2E1BD78A">
            <wp:simplePos x="0" y="0"/>
            <wp:positionH relativeFrom="margin">
              <wp:align>center</wp:align>
            </wp:positionH>
            <wp:positionV relativeFrom="paragraph">
              <wp:posOffset>437515</wp:posOffset>
            </wp:positionV>
            <wp:extent cx="4410075" cy="891540"/>
            <wp:effectExtent l="0" t="0" r="9525" b="3810"/>
            <wp:wrapNone/>
            <wp:docPr id="864881648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81648" name="Picture 1" descr="A black rectangular object with white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="000C5C34" w:rsidRPr="000873D0">
          <w:rPr>
            <w:rStyle w:val="Hyperlink"/>
            <w:rFonts w:ascii="Arial" w:hAnsi="Arial" w:cs="Arial"/>
          </w:rPr>
          <w:t>https://github.com/JvrChavez/foo</w:t>
        </w:r>
        <w:r w:rsidR="000C5C34" w:rsidRPr="000873D0">
          <w:rPr>
            <w:rStyle w:val="Hyperlink"/>
            <w:rFonts w:ascii="Arial" w:hAnsi="Arial" w:cs="Arial"/>
          </w:rPr>
          <w:t>d</w:t>
        </w:r>
        <w:r w:rsidR="000C5C34" w:rsidRPr="000873D0">
          <w:rPr>
            <w:rStyle w:val="Hyperlink"/>
            <w:rFonts w:ascii="Arial" w:hAnsi="Arial" w:cs="Arial"/>
          </w:rPr>
          <w:t>rat.git</w:t>
        </w:r>
      </w:hyperlink>
    </w:p>
    <w:p w14:paraId="5F889CD5" w14:textId="41620586" w:rsidR="007B3161" w:rsidRDefault="007B3161" w:rsidP="000C5C34">
      <w:pPr>
        <w:jc w:val="center"/>
        <w:rPr>
          <w:rFonts w:ascii="Arial" w:hAnsi="Arial" w:cs="Arial"/>
        </w:rPr>
      </w:pPr>
    </w:p>
    <w:p w14:paraId="655DB0F7" w14:textId="50BBCB0F" w:rsidR="007B3161" w:rsidRDefault="007B3161" w:rsidP="000C5C34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46802D" wp14:editId="60C059F2">
                <wp:simplePos x="0" y="0"/>
                <wp:positionH relativeFrom="margin">
                  <wp:posOffset>3590925</wp:posOffset>
                </wp:positionH>
                <wp:positionV relativeFrom="margin">
                  <wp:align>center</wp:align>
                </wp:positionV>
                <wp:extent cx="800100" cy="180975"/>
                <wp:effectExtent l="0" t="19050" r="57150" b="104775"/>
                <wp:wrapNone/>
                <wp:docPr id="165994579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809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4D8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2.75pt;margin-top:0;width:63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" strokecolor="red" strokeweight="4.5pt">
                <v:stroke endarrow="block" joinstyle="miter"/>
                <w10:wrap anchorx="margin" anchory="margin"/>
              </v:shape>
            </w:pict>
          </mc:Fallback>
        </mc:AlternateContent>
      </w:r>
    </w:p>
    <w:p w14:paraId="76F17029" w14:textId="4D9E2566" w:rsidR="007B3161" w:rsidRDefault="007B3161" w:rsidP="000C5C34">
      <w:pPr>
        <w:jc w:val="center"/>
        <w:rPr>
          <w:rFonts w:ascii="Arial" w:hAnsi="Arial" w:cs="Arial"/>
        </w:rPr>
      </w:pPr>
    </w:p>
    <w:p w14:paraId="1B26F891" w14:textId="589831CF" w:rsidR="007B3161" w:rsidRDefault="007B3161" w:rsidP="000C5C34">
      <w:pPr>
        <w:jc w:val="center"/>
        <w:rPr>
          <w:rFonts w:ascii="Arial" w:hAnsi="Arial" w:cs="Arial"/>
        </w:rPr>
      </w:pPr>
    </w:p>
    <w:p w14:paraId="619842FE" w14:textId="0E318619" w:rsidR="007B3161" w:rsidRDefault="007B3161" w:rsidP="00F57CA1">
      <w:pPr>
        <w:rPr>
          <w:rFonts w:ascii="Arial" w:hAnsi="Arial" w:cs="Arial"/>
          <w:lang w:val="es-419"/>
        </w:rPr>
      </w:pPr>
      <w:r w:rsidRPr="007B3161">
        <w:rPr>
          <w:rFonts w:ascii="Arial" w:hAnsi="Arial" w:cs="Arial"/>
          <w:lang w:val="es-419"/>
        </w:rPr>
        <w:t xml:space="preserve">Dar </w:t>
      </w:r>
      <w:proofErr w:type="spellStart"/>
      <w:proofErr w:type="gramStart"/>
      <w:r w:rsidRPr="007B3161">
        <w:rPr>
          <w:rFonts w:ascii="Arial" w:hAnsi="Arial" w:cs="Arial"/>
          <w:lang w:val="es-419"/>
        </w:rPr>
        <w:t>click</w:t>
      </w:r>
      <w:proofErr w:type="spellEnd"/>
      <w:proofErr w:type="gramEnd"/>
      <w:r w:rsidRPr="007B3161">
        <w:rPr>
          <w:rFonts w:ascii="Arial" w:hAnsi="Arial" w:cs="Arial"/>
          <w:lang w:val="es-419"/>
        </w:rPr>
        <w:t xml:space="preserve"> en el </w:t>
      </w:r>
      <w:r>
        <w:rPr>
          <w:rFonts w:ascii="Arial" w:hAnsi="Arial" w:cs="Arial"/>
          <w:lang w:val="es-419"/>
        </w:rPr>
        <w:t>botón verde</w:t>
      </w:r>
    </w:p>
    <w:p w14:paraId="274D60BC" w14:textId="3BE13C21" w:rsidR="008B4E8F" w:rsidRDefault="008B4E8F" w:rsidP="00F57CA1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Si es de su gusto modificar el programa pueden hacerlo bajo su propio riesgo mediante algún editor de Python, no olviden instalar las librerías que se utilizan en el proyecto.</w:t>
      </w:r>
    </w:p>
    <w:p w14:paraId="2A9BB6F0" w14:textId="1251609F" w:rsidR="007B3161" w:rsidRDefault="007B3161" w:rsidP="00F57CA1">
      <w:pPr>
        <w:rPr>
          <w:rFonts w:ascii="Arial" w:hAnsi="Arial" w:cs="Arial"/>
          <w:lang w:val="es-419"/>
        </w:rPr>
      </w:pPr>
    </w:p>
    <w:p w14:paraId="7F60B8CA" w14:textId="4C83B199" w:rsidR="007B3161" w:rsidRDefault="007B3161" w:rsidP="00F57CA1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Descargamos el archivo comprimido para después descomprimirlo y así tener todo el proyecto.</w:t>
      </w:r>
    </w:p>
    <w:p w14:paraId="75BF1D2B" w14:textId="402A4F73" w:rsidR="007B3161" w:rsidRDefault="007B3161" w:rsidP="00F57CA1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3369B9E4" wp14:editId="53C040CD">
            <wp:simplePos x="0" y="0"/>
            <wp:positionH relativeFrom="margin">
              <wp:posOffset>-95250</wp:posOffset>
            </wp:positionH>
            <wp:positionV relativeFrom="paragraph">
              <wp:posOffset>-745490</wp:posOffset>
            </wp:positionV>
            <wp:extent cx="2486025" cy="2576195"/>
            <wp:effectExtent l="0" t="0" r="9525" b="0"/>
            <wp:wrapSquare wrapText="bothSides"/>
            <wp:docPr id="536754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54807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es-419"/>
        </w:rPr>
        <w:t xml:space="preserve">Como mencionamos solamente se necesita la carpeta </w:t>
      </w:r>
      <w:r w:rsidRPr="007B3161">
        <w:rPr>
          <w:rFonts w:ascii="Arial" w:hAnsi="Arial" w:cs="Arial"/>
          <w:u w:val="single"/>
          <w:lang w:val="es-419"/>
        </w:rPr>
        <w:t>output</w:t>
      </w:r>
      <w:r w:rsidRPr="007B3161">
        <w:rPr>
          <w:rFonts w:ascii="Arial" w:hAnsi="Arial" w:cs="Arial"/>
          <w:lang w:val="es-419"/>
        </w:rPr>
        <w:t xml:space="preserve"> para ejecutar la </w:t>
      </w:r>
      <w:proofErr w:type="gramStart"/>
      <w:r w:rsidRPr="007B3161">
        <w:rPr>
          <w:rFonts w:ascii="Arial" w:hAnsi="Arial" w:cs="Arial"/>
          <w:lang w:val="es-419"/>
        </w:rPr>
        <w:t>app</w:t>
      </w:r>
      <w:proofErr w:type="gramEnd"/>
    </w:p>
    <w:p w14:paraId="5184E0DB" w14:textId="1E9AD5AF" w:rsidR="007B3161" w:rsidRDefault="007B3161">
      <w:pPr>
        <w:rPr>
          <w:rFonts w:ascii="Arial" w:hAnsi="Arial" w:cs="Arial"/>
          <w:lang w:val="es-419"/>
        </w:rPr>
      </w:pPr>
    </w:p>
    <w:p w14:paraId="78AFFE9B" w14:textId="73040951" w:rsidR="007B3161" w:rsidRDefault="007B3161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br w:type="page"/>
      </w:r>
    </w:p>
    <w:p w14:paraId="424A238D" w14:textId="70F11F17" w:rsidR="008B4E8F" w:rsidRPr="008B4E8F" w:rsidRDefault="008B4E8F" w:rsidP="00F57CA1">
      <w:pPr>
        <w:rPr>
          <w:rFonts w:ascii="Arial" w:hAnsi="Arial" w:cs="Arial"/>
          <w:lang w:val="es-419"/>
        </w:rPr>
      </w:pPr>
      <w:r w:rsidRPr="008B4E8F">
        <w:rPr>
          <w:rFonts w:ascii="Arial" w:hAnsi="Arial" w:cs="Arial"/>
          <w:lang w:val="es-419"/>
        </w:rPr>
        <w:lastRenderedPageBreak/>
        <w:t xml:space="preserve">Les dejo </w:t>
      </w:r>
      <w:proofErr w:type="spellStart"/>
      <w:r w:rsidRPr="008B4E8F">
        <w:rPr>
          <w:rFonts w:ascii="Arial" w:hAnsi="Arial" w:cs="Arial"/>
          <w:lang w:val="es-419"/>
        </w:rPr>
        <w:t>aqui</w:t>
      </w:r>
      <w:proofErr w:type="spellEnd"/>
      <w:r w:rsidRPr="008B4E8F">
        <w:rPr>
          <w:rFonts w:ascii="Arial" w:hAnsi="Arial" w:cs="Arial"/>
          <w:lang w:val="es-419"/>
        </w:rPr>
        <w:t xml:space="preserve"> la </w:t>
      </w:r>
      <w:r>
        <w:rPr>
          <w:rFonts w:ascii="Arial" w:hAnsi="Arial" w:cs="Arial"/>
          <w:lang w:val="es-419"/>
        </w:rPr>
        <w:t>librería utilizada para crear el ejecutable:</w:t>
      </w:r>
    </w:p>
    <w:p w14:paraId="53DF7211" w14:textId="32C1F2F2" w:rsidR="008B4E8F" w:rsidRDefault="008B4E8F" w:rsidP="00F57CA1">
      <w:pPr>
        <w:rPr>
          <w:rFonts w:ascii="Arial" w:hAnsi="Arial" w:cs="Arial"/>
          <w:u w:val="single"/>
        </w:rPr>
      </w:pPr>
      <w:r w:rsidRPr="000C5C34">
        <w:rPr>
          <w:rFonts w:ascii="Arial" w:hAnsi="Arial" w:cs="Arial"/>
          <w:lang w:val="es-419"/>
        </w:rPr>
        <w:tab/>
      </w:r>
      <w:r w:rsidRPr="008B4E8F">
        <w:rPr>
          <w:rFonts w:ascii="Arial" w:hAnsi="Arial" w:cs="Arial"/>
          <w:u w:val="single"/>
        </w:rPr>
        <w:t>auto-</w:t>
      </w:r>
      <w:proofErr w:type="spellStart"/>
      <w:r w:rsidRPr="008B4E8F">
        <w:rPr>
          <w:rFonts w:ascii="Arial" w:hAnsi="Arial" w:cs="Arial"/>
          <w:u w:val="single"/>
        </w:rPr>
        <w:t>py</w:t>
      </w:r>
      <w:proofErr w:type="spellEnd"/>
      <w:r w:rsidRPr="008B4E8F">
        <w:rPr>
          <w:rFonts w:ascii="Arial" w:hAnsi="Arial" w:cs="Arial"/>
          <w:u w:val="single"/>
        </w:rPr>
        <w:t>-to-exe</w:t>
      </w:r>
    </w:p>
    <w:p w14:paraId="3ACEB3C4" w14:textId="18B0FC2C" w:rsidR="007B3161" w:rsidRDefault="007B3161" w:rsidP="00F57CA1">
      <w:pPr>
        <w:rPr>
          <w:rFonts w:ascii="Arial" w:hAnsi="Arial" w:cs="Arial"/>
          <w:u w:val="single"/>
        </w:rPr>
      </w:pPr>
    </w:p>
    <w:p w14:paraId="262F6C68" w14:textId="256248C1" w:rsidR="007B3161" w:rsidRDefault="000C5C34" w:rsidP="00F57CA1">
      <w:pPr>
        <w:rPr>
          <w:rFonts w:ascii="Arial" w:hAnsi="Arial" w:cs="Arial"/>
          <w:lang w:val="es-419"/>
        </w:rPr>
      </w:pPr>
      <w:r w:rsidRPr="000C5C34">
        <w:rPr>
          <w:rFonts w:ascii="Arial" w:hAnsi="Arial" w:cs="Arial"/>
          <w:lang w:val="es-419"/>
        </w:rPr>
        <w:t>Para descargar el manejador d</w:t>
      </w:r>
      <w:r>
        <w:rPr>
          <w:rFonts w:ascii="Arial" w:hAnsi="Arial" w:cs="Arial"/>
          <w:lang w:val="es-419"/>
        </w:rPr>
        <w:t>e base de datos y servidor local XAMPP</w:t>
      </w:r>
    </w:p>
    <w:p w14:paraId="3615173A" w14:textId="10E388BC" w:rsidR="000C5C34" w:rsidRDefault="007B3161" w:rsidP="00F57CA1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959395" wp14:editId="6A63C759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3486150" cy="485775"/>
                <wp:effectExtent l="19050" t="19050" r="19050" b="28575"/>
                <wp:wrapNone/>
                <wp:docPr id="1784135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485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73D60C" id="Rectangle 3" o:spid="_x0000_s1026" style="position:absolute;margin-left:0;margin-top:14.3pt;width:274.5pt;height:38.25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" filled="f" strokecolor="black [3213]" strokeweight="3pt">
                <w10:wrap anchorx="margin"/>
              </v:rect>
            </w:pict>
          </mc:Fallback>
        </mc:AlternateContent>
      </w:r>
    </w:p>
    <w:p w14:paraId="22CE9651" w14:textId="7D1BABB2" w:rsidR="008B4E8F" w:rsidRDefault="000C5C34" w:rsidP="007B3161">
      <w:pPr>
        <w:jc w:val="center"/>
        <w:rPr>
          <w:rFonts w:ascii="Arial" w:hAnsi="Arial" w:cs="Arial"/>
          <w:lang w:val="es-419"/>
        </w:rPr>
      </w:pPr>
      <w:hyperlink r:id="rId11" w:history="1">
        <w:r w:rsidRPr="000C5C34">
          <w:rPr>
            <w:rStyle w:val="Hyperlink"/>
            <w:rFonts w:ascii="Arial" w:hAnsi="Arial" w:cs="Arial"/>
            <w:lang w:val="es-419"/>
          </w:rPr>
          <w:t>https://www.apachefriends.org/es/download.html</w:t>
        </w:r>
      </w:hyperlink>
    </w:p>
    <w:p w14:paraId="5D02D480" w14:textId="77777777" w:rsidR="007B3161" w:rsidRDefault="007B3161" w:rsidP="007B3161">
      <w:pPr>
        <w:jc w:val="center"/>
        <w:rPr>
          <w:rFonts w:ascii="Arial" w:hAnsi="Arial" w:cs="Arial"/>
          <w:lang w:val="es-419"/>
        </w:rPr>
      </w:pPr>
    </w:p>
    <w:p w14:paraId="69484145" w14:textId="3C94A1D3" w:rsidR="00C32593" w:rsidRPr="000C5C34" w:rsidRDefault="00C32593" w:rsidP="007B3161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Seguir los pasos de instalación del instalador propio del programa.</w:t>
      </w:r>
    </w:p>
    <w:sectPr w:rsidR="00C32593" w:rsidRPr="000C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106EA"/>
    <w:multiLevelType w:val="hybridMultilevel"/>
    <w:tmpl w:val="FF96E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244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51"/>
    <w:rsid w:val="000C5C34"/>
    <w:rsid w:val="001A3936"/>
    <w:rsid w:val="003B02E0"/>
    <w:rsid w:val="005843C6"/>
    <w:rsid w:val="00652992"/>
    <w:rsid w:val="00695287"/>
    <w:rsid w:val="006A4778"/>
    <w:rsid w:val="007B3161"/>
    <w:rsid w:val="0080028E"/>
    <w:rsid w:val="008A708F"/>
    <w:rsid w:val="008B4E8F"/>
    <w:rsid w:val="008D3E51"/>
    <w:rsid w:val="008F7579"/>
    <w:rsid w:val="009001CD"/>
    <w:rsid w:val="00992626"/>
    <w:rsid w:val="009E2D3C"/>
    <w:rsid w:val="00AF6EFA"/>
    <w:rsid w:val="00BF02B5"/>
    <w:rsid w:val="00C32593"/>
    <w:rsid w:val="00F163D9"/>
    <w:rsid w:val="00F5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4E13"/>
  <w15:chartTrackingRefBased/>
  <w15:docId w15:val="{44FBBABC-707C-4DF6-BD21-CE29CE57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E5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A477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A4778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A4778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A4778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8F7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5C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C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5C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5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https://www.apachefriends.org/es/download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JvrChavez/foodrat.gi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779202479587965E-2"/>
          <c:y val="0.16458841801641891"/>
          <c:w val="0.87917990134133694"/>
          <c:h val="0.6623768101762961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rat weight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250</c:v>
                </c:pt>
                <c:pt idx="1">
                  <c:v>270</c:v>
                </c:pt>
                <c:pt idx="2">
                  <c:v>290</c:v>
                </c:pt>
                <c:pt idx="3">
                  <c:v>297</c:v>
                </c:pt>
                <c:pt idx="4">
                  <c:v>300</c:v>
                </c:pt>
                <c:pt idx="5">
                  <c:v>299</c:v>
                </c:pt>
                <c:pt idx="6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6B-4F2B-AF1B-6BCBB985C8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8881568"/>
        <c:axId val="698880128"/>
      </c:lineChart>
      <c:catAx>
        <c:axId val="698881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880128"/>
        <c:crosses val="autoZero"/>
        <c:auto val="1"/>
        <c:lblAlgn val="ctr"/>
        <c:lblOffset val="100"/>
        <c:noMultiLvlLbl val="0"/>
      </c:catAx>
      <c:valAx>
        <c:axId val="69888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881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1E7A9-1F12-489C-8E4D-A30A44966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chavez</dc:creator>
  <cp:keywords/>
  <dc:description/>
  <cp:lastModifiedBy>javier chavez</cp:lastModifiedBy>
  <cp:revision>11</cp:revision>
  <dcterms:created xsi:type="dcterms:W3CDTF">2024-03-26T09:51:00Z</dcterms:created>
  <dcterms:modified xsi:type="dcterms:W3CDTF">2024-03-27T01:10:00Z</dcterms:modified>
</cp:coreProperties>
</file>