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These are the peer evaluations for the group I worked with.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Aryan Kandula - 50%</w:t>
      </w:r>
    </w:p>
    <w:p w:rsidR="00000000" w:rsidDel="00000000" w:rsidP="00000000" w:rsidRDefault="00000000" w:rsidRPr="00000000" w14:paraId="00000004">
      <w:pPr>
        <w:rPr/>
      </w:pPr>
      <w:r w:rsidDel="00000000" w:rsidR="00000000" w:rsidRPr="00000000">
        <w:rPr>
          <w:rtl w:val="0"/>
        </w:rPr>
        <w:t xml:space="preserve">He led everything and has done the Github work while I kept in review of it. He sets up Google Meets whenever we must communicate and if unable to communicate by voice, we resort to Discord instead as an alternative. He was willing to communicate with everyone in the group. I could say he was the flawless one in the group as he gave us a starting point to follow.</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Me, Andrea Mejias - 30% </w:t>
      </w:r>
    </w:p>
    <w:p w:rsidR="00000000" w:rsidDel="00000000" w:rsidP="00000000" w:rsidRDefault="00000000" w:rsidRPr="00000000" w14:paraId="00000007">
      <w:pPr>
        <w:rPr/>
      </w:pPr>
      <w:r w:rsidDel="00000000" w:rsidR="00000000" w:rsidRPr="00000000">
        <w:rPr>
          <w:rtl w:val="0"/>
        </w:rPr>
        <w:t xml:space="preserve">As much as I was the secondary communicator around here, I didn’t do much. I did work on debugging the code and figuring out whatever issues could happen on our end. I mainly communicated with everyone despite social platform limitations and life, but I kept track and gave out my versions whenever I could. I will admit it wasn’t much, but I did my best. I could give more effort though and offer more chances of communication to get the project done easily.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Toni Bethune - 20% </w:t>
        <w:br w:type="textWrapping"/>
        <w:t xml:space="preserve">She wasn’t really available unless I missed out. I did get confirmation on Discord that this week was crazy for her. We could have got a reminder sooner but it was the day before the deadline. She did submit before the deadline, which was good. Her availability is something that must be worked on in my opinion.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