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FAB9EF9" w14:textId="116B7E94" w:rsidR="00E2378B" w:rsidRPr="00541DEA" w:rsidRDefault="00E54FF9">
      <w:pPr>
        <w:rPr>
          <w:b/>
          <w:bCs/>
          <w:sz w:val="52"/>
          <w:szCs w:val="52"/>
        </w:rPr>
      </w:pPr>
      <w:r>
        <w:tab/>
      </w:r>
      <w:r w:rsidR="00E2378B" w:rsidRPr="00541DEA">
        <w:rPr>
          <w:b/>
          <w:bCs/>
          <w:sz w:val="52"/>
          <w:szCs w:val="52"/>
        </w:rPr>
        <w:t>One Time Run Scripts Executional Steps</w:t>
      </w:r>
      <w:r w:rsidRPr="00541DEA">
        <w:rPr>
          <w:b/>
          <w:bCs/>
          <w:sz w:val="52"/>
          <w:szCs w:val="52"/>
        </w:rPr>
        <w:tab/>
      </w:r>
    </w:p>
    <w:p w14:paraId="5CB421AD" w14:textId="77777777" w:rsidR="00E2378B" w:rsidRDefault="00E2378B"/>
    <w:p w14:paraId="5FF5E960" w14:textId="3E08B5A1" w:rsidR="00E54FF9" w:rsidRDefault="00E54FF9"/>
    <w:tbl>
      <w:tblPr>
        <w:tblpPr w:leftFromText="180" w:rightFromText="180" w:vertAnchor="text" w:horzAnchor="margin" w:tblpY="311"/>
        <w:tblW w:w="9898" w:type="dxa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76"/>
        <w:gridCol w:w="2032"/>
        <w:gridCol w:w="551"/>
        <w:gridCol w:w="167"/>
        <w:gridCol w:w="4672"/>
      </w:tblGrid>
      <w:tr w:rsidR="00E54FF9" w:rsidRPr="00DA363C" w14:paraId="7AAB77C8" w14:textId="77777777" w:rsidTr="00E54FF9">
        <w:trPr>
          <w:cantSplit/>
          <w:trHeight w:val="1845"/>
        </w:trPr>
        <w:tc>
          <w:tcPr>
            <w:tcW w:w="5059" w:type="dxa"/>
            <w:gridSpan w:val="3"/>
            <w:tcBorders>
              <w:bottom w:val="single" w:sz="6" w:space="0" w:color="000000"/>
              <w:right w:val="double" w:sz="6" w:space="0" w:color="000000"/>
            </w:tcBorders>
          </w:tcPr>
          <w:p w14:paraId="7806EFF3" w14:textId="768BCED7" w:rsidR="00E54FF9" w:rsidRPr="00DA363C" w:rsidRDefault="00AD3077" w:rsidP="00E54FF9">
            <w:pPr>
              <w:rPr>
                <w:rFonts w:ascii="Arial" w:eastAsia="Times New Roman" w:hAnsi="Arial" w:cs="Arial"/>
                <w:b/>
                <w:noProof/>
                <w:sz w:val="24"/>
                <w:szCs w:val="20"/>
              </w:rPr>
            </w:pPr>
            <w:r>
              <w:rPr>
                <w:b/>
                <w:bCs/>
                <w:sz w:val="36"/>
                <w:szCs w:val="36"/>
              </w:rPr>
              <w:t xml:space="preserve">OTR Scripts Execution </w:t>
            </w:r>
            <w:r w:rsidR="00660356">
              <w:rPr>
                <w:b/>
                <w:bCs/>
                <w:sz w:val="36"/>
                <w:szCs w:val="36"/>
              </w:rPr>
              <w:t>Procedure</w:t>
            </w:r>
            <w:r w:rsidR="00E54FF9" w:rsidRPr="007C6371">
              <w:rPr>
                <w:b/>
                <w:bCs/>
                <w:sz w:val="36"/>
                <w:szCs w:val="36"/>
              </w:rPr>
              <w:t xml:space="preserve"> </w:t>
            </w:r>
          </w:p>
        </w:tc>
        <w:tc>
          <w:tcPr>
            <w:tcW w:w="4839" w:type="dxa"/>
            <w:gridSpan w:val="2"/>
            <w:tcBorders>
              <w:top w:val="single" w:sz="4" w:space="0" w:color="auto"/>
              <w:left w:val="double" w:sz="6" w:space="0" w:color="000000"/>
              <w:bottom w:val="single" w:sz="6" w:space="0" w:color="000000"/>
            </w:tcBorders>
          </w:tcPr>
          <w:p w14:paraId="3D302295" w14:textId="2CA64C5E" w:rsidR="00E54FF9" w:rsidRPr="00B1095A" w:rsidRDefault="00E54FF9" w:rsidP="00541DEA">
            <w:pPr>
              <w:tabs>
                <w:tab w:val="left" w:pos="-270"/>
              </w:tabs>
              <w:ind w:left="450"/>
              <w:jc w:val="center"/>
              <w:rPr>
                <w:rFonts w:ascii="Arial" w:hAnsi="Arial" w:cs="Arial"/>
                <w:b/>
                <w:bCs/>
              </w:rPr>
            </w:pPr>
            <w:r w:rsidRPr="00B1095A">
              <w:rPr>
                <w:rFonts w:ascii="Arial" w:hAnsi="Arial" w:cs="Arial"/>
                <w:b/>
                <w:bCs/>
              </w:rPr>
              <w:t>Issued Date :</w:t>
            </w:r>
            <w:r>
              <w:rPr>
                <w:rFonts w:ascii="Arial" w:hAnsi="Arial" w:cs="Arial"/>
                <w:b/>
                <w:bCs/>
              </w:rPr>
              <w:t>2</w:t>
            </w:r>
            <w:r w:rsidR="00A91F69">
              <w:rPr>
                <w:rFonts w:ascii="Arial" w:hAnsi="Arial" w:cs="Arial"/>
                <w:b/>
                <w:bCs/>
              </w:rPr>
              <w:t>6</w:t>
            </w:r>
            <w:r w:rsidRPr="00B1095A">
              <w:rPr>
                <w:rFonts w:ascii="Arial" w:hAnsi="Arial" w:cs="Arial"/>
                <w:b/>
                <w:bCs/>
              </w:rPr>
              <w:t>/</w:t>
            </w:r>
            <w:r w:rsidR="00980965">
              <w:rPr>
                <w:rFonts w:ascii="Arial" w:hAnsi="Arial" w:cs="Arial"/>
                <w:b/>
                <w:bCs/>
              </w:rPr>
              <w:t>05</w:t>
            </w:r>
            <w:r w:rsidRPr="00B1095A">
              <w:rPr>
                <w:rFonts w:ascii="Arial" w:hAnsi="Arial" w:cs="Arial"/>
                <w:b/>
                <w:bCs/>
              </w:rPr>
              <w:t>/20</w:t>
            </w:r>
            <w:r>
              <w:rPr>
                <w:rFonts w:ascii="Arial" w:hAnsi="Arial" w:cs="Arial"/>
                <w:b/>
                <w:bCs/>
              </w:rPr>
              <w:t>2</w:t>
            </w:r>
            <w:r w:rsidR="00980965">
              <w:rPr>
                <w:rFonts w:ascii="Arial" w:hAnsi="Arial" w:cs="Arial"/>
                <w:b/>
                <w:bCs/>
              </w:rPr>
              <w:t>1</w:t>
            </w:r>
          </w:p>
        </w:tc>
      </w:tr>
      <w:tr w:rsidR="00E54FF9" w:rsidRPr="00DA363C" w14:paraId="49EA343F" w14:textId="77777777" w:rsidTr="00E54FF9">
        <w:trPr>
          <w:cantSplit/>
          <w:trHeight w:val="884"/>
        </w:trPr>
        <w:tc>
          <w:tcPr>
            <w:tcW w:w="2476" w:type="dxa"/>
            <w:tcBorders>
              <w:top w:val="single" w:sz="6" w:space="0" w:color="000000"/>
              <w:bottom w:val="double" w:sz="6" w:space="0" w:color="000000"/>
              <w:right w:val="double" w:sz="6" w:space="0" w:color="000000"/>
            </w:tcBorders>
          </w:tcPr>
          <w:p w14:paraId="1F1F22B4" w14:textId="77777777" w:rsidR="00E54FF9" w:rsidRPr="00DA363C" w:rsidRDefault="00E54FF9" w:rsidP="00E54FF9">
            <w:pPr>
              <w:tabs>
                <w:tab w:val="left" w:pos="-270"/>
              </w:tabs>
              <w:ind w:left="450"/>
              <w:rPr>
                <w:rFonts w:ascii="Arial" w:hAnsi="Arial" w:cs="Arial"/>
                <w:b/>
                <w:bCs/>
                <w:noProof/>
                <w:color w:val="000000"/>
              </w:rPr>
            </w:pPr>
            <w:r w:rsidRPr="00DA363C">
              <w:rPr>
                <w:rFonts w:ascii="Arial" w:hAnsi="Arial" w:cs="Arial"/>
                <w:b/>
                <w:bCs/>
                <w:noProof/>
                <w:color w:val="000000"/>
              </w:rPr>
              <w:t>Version</w:t>
            </w:r>
          </w:p>
        </w:tc>
        <w:tc>
          <w:tcPr>
            <w:tcW w:w="2032" w:type="dxa"/>
            <w:tcBorders>
              <w:top w:val="single" w:sz="6" w:space="0" w:color="000000"/>
              <w:left w:val="double" w:sz="6" w:space="0" w:color="000000"/>
              <w:bottom w:val="double" w:sz="6" w:space="0" w:color="000000"/>
              <w:right w:val="single" w:sz="4" w:space="0" w:color="auto"/>
            </w:tcBorders>
          </w:tcPr>
          <w:p w14:paraId="08830E5D" w14:textId="77777777" w:rsidR="00E54FF9" w:rsidRPr="00DA363C" w:rsidRDefault="00E54FF9" w:rsidP="00E54FF9">
            <w:pPr>
              <w:tabs>
                <w:tab w:val="left" w:pos="-270"/>
              </w:tabs>
              <w:ind w:left="450"/>
              <w:rPr>
                <w:rFonts w:ascii="Arial" w:hAnsi="Arial" w:cs="Arial"/>
                <w:b/>
                <w:bCs/>
                <w:noProof/>
                <w:color w:val="000000"/>
              </w:rPr>
            </w:pPr>
            <w:r w:rsidRPr="00DA363C">
              <w:rPr>
                <w:rFonts w:ascii="Arial" w:hAnsi="Arial" w:cs="Arial"/>
                <w:b/>
                <w:bCs/>
                <w:noProof/>
                <w:color w:val="000000"/>
              </w:rPr>
              <w:t>Date</w:t>
            </w:r>
          </w:p>
        </w:tc>
        <w:tc>
          <w:tcPr>
            <w:tcW w:w="5390" w:type="dxa"/>
            <w:gridSpan w:val="3"/>
            <w:tcBorders>
              <w:top w:val="single" w:sz="6" w:space="0" w:color="000000"/>
              <w:left w:val="single" w:sz="4" w:space="0" w:color="auto"/>
              <w:bottom w:val="double" w:sz="6" w:space="0" w:color="000000"/>
            </w:tcBorders>
          </w:tcPr>
          <w:p w14:paraId="26CAB764" w14:textId="77777777" w:rsidR="00E54FF9" w:rsidRPr="00DA363C" w:rsidRDefault="00E54FF9" w:rsidP="00541DEA">
            <w:pPr>
              <w:tabs>
                <w:tab w:val="left" w:pos="-270"/>
              </w:tabs>
              <w:ind w:left="450"/>
              <w:jc w:val="center"/>
              <w:rPr>
                <w:rFonts w:ascii="Arial" w:hAnsi="Arial" w:cs="Arial"/>
                <w:b/>
                <w:bCs/>
                <w:noProof/>
                <w:color w:val="000000"/>
              </w:rPr>
            </w:pPr>
            <w:r w:rsidRPr="00DA363C">
              <w:rPr>
                <w:rFonts w:ascii="Arial" w:hAnsi="Arial" w:cs="Arial"/>
                <w:b/>
                <w:bCs/>
                <w:noProof/>
                <w:color w:val="000000"/>
              </w:rPr>
              <w:t>Description of changes</w:t>
            </w:r>
          </w:p>
        </w:tc>
      </w:tr>
      <w:tr w:rsidR="00E54FF9" w:rsidRPr="00DA363C" w14:paraId="0AAAFF06" w14:textId="77777777" w:rsidTr="00E54FF9">
        <w:trPr>
          <w:cantSplit/>
          <w:trHeight w:val="1029"/>
        </w:trPr>
        <w:tc>
          <w:tcPr>
            <w:tcW w:w="2476" w:type="dxa"/>
            <w:tcBorders>
              <w:top w:val="double" w:sz="6" w:space="0" w:color="000000"/>
              <w:bottom w:val="single" w:sz="6" w:space="0" w:color="000000"/>
              <w:right w:val="double" w:sz="6" w:space="0" w:color="000000"/>
            </w:tcBorders>
          </w:tcPr>
          <w:p w14:paraId="38E32237" w14:textId="77777777" w:rsidR="00E54FF9" w:rsidRDefault="00E54FF9" w:rsidP="00E72709">
            <w:pPr>
              <w:tabs>
                <w:tab w:val="left" w:pos="-270"/>
              </w:tabs>
              <w:ind w:left="450"/>
              <w:jc w:val="center"/>
              <w:rPr>
                <w:rFonts w:ascii="Arial" w:hAnsi="Arial" w:cs="Arial"/>
              </w:rPr>
            </w:pPr>
            <w:r w:rsidRPr="00DA363C">
              <w:rPr>
                <w:rFonts w:ascii="Arial" w:hAnsi="Arial" w:cs="Arial"/>
              </w:rPr>
              <w:t>1.0</w:t>
            </w:r>
          </w:p>
          <w:p w14:paraId="7CA45CD6" w14:textId="77777777" w:rsidR="00E54FF9" w:rsidRPr="00DA363C" w:rsidRDefault="00E54FF9" w:rsidP="00E54FF9">
            <w:pPr>
              <w:tabs>
                <w:tab w:val="left" w:pos="-270"/>
              </w:tabs>
              <w:ind w:left="450"/>
              <w:rPr>
                <w:rFonts w:ascii="Arial" w:hAnsi="Arial" w:cs="Arial"/>
              </w:rPr>
            </w:pPr>
          </w:p>
        </w:tc>
        <w:tc>
          <w:tcPr>
            <w:tcW w:w="2032" w:type="dxa"/>
            <w:tcBorders>
              <w:top w:val="double" w:sz="6" w:space="0" w:color="000000"/>
              <w:left w:val="double" w:sz="6" w:space="0" w:color="000000"/>
              <w:bottom w:val="single" w:sz="6" w:space="0" w:color="000000"/>
              <w:right w:val="single" w:sz="4" w:space="0" w:color="auto"/>
            </w:tcBorders>
          </w:tcPr>
          <w:p w14:paraId="488A7B2C" w14:textId="5CB7CDB4" w:rsidR="00E54FF9" w:rsidRDefault="000C50B2" w:rsidP="00E54FF9">
            <w:pPr>
              <w:tabs>
                <w:tab w:val="left" w:pos="-270"/>
              </w:tabs>
              <w:ind w:left="45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  <w:r w:rsidR="00063488">
              <w:rPr>
                <w:rFonts w:ascii="Arial" w:hAnsi="Arial" w:cs="Arial"/>
              </w:rPr>
              <w:t>6</w:t>
            </w:r>
            <w:r w:rsidR="00E54FF9" w:rsidRPr="00E658E5">
              <w:rPr>
                <w:rFonts w:ascii="Arial" w:hAnsi="Arial" w:cs="Arial"/>
              </w:rPr>
              <w:t>/</w:t>
            </w:r>
            <w:r w:rsidR="00063488">
              <w:rPr>
                <w:rFonts w:ascii="Arial" w:hAnsi="Arial" w:cs="Arial"/>
              </w:rPr>
              <w:t>05</w:t>
            </w:r>
            <w:r w:rsidR="00E54FF9" w:rsidRPr="00E658E5">
              <w:rPr>
                <w:rFonts w:ascii="Arial" w:hAnsi="Arial" w:cs="Arial"/>
              </w:rPr>
              <w:t>/20</w:t>
            </w:r>
            <w:r w:rsidR="00E54FF9">
              <w:rPr>
                <w:rFonts w:ascii="Arial" w:hAnsi="Arial" w:cs="Arial"/>
              </w:rPr>
              <w:t>2</w:t>
            </w:r>
            <w:r w:rsidR="00063488">
              <w:rPr>
                <w:rFonts w:ascii="Arial" w:hAnsi="Arial" w:cs="Arial"/>
              </w:rPr>
              <w:t>1</w:t>
            </w:r>
          </w:p>
          <w:p w14:paraId="03A42386" w14:textId="77777777" w:rsidR="00E54FF9" w:rsidRPr="00DA363C" w:rsidRDefault="00E54FF9" w:rsidP="00E54FF9">
            <w:pPr>
              <w:tabs>
                <w:tab w:val="left" w:pos="-270"/>
              </w:tabs>
              <w:ind w:left="450"/>
              <w:rPr>
                <w:rFonts w:ascii="Arial" w:hAnsi="Arial" w:cs="Arial"/>
              </w:rPr>
            </w:pPr>
          </w:p>
        </w:tc>
        <w:tc>
          <w:tcPr>
            <w:tcW w:w="5390" w:type="dxa"/>
            <w:gridSpan w:val="3"/>
            <w:tcBorders>
              <w:top w:val="double" w:sz="6" w:space="0" w:color="000000"/>
              <w:left w:val="single" w:sz="4" w:space="0" w:color="auto"/>
              <w:bottom w:val="single" w:sz="6" w:space="0" w:color="000000"/>
            </w:tcBorders>
          </w:tcPr>
          <w:p w14:paraId="4AF38BAB" w14:textId="77777777" w:rsidR="00E54FF9" w:rsidRDefault="00E54FF9" w:rsidP="00541DEA">
            <w:pPr>
              <w:jc w:val="center"/>
              <w:rPr>
                <w:rFonts w:ascii="Arial" w:hAnsi="Arial" w:cs="Arial"/>
                <w:color w:val="0000FF"/>
              </w:rPr>
            </w:pPr>
            <w:r w:rsidRPr="00BE0967">
              <w:rPr>
                <w:rFonts w:ascii="Arial" w:hAnsi="Arial" w:cs="Arial"/>
                <w:color w:val="0000FF"/>
              </w:rPr>
              <w:t>Initial Version</w:t>
            </w:r>
          </w:p>
          <w:p w14:paraId="7C41FD9A" w14:textId="77777777" w:rsidR="00E54FF9" w:rsidRPr="00DA363C" w:rsidRDefault="00E54FF9" w:rsidP="00E54FF9">
            <w:pPr>
              <w:rPr>
                <w:rFonts w:ascii="Arial" w:hAnsi="Arial" w:cs="Arial"/>
                <w:color w:val="0000FF"/>
              </w:rPr>
            </w:pPr>
          </w:p>
        </w:tc>
      </w:tr>
      <w:tr w:rsidR="00E54FF9" w:rsidRPr="00DA363C" w14:paraId="5534B4FA" w14:textId="77777777" w:rsidTr="00E54FF9">
        <w:trPr>
          <w:cantSplit/>
          <w:trHeight w:val="942"/>
        </w:trPr>
        <w:tc>
          <w:tcPr>
            <w:tcW w:w="9898" w:type="dxa"/>
            <w:gridSpan w:val="5"/>
            <w:tcBorders>
              <w:top w:val="single" w:sz="6" w:space="0" w:color="000000"/>
              <w:bottom w:val="single" w:sz="6" w:space="0" w:color="000000"/>
            </w:tcBorders>
            <w:shd w:val="pct10" w:color="auto" w:fill="FFFFFF"/>
          </w:tcPr>
          <w:p w14:paraId="5D06493E" w14:textId="77777777" w:rsidR="00E54FF9" w:rsidRPr="00DA363C" w:rsidRDefault="00E54FF9" w:rsidP="00E54FF9">
            <w:pPr>
              <w:tabs>
                <w:tab w:val="left" w:pos="-270"/>
              </w:tabs>
              <w:spacing w:before="60" w:after="60" w:line="240" w:lineRule="auto"/>
              <w:rPr>
                <w:rFonts w:ascii="Arial" w:eastAsia="Times New Roman" w:hAnsi="Arial" w:cs="Arial"/>
                <w:b/>
                <w:noProof/>
                <w:sz w:val="24"/>
                <w:szCs w:val="20"/>
              </w:rPr>
            </w:pPr>
            <w:r>
              <w:rPr>
                <w:rFonts w:ascii="Arial" w:eastAsia="Times New Roman" w:hAnsi="Arial" w:cs="Arial"/>
                <w:b/>
                <w:noProof/>
                <w:sz w:val="24"/>
                <w:szCs w:val="20"/>
              </w:rPr>
              <w:t xml:space="preserve">                                                          </w:t>
            </w:r>
            <w:r w:rsidRPr="00DA363C">
              <w:rPr>
                <w:rFonts w:ascii="Arial" w:eastAsia="Times New Roman" w:hAnsi="Arial" w:cs="Arial"/>
                <w:b/>
                <w:noProof/>
                <w:sz w:val="24"/>
                <w:szCs w:val="20"/>
              </w:rPr>
              <w:t>Responsible</w:t>
            </w:r>
          </w:p>
        </w:tc>
      </w:tr>
      <w:tr w:rsidR="00E54FF9" w:rsidRPr="00DA363C" w14:paraId="1D865810" w14:textId="77777777" w:rsidTr="00541DEA">
        <w:trPr>
          <w:cantSplit/>
          <w:trHeight w:val="1107"/>
        </w:trPr>
        <w:tc>
          <w:tcPr>
            <w:tcW w:w="5226" w:type="dxa"/>
            <w:gridSpan w:val="4"/>
            <w:tcBorders>
              <w:top w:val="single" w:sz="6" w:space="0" w:color="000000"/>
              <w:bottom w:val="single" w:sz="6" w:space="0" w:color="000000"/>
              <w:right w:val="double" w:sz="6" w:space="0" w:color="000000"/>
            </w:tcBorders>
            <w:shd w:val="clear" w:color="auto" w:fill="FFFFFF"/>
          </w:tcPr>
          <w:p w14:paraId="620FB269" w14:textId="7C96FE14" w:rsidR="00E54FF9" w:rsidRDefault="00E54FF9" w:rsidP="00E72709">
            <w:pPr>
              <w:tabs>
                <w:tab w:val="left" w:pos="-270"/>
              </w:tabs>
              <w:spacing w:before="60" w:after="60" w:line="240" w:lineRule="auto"/>
              <w:ind w:left="450"/>
              <w:jc w:val="center"/>
              <w:rPr>
                <w:rFonts w:ascii="Arial" w:eastAsia="Times New Roman" w:hAnsi="Arial" w:cs="Arial"/>
                <w:b/>
                <w:noProof/>
                <w:sz w:val="24"/>
                <w:szCs w:val="20"/>
              </w:rPr>
            </w:pPr>
            <w:r w:rsidRPr="00016C0C">
              <w:rPr>
                <w:rFonts w:ascii="Arial" w:eastAsia="Times New Roman" w:hAnsi="Arial" w:cs="Arial"/>
                <w:b/>
                <w:noProof/>
                <w:sz w:val="24"/>
                <w:szCs w:val="20"/>
              </w:rPr>
              <w:t>Developer</w:t>
            </w:r>
            <w:r>
              <w:rPr>
                <w:rFonts w:ascii="Arial" w:eastAsia="Times New Roman" w:hAnsi="Arial" w:cs="Arial"/>
                <w:b/>
                <w:noProof/>
                <w:sz w:val="24"/>
                <w:szCs w:val="20"/>
              </w:rPr>
              <w:t>s</w:t>
            </w:r>
            <w:r w:rsidRPr="00016C0C">
              <w:rPr>
                <w:rFonts w:ascii="Arial" w:eastAsia="Times New Roman" w:hAnsi="Arial" w:cs="Arial"/>
                <w:b/>
                <w:noProof/>
                <w:sz w:val="24"/>
                <w:szCs w:val="20"/>
              </w:rPr>
              <w:t>:</w:t>
            </w:r>
          </w:p>
          <w:p w14:paraId="0F3C4CF3" w14:textId="77777777" w:rsidR="00E54FF9" w:rsidRDefault="00E54FF9" w:rsidP="00E54FF9">
            <w:pPr>
              <w:tabs>
                <w:tab w:val="left" w:pos="-270"/>
              </w:tabs>
              <w:spacing w:before="60" w:after="60" w:line="240" w:lineRule="auto"/>
              <w:ind w:left="450"/>
              <w:rPr>
                <w:rFonts w:ascii="Arial" w:eastAsia="Times New Roman" w:hAnsi="Arial" w:cs="Arial"/>
                <w:b/>
                <w:noProof/>
                <w:sz w:val="24"/>
                <w:szCs w:val="20"/>
              </w:rPr>
            </w:pPr>
          </w:p>
          <w:p w14:paraId="1760C1D9" w14:textId="77777777" w:rsidR="00E54FF9" w:rsidRPr="007750BC" w:rsidRDefault="00E54FF9" w:rsidP="00E72709">
            <w:pPr>
              <w:tabs>
                <w:tab w:val="left" w:pos="-270"/>
              </w:tabs>
              <w:spacing w:before="60" w:after="60" w:line="240" w:lineRule="auto"/>
              <w:ind w:left="450"/>
              <w:jc w:val="center"/>
              <w:rPr>
                <w:rFonts w:ascii="Arial" w:eastAsia="Times New Roman" w:hAnsi="Arial" w:cs="Arial"/>
                <w:noProof/>
                <w:sz w:val="24"/>
                <w:szCs w:val="20"/>
                <w:highlight w:val="green"/>
              </w:rPr>
            </w:pPr>
            <w:r w:rsidRPr="007750BC">
              <w:rPr>
                <w:rFonts w:ascii="Arial" w:eastAsia="Times New Roman" w:hAnsi="Arial" w:cs="Arial"/>
                <w:noProof/>
                <w:sz w:val="24"/>
                <w:szCs w:val="20"/>
              </w:rPr>
              <w:t>Infosys Team</w:t>
            </w:r>
          </w:p>
        </w:tc>
        <w:tc>
          <w:tcPr>
            <w:tcW w:w="4672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</w:tcBorders>
            <w:shd w:val="clear" w:color="auto" w:fill="FFFFFF"/>
          </w:tcPr>
          <w:p w14:paraId="75F964D1" w14:textId="364E8026" w:rsidR="00E54FF9" w:rsidRDefault="00E54FF9" w:rsidP="00E72709">
            <w:pPr>
              <w:tabs>
                <w:tab w:val="left" w:pos="-270"/>
              </w:tabs>
              <w:spacing w:before="60" w:after="60" w:line="240" w:lineRule="auto"/>
              <w:ind w:left="450"/>
              <w:jc w:val="center"/>
              <w:rPr>
                <w:rFonts w:ascii="Arial" w:eastAsia="Times New Roman" w:hAnsi="Arial" w:cs="Arial"/>
                <w:b/>
                <w:noProof/>
                <w:sz w:val="24"/>
                <w:szCs w:val="20"/>
              </w:rPr>
            </w:pPr>
            <w:r>
              <w:rPr>
                <w:rFonts w:ascii="Arial" w:eastAsia="Times New Roman" w:hAnsi="Arial" w:cs="Arial"/>
                <w:b/>
                <w:noProof/>
                <w:sz w:val="24"/>
                <w:szCs w:val="20"/>
              </w:rPr>
              <w:t>Reviewer:</w:t>
            </w:r>
          </w:p>
          <w:p w14:paraId="7B9D8E99" w14:textId="77777777" w:rsidR="00E54FF9" w:rsidRDefault="00E54FF9" w:rsidP="00E54FF9">
            <w:pPr>
              <w:tabs>
                <w:tab w:val="left" w:pos="-270"/>
              </w:tabs>
              <w:spacing w:before="60" w:after="60" w:line="240" w:lineRule="auto"/>
              <w:ind w:left="450"/>
              <w:rPr>
                <w:rFonts w:ascii="Arial" w:eastAsia="Times New Roman" w:hAnsi="Arial" w:cs="Arial"/>
                <w:b/>
                <w:noProof/>
                <w:sz w:val="24"/>
                <w:szCs w:val="20"/>
              </w:rPr>
            </w:pPr>
          </w:p>
          <w:p w14:paraId="66747A57" w14:textId="77777777" w:rsidR="00E54FF9" w:rsidRPr="00DA363C" w:rsidRDefault="00E54FF9" w:rsidP="00E72709">
            <w:pPr>
              <w:tabs>
                <w:tab w:val="left" w:pos="-270"/>
              </w:tabs>
              <w:spacing w:before="60" w:after="60" w:line="240" w:lineRule="auto"/>
              <w:ind w:left="450"/>
              <w:jc w:val="center"/>
              <w:rPr>
                <w:rFonts w:ascii="Arial" w:eastAsia="Times New Roman" w:hAnsi="Arial" w:cs="Arial"/>
                <w:b/>
                <w:noProof/>
                <w:sz w:val="24"/>
                <w:szCs w:val="20"/>
                <w:highlight w:val="green"/>
              </w:rPr>
            </w:pPr>
            <w:r>
              <w:rPr>
                <w:rFonts w:ascii="Arial" w:eastAsia="Times New Roman" w:hAnsi="Arial" w:cs="Arial"/>
                <w:noProof/>
                <w:sz w:val="24"/>
                <w:szCs w:val="20"/>
              </w:rPr>
              <w:t>Infosys</w:t>
            </w:r>
          </w:p>
        </w:tc>
      </w:tr>
    </w:tbl>
    <w:p w14:paraId="4334AAD0" w14:textId="083EBA23" w:rsidR="00AD3077" w:rsidRDefault="00AD3077"/>
    <w:p w14:paraId="048F38C1" w14:textId="0FB15988" w:rsidR="00313241" w:rsidRPr="00BB0029" w:rsidRDefault="00AD3077">
      <w:r>
        <w:br w:type="page"/>
      </w:r>
      <w:r w:rsidR="002B1C7B">
        <w:rPr>
          <w:b/>
          <w:bCs/>
          <w:color w:val="FF0000"/>
          <w:sz w:val="32"/>
          <w:szCs w:val="32"/>
        </w:rPr>
        <w:lastRenderedPageBreak/>
        <w:t>Introduction</w:t>
      </w:r>
      <w:r w:rsidR="00313241" w:rsidRPr="00313241">
        <w:rPr>
          <w:b/>
          <w:bCs/>
          <w:color w:val="FF0000"/>
          <w:sz w:val="32"/>
          <w:szCs w:val="32"/>
        </w:rPr>
        <w:t>:</w:t>
      </w:r>
    </w:p>
    <w:p w14:paraId="53BE7191" w14:textId="25568DEB" w:rsidR="002A5260" w:rsidRPr="00FA50AD" w:rsidRDefault="002A5260" w:rsidP="00FA50AD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FA50AD">
        <w:rPr>
          <w:sz w:val="28"/>
          <w:szCs w:val="28"/>
        </w:rPr>
        <w:t>OTR Scripts were introduced as a quick work around for Delta scripts.</w:t>
      </w:r>
    </w:p>
    <w:p w14:paraId="5CCD7EAF" w14:textId="421E0E18" w:rsidR="002A5260" w:rsidRPr="00FA50AD" w:rsidRDefault="002A5260" w:rsidP="00FA50AD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FA50AD">
        <w:rPr>
          <w:sz w:val="28"/>
          <w:szCs w:val="28"/>
        </w:rPr>
        <w:t>Before executing the OTR scripts we need to pass an input parameter</w:t>
      </w:r>
      <w:r w:rsidR="0044705C" w:rsidRPr="00FA50AD">
        <w:rPr>
          <w:sz w:val="28"/>
          <w:szCs w:val="28"/>
        </w:rPr>
        <w:t xml:space="preserve"> to input </w:t>
      </w:r>
      <w:proofErr w:type="gramStart"/>
      <w:r w:rsidR="0044705C" w:rsidRPr="00FA50AD">
        <w:rPr>
          <w:sz w:val="28"/>
          <w:szCs w:val="28"/>
        </w:rPr>
        <w:t>file</w:t>
      </w:r>
      <w:r w:rsidR="0044705C" w:rsidRPr="00FA50AD">
        <w:rPr>
          <w:color w:val="FF0000"/>
          <w:sz w:val="28"/>
          <w:szCs w:val="28"/>
        </w:rPr>
        <w:t>(</w:t>
      </w:r>
      <w:proofErr w:type="gramEnd"/>
      <w:r w:rsidR="0044705C" w:rsidRPr="00FA50AD">
        <w:rPr>
          <w:color w:val="FF0000"/>
          <w:sz w:val="28"/>
          <w:szCs w:val="28"/>
        </w:rPr>
        <w:t>Mandatory)</w:t>
      </w:r>
      <w:r w:rsidRPr="00FA50AD">
        <w:rPr>
          <w:color w:val="FF0000"/>
          <w:sz w:val="28"/>
          <w:szCs w:val="28"/>
        </w:rPr>
        <w:t>.</w:t>
      </w:r>
    </w:p>
    <w:p w14:paraId="160F9513" w14:textId="5F5C1E22" w:rsidR="00E22C36" w:rsidRPr="00FA50AD" w:rsidRDefault="00E22C36" w:rsidP="00FA50AD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FA50AD">
        <w:rPr>
          <w:sz w:val="28"/>
          <w:szCs w:val="28"/>
        </w:rPr>
        <w:t>Input</w:t>
      </w:r>
      <w:r w:rsidR="00534227" w:rsidRPr="00FA50AD">
        <w:rPr>
          <w:sz w:val="28"/>
          <w:szCs w:val="28"/>
        </w:rPr>
        <w:t xml:space="preserve"> </w:t>
      </w:r>
      <w:r w:rsidRPr="00FA50AD">
        <w:rPr>
          <w:sz w:val="28"/>
          <w:szCs w:val="28"/>
        </w:rPr>
        <w:t xml:space="preserve">File will </w:t>
      </w:r>
      <w:r w:rsidR="00FA50AD" w:rsidRPr="00FA50AD">
        <w:rPr>
          <w:sz w:val="28"/>
          <w:szCs w:val="28"/>
        </w:rPr>
        <w:t>exist</w:t>
      </w:r>
      <w:r w:rsidRPr="00FA50AD">
        <w:rPr>
          <w:sz w:val="28"/>
          <w:szCs w:val="28"/>
        </w:rPr>
        <w:t xml:space="preserve"> in below location</w:t>
      </w:r>
      <w:r w:rsidR="00534227" w:rsidRPr="00FA50AD">
        <w:rPr>
          <w:sz w:val="28"/>
          <w:szCs w:val="28"/>
        </w:rPr>
        <w:t>.</w:t>
      </w:r>
      <w:r w:rsidR="007A4328" w:rsidRPr="00FA50AD">
        <w:rPr>
          <w:sz w:val="28"/>
          <w:szCs w:val="28"/>
        </w:rPr>
        <w:t xml:space="preserve"> </w:t>
      </w:r>
    </w:p>
    <w:p w14:paraId="5997C512" w14:textId="6E0643D3" w:rsidR="007A4328" w:rsidRDefault="007A4328" w:rsidP="00FA50AD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FA50AD">
        <w:rPr>
          <w:sz w:val="28"/>
          <w:szCs w:val="28"/>
        </w:rPr>
        <w:t xml:space="preserve">Screenshot </w:t>
      </w:r>
      <w:r w:rsidR="00FA50AD" w:rsidRPr="00FA50AD">
        <w:rPr>
          <w:sz w:val="28"/>
          <w:szCs w:val="28"/>
        </w:rPr>
        <w:t xml:space="preserve">is </w:t>
      </w:r>
      <w:r w:rsidRPr="00FA50AD">
        <w:rPr>
          <w:sz w:val="28"/>
          <w:szCs w:val="28"/>
        </w:rPr>
        <w:t>taken from Dev environment</w:t>
      </w:r>
    </w:p>
    <w:p w14:paraId="0164EDB1" w14:textId="17FF527B" w:rsidR="00D3678E" w:rsidRDefault="00D3678E" w:rsidP="00D3678E">
      <w:pPr>
        <w:pStyle w:val="ListParagraph"/>
        <w:rPr>
          <w:sz w:val="28"/>
          <w:szCs w:val="28"/>
        </w:rPr>
      </w:pPr>
    </w:p>
    <w:p w14:paraId="390BEE7C" w14:textId="77777777" w:rsidR="00D3678E" w:rsidRPr="00FA50AD" w:rsidRDefault="00D3678E" w:rsidP="00D3678E">
      <w:pPr>
        <w:pStyle w:val="ListParagraph"/>
        <w:rPr>
          <w:sz w:val="28"/>
          <w:szCs w:val="28"/>
        </w:rPr>
      </w:pPr>
    </w:p>
    <w:p w14:paraId="3D786BE4" w14:textId="0EA9F1E3" w:rsidR="00E22C36" w:rsidRPr="002A5260" w:rsidRDefault="00E22C36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28B14BE9" wp14:editId="40E56225">
            <wp:extent cx="5943600" cy="6108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442C5" w14:textId="4CE088D4" w:rsidR="002A5260" w:rsidRDefault="002A5260"/>
    <w:p w14:paraId="5CEDFA91" w14:textId="175ED988" w:rsidR="00534227" w:rsidRPr="00534227" w:rsidRDefault="00534227">
      <w:pPr>
        <w:rPr>
          <w:b/>
          <w:bCs/>
          <w:color w:val="FF0000"/>
          <w:sz w:val="28"/>
          <w:szCs w:val="28"/>
        </w:rPr>
      </w:pPr>
      <w:r w:rsidRPr="00534227">
        <w:rPr>
          <w:b/>
          <w:bCs/>
          <w:color w:val="FF0000"/>
          <w:sz w:val="28"/>
          <w:szCs w:val="28"/>
        </w:rPr>
        <w:t>Input must be given in seconds.</w:t>
      </w:r>
    </w:p>
    <w:p w14:paraId="1F5036DD" w14:textId="77777777" w:rsidR="00D3678E" w:rsidRDefault="00D3678E"/>
    <w:p w14:paraId="0C410D17" w14:textId="7CC35CE7" w:rsidR="00534227" w:rsidRPr="007D6434" w:rsidRDefault="007D6434">
      <w:pPr>
        <w:rPr>
          <w:color w:val="FF0000"/>
          <w:sz w:val="28"/>
          <w:szCs w:val="28"/>
        </w:rPr>
      </w:pPr>
      <w:r w:rsidRPr="007D6434">
        <w:rPr>
          <w:color w:val="FF0000"/>
          <w:sz w:val="28"/>
          <w:szCs w:val="28"/>
        </w:rPr>
        <w:t>Time Calculations:</w:t>
      </w:r>
    </w:p>
    <w:p w14:paraId="23A96A67" w14:textId="4F6D5E8C" w:rsidR="00534227" w:rsidRPr="007D6434" w:rsidRDefault="00534227">
      <w:pPr>
        <w:rPr>
          <w:sz w:val="28"/>
          <w:szCs w:val="28"/>
        </w:rPr>
      </w:pPr>
      <w:r w:rsidRPr="007D6434">
        <w:rPr>
          <w:sz w:val="28"/>
          <w:szCs w:val="28"/>
        </w:rPr>
        <w:t>1 minute = 60 seconds</w:t>
      </w:r>
    </w:p>
    <w:p w14:paraId="31D0FEBF" w14:textId="182321C9" w:rsidR="00534227" w:rsidRPr="007D6434" w:rsidRDefault="00534227">
      <w:pPr>
        <w:rPr>
          <w:sz w:val="28"/>
          <w:szCs w:val="28"/>
        </w:rPr>
      </w:pPr>
      <w:r w:rsidRPr="007D6434">
        <w:rPr>
          <w:sz w:val="28"/>
          <w:szCs w:val="28"/>
        </w:rPr>
        <w:t>60 minutes / 1 hour = 3600 seconds</w:t>
      </w:r>
    </w:p>
    <w:p w14:paraId="524E5C72" w14:textId="31287676" w:rsidR="00534227" w:rsidRPr="007D6434" w:rsidRDefault="00534227">
      <w:pPr>
        <w:rPr>
          <w:sz w:val="28"/>
          <w:szCs w:val="28"/>
        </w:rPr>
      </w:pPr>
      <w:r w:rsidRPr="007D6434">
        <w:rPr>
          <w:sz w:val="28"/>
          <w:szCs w:val="28"/>
        </w:rPr>
        <w:t>24 hours/ 1 day = 3600*24 = 8</w:t>
      </w:r>
      <w:r w:rsidR="007D6434">
        <w:rPr>
          <w:sz w:val="28"/>
          <w:szCs w:val="28"/>
        </w:rPr>
        <w:t>6</w:t>
      </w:r>
      <w:r w:rsidRPr="007D6434">
        <w:rPr>
          <w:sz w:val="28"/>
          <w:szCs w:val="28"/>
        </w:rPr>
        <w:t>400</w:t>
      </w:r>
      <w:r w:rsidR="007D6434">
        <w:rPr>
          <w:sz w:val="28"/>
          <w:szCs w:val="28"/>
        </w:rPr>
        <w:t xml:space="preserve"> </w:t>
      </w:r>
      <w:r w:rsidR="007D6434" w:rsidRPr="007D6434">
        <w:rPr>
          <w:sz w:val="28"/>
          <w:szCs w:val="28"/>
        </w:rPr>
        <w:t>seconds</w:t>
      </w:r>
    </w:p>
    <w:p w14:paraId="1491B752" w14:textId="77777777" w:rsidR="00D3678E" w:rsidRDefault="00D3678E"/>
    <w:p w14:paraId="0651EB16" w14:textId="76DA5C02" w:rsidR="007D6434" w:rsidRPr="00BB0029" w:rsidRDefault="007D6434">
      <w:pPr>
        <w:rPr>
          <w:color w:val="FF0000"/>
          <w:sz w:val="36"/>
          <w:szCs w:val="36"/>
        </w:rPr>
      </w:pPr>
      <w:r w:rsidRPr="00BB0029">
        <w:rPr>
          <w:color w:val="FF0000"/>
          <w:sz w:val="36"/>
          <w:szCs w:val="36"/>
        </w:rPr>
        <w:t>Example</w:t>
      </w:r>
      <w:r w:rsidR="00BB0029">
        <w:rPr>
          <w:color w:val="FF0000"/>
          <w:sz w:val="36"/>
          <w:szCs w:val="36"/>
        </w:rPr>
        <w:t xml:space="preserve"> 1</w:t>
      </w:r>
      <w:r w:rsidRPr="00BB0029">
        <w:rPr>
          <w:color w:val="FF0000"/>
          <w:sz w:val="36"/>
          <w:szCs w:val="36"/>
        </w:rPr>
        <w:t>:</w:t>
      </w:r>
    </w:p>
    <w:p w14:paraId="52F8EC59" w14:textId="6A71B3FC" w:rsidR="007D6434" w:rsidRPr="00064F37" w:rsidRDefault="007D6434">
      <w:pPr>
        <w:rPr>
          <w:sz w:val="28"/>
          <w:szCs w:val="28"/>
        </w:rPr>
      </w:pPr>
      <w:r w:rsidRPr="00BB0029">
        <w:rPr>
          <w:sz w:val="28"/>
          <w:szCs w:val="28"/>
          <w:highlight w:val="yellow"/>
        </w:rPr>
        <w:t>I</w:t>
      </w:r>
      <w:r w:rsidR="00D13DE7">
        <w:rPr>
          <w:sz w:val="28"/>
          <w:szCs w:val="28"/>
          <w:highlight w:val="yellow"/>
        </w:rPr>
        <w:t>f</w:t>
      </w:r>
      <w:r w:rsidRPr="00BB0029">
        <w:rPr>
          <w:sz w:val="28"/>
          <w:szCs w:val="28"/>
          <w:highlight w:val="yellow"/>
        </w:rPr>
        <w:t xml:space="preserve"> data </w:t>
      </w:r>
      <w:r w:rsidR="00D13DE7">
        <w:rPr>
          <w:sz w:val="28"/>
          <w:szCs w:val="28"/>
          <w:highlight w:val="yellow"/>
        </w:rPr>
        <w:t>was not indexed on</w:t>
      </w:r>
      <w:r w:rsidRPr="00BB0029">
        <w:rPr>
          <w:sz w:val="28"/>
          <w:szCs w:val="28"/>
          <w:highlight w:val="yellow"/>
        </w:rPr>
        <w:t xml:space="preserve"> 20-10-2020</w:t>
      </w:r>
      <w:r w:rsidR="00064F37" w:rsidRPr="00BB0029">
        <w:rPr>
          <w:sz w:val="28"/>
          <w:szCs w:val="28"/>
          <w:highlight w:val="yellow"/>
        </w:rPr>
        <w:t>,</w:t>
      </w:r>
      <w:r w:rsidR="00AC2FCA">
        <w:rPr>
          <w:sz w:val="28"/>
          <w:szCs w:val="28"/>
          <w:highlight w:val="yellow"/>
        </w:rPr>
        <w:t xml:space="preserve"> </w:t>
      </w:r>
      <w:r w:rsidR="00D13DE7">
        <w:rPr>
          <w:sz w:val="28"/>
          <w:szCs w:val="28"/>
          <w:highlight w:val="yellow"/>
        </w:rPr>
        <w:t>and today is 21-10-2020 then one must</w:t>
      </w:r>
      <w:r w:rsidR="00AC2FCA">
        <w:rPr>
          <w:sz w:val="28"/>
          <w:szCs w:val="28"/>
          <w:highlight w:val="yellow"/>
        </w:rPr>
        <w:t xml:space="preserve"> run from</w:t>
      </w:r>
      <w:r w:rsidRPr="00BB0029">
        <w:rPr>
          <w:sz w:val="28"/>
          <w:szCs w:val="28"/>
          <w:highlight w:val="yellow"/>
        </w:rPr>
        <w:t xml:space="preserve"> that date.</w:t>
      </w:r>
    </w:p>
    <w:p w14:paraId="3EF332F2" w14:textId="7617488B" w:rsidR="007D6434" w:rsidRPr="00064F37" w:rsidRDefault="00064F37">
      <w:pPr>
        <w:rPr>
          <w:sz w:val="28"/>
          <w:szCs w:val="28"/>
        </w:rPr>
      </w:pPr>
      <w:r w:rsidRPr="00064F37">
        <w:rPr>
          <w:sz w:val="28"/>
          <w:szCs w:val="28"/>
        </w:rPr>
        <w:t xml:space="preserve">OTR Execution </w:t>
      </w:r>
      <w:r w:rsidR="007D6434" w:rsidRPr="00064F37">
        <w:rPr>
          <w:sz w:val="28"/>
          <w:szCs w:val="28"/>
        </w:rPr>
        <w:t>date: 21-10-2020.</w:t>
      </w:r>
    </w:p>
    <w:p w14:paraId="0B55F8BD" w14:textId="61D11E5B" w:rsidR="00064F37" w:rsidRDefault="00064F37">
      <w:pPr>
        <w:rPr>
          <w:sz w:val="28"/>
          <w:szCs w:val="28"/>
        </w:rPr>
      </w:pPr>
      <w:r>
        <w:rPr>
          <w:sz w:val="28"/>
          <w:szCs w:val="28"/>
        </w:rPr>
        <w:t>Input Time:  86400 seconds</w:t>
      </w:r>
    </w:p>
    <w:p w14:paraId="2E867A6D" w14:textId="79C4B090" w:rsidR="005E474C" w:rsidRDefault="005E474C">
      <w:pPr>
        <w:rPr>
          <w:sz w:val="28"/>
          <w:szCs w:val="28"/>
        </w:rPr>
      </w:pPr>
    </w:p>
    <w:p w14:paraId="09B6789B" w14:textId="06B691DF" w:rsidR="00D30397" w:rsidRDefault="00D30397">
      <w:pPr>
        <w:rPr>
          <w:sz w:val="28"/>
          <w:szCs w:val="28"/>
        </w:rPr>
      </w:pPr>
    </w:p>
    <w:p w14:paraId="2506C2F3" w14:textId="77777777" w:rsidR="00BC4AED" w:rsidRDefault="00BC4AED">
      <w:pPr>
        <w:rPr>
          <w:sz w:val="28"/>
          <w:szCs w:val="28"/>
        </w:rPr>
      </w:pPr>
    </w:p>
    <w:p w14:paraId="6B900368" w14:textId="77777777" w:rsidR="00350621" w:rsidRDefault="00350621">
      <w:pPr>
        <w:rPr>
          <w:color w:val="FF0000"/>
          <w:sz w:val="28"/>
          <w:szCs w:val="28"/>
        </w:rPr>
      </w:pPr>
      <w:r w:rsidRPr="00350621">
        <w:rPr>
          <w:color w:val="FF0000"/>
          <w:sz w:val="28"/>
          <w:szCs w:val="28"/>
        </w:rPr>
        <w:lastRenderedPageBreak/>
        <w:t>Input Time Given:</w:t>
      </w:r>
    </w:p>
    <w:p w14:paraId="37F6CD1E" w14:textId="77777777" w:rsidR="004B78E5" w:rsidRPr="00350621" w:rsidRDefault="004B78E5">
      <w:pPr>
        <w:rPr>
          <w:color w:val="FF0000"/>
          <w:sz w:val="28"/>
          <w:szCs w:val="28"/>
        </w:rPr>
      </w:pPr>
    </w:p>
    <w:p w14:paraId="3E0A4BF6" w14:textId="3075F678" w:rsidR="00350621" w:rsidRDefault="00350621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764DC9CD" wp14:editId="41E18CE1">
            <wp:extent cx="3600450" cy="1197104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03672" cy="119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0A7C3" w14:textId="25A5C78A" w:rsidR="005C54EA" w:rsidRDefault="00064F37">
      <w:pPr>
        <w:rPr>
          <w:color w:val="FF0000"/>
          <w:sz w:val="28"/>
          <w:szCs w:val="28"/>
        </w:rPr>
      </w:pPr>
      <w:r w:rsidRPr="005C54EA">
        <w:rPr>
          <w:color w:val="FF0000"/>
          <w:sz w:val="28"/>
          <w:szCs w:val="28"/>
        </w:rPr>
        <w:t>OTR Consideration time:</w:t>
      </w:r>
      <w:r w:rsidR="0049657F">
        <w:rPr>
          <w:color w:val="FF0000"/>
          <w:sz w:val="28"/>
          <w:szCs w:val="28"/>
        </w:rPr>
        <w:t xml:space="preserve"> [</w:t>
      </w:r>
      <w:r w:rsidRPr="005C54EA">
        <w:rPr>
          <w:color w:val="FF0000"/>
          <w:sz w:val="28"/>
          <w:szCs w:val="28"/>
        </w:rPr>
        <w:t xml:space="preserve"> </w:t>
      </w:r>
      <w:r w:rsidR="00F87F4A">
        <w:rPr>
          <w:color w:val="FF0000"/>
          <w:sz w:val="28"/>
          <w:szCs w:val="28"/>
        </w:rPr>
        <w:t>“</w:t>
      </w:r>
      <w:r w:rsidRPr="005C54EA">
        <w:rPr>
          <w:color w:val="FF0000"/>
          <w:sz w:val="28"/>
          <w:szCs w:val="28"/>
        </w:rPr>
        <w:t>Current Time</w:t>
      </w:r>
      <w:r w:rsidR="00F87F4A">
        <w:rPr>
          <w:color w:val="FF0000"/>
          <w:sz w:val="28"/>
          <w:szCs w:val="28"/>
        </w:rPr>
        <w:t>”</w:t>
      </w:r>
      <w:r w:rsidRPr="005C54EA">
        <w:rPr>
          <w:color w:val="FF0000"/>
          <w:sz w:val="28"/>
          <w:szCs w:val="28"/>
        </w:rPr>
        <w:t xml:space="preserve"> </w:t>
      </w:r>
      <w:r w:rsidR="005C54EA" w:rsidRPr="005C54EA">
        <w:rPr>
          <w:color w:val="FF0000"/>
          <w:sz w:val="28"/>
          <w:szCs w:val="28"/>
        </w:rPr>
        <w:t>–</w:t>
      </w:r>
      <w:r w:rsidRPr="005C54EA">
        <w:rPr>
          <w:color w:val="FF0000"/>
          <w:sz w:val="28"/>
          <w:szCs w:val="28"/>
        </w:rPr>
        <w:t xml:space="preserve"> </w:t>
      </w:r>
      <w:r w:rsidR="00F87F4A">
        <w:rPr>
          <w:color w:val="FF0000"/>
          <w:sz w:val="28"/>
          <w:szCs w:val="28"/>
        </w:rPr>
        <w:t>“</w:t>
      </w:r>
      <w:r w:rsidR="005C54EA" w:rsidRPr="005C54EA">
        <w:rPr>
          <w:color w:val="FF0000"/>
          <w:sz w:val="28"/>
          <w:szCs w:val="28"/>
        </w:rPr>
        <w:t>Input Time</w:t>
      </w:r>
      <w:proofErr w:type="gramStart"/>
      <w:r w:rsidR="00F87F4A">
        <w:rPr>
          <w:color w:val="FF0000"/>
          <w:sz w:val="28"/>
          <w:szCs w:val="28"/>
        </w:rPr>
        <w:t>”</w:t>
      </w:r>
      <w:r w:rsidR="0049657F">
        <w:rPr>
          <w:color w:val="FF0000"/>
          <w:sz w:val="28"/>
          <w:szCs w:val="28"/>
        </w:rPr>
        <w:t xml:space="preserve"> ]</w:t>
      </w:r>
      <w:proofErr w:type="gramEnd"/>
    </w:p>
    <w:p w14:paraId="5EC48F41" w14:textId="35B88B81" w:rsidR="00863A34" w:rsidRDefault="00863A34">
      <w:pPr>
        <w:rPr>
          <w:color w:val="FF0000"/>
          <w:sz w:val="28"/>
          <w:szCs w:val="28"/>
        </w:rPr>
      </w:pPr>
    </w:p>
    <w:p w14:paraId="60CA84BD" w14:textId="13FD4E51" w:rsidR="000C2A82" w:rsidRPr="00781CE3" w:rsidRDefault="000C2A82" w:rsidP="000C2A82">
      <w:pPr>
        <w:pStyle w:val="Caption"/>
        <w:keepNext/>
        <w:rPr>
          <w:sz w:val="28"/>
          <w:szCs w:val="28"/>
        </w:rPr>
      </w:pPr>
      <w:r w:rsidRPr="00781CE3">
        <w:rPr>
          <w:sz w:val="28"/>
          <w:szCs w:val="28"/>
        </w:rPr>
        <w:t>Logic Inside the OTR Scripts</w:t>
      </w:r>
    </w:p>
    <w:p w14:paraId="03CC9402" w14:textId="68815BE7" w:rsidR="00863A34" w:rsidRDefault="00863A34">
      <w:pPr>
        <w:rPr>
          <w:color w:val="FF0000"/>
          <w:sz w:val="28"/>
          <w:szCs w:val="28"/>
        </w:rPr>
      </w:pPr>
      <w:r>
        <w:rPr>
          <w:noProof/>
        </w:rPr>
        <w:drawing>
          <wp:inline distT="0" distB="0" distL="0" distR="0" wp14:anchorId="47D45A92" wp14:editId="38A36FCD">
            <wp:extent cx="4857750" cy="7143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F88C8" w14:textId="298FF7D6" w:rsidR="00863A34" w:rsidRPr="005C54EA" w:rsidRDefault="00297654">
      <w:pPr>
        <w:rPr>
          <w:color w:val="FF0000"/>
          <w:sz w:val="28"/>
          <w:szCs w:val="28"/>
        </w:rPr>
      </w:pPr>
      <w:r>
        <w:rPr>
          <w:noProof/>
        </w:rPr>
        <w:drawing>
          <wp:inline distT="0" distB="0" distL="0" distR="0" wp14:anchorId="13238BFC" wp14:editId="09904FDC">
            <wp:extent cx="5943600" cy="12065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38087" w14:textId="77777777" w:rsidR="00D0343A" w:rsidRDefault="00D0343A">
      <w:pPr>
        <w:rPr>
          <w:sz w:val="28"/>
          <w:szCs w:val="28"/>
        </w:rPr>
      </w:pPr>
    </w:p>
    <w:p w14:paraId="33108A89" w14:textId="77777777" w:rsidR="00D0343A" w:rsidRDefault="00D0343A">
      <w:pPr>
        <w:rPr>
          <w:sz w:val="28"/>
          <w:szCs w:val="28"/>
        </w:rPr>
      </w:pPr>
    </w:p>
    <w:p w14:paraId="503703B0" w14:textId="3B8687B2" w:rsidR="00BB0029" w:rsidRDefault="005C54EA">
      <w:pPr>
        <w:rPr>
          <w:sz w:val="28"/>
          <w:szCs w:val="28"/>
        </w:rPr>
      </w:pPr>
      <w:r>
        <w:rPr>
          <w:sz w:val="28"/>
          <w:szCs w:val="28"/>
        </w:rPr>
        <w:t>OTR Consideration Time = 20-10-2020</w:t>
      </w:r>
    </w:p>
    <w:p w14:paraId="0C7239EA" w14:textId="17397037" w:rsidR="00FE7592" w:rsidRDefault="00BB0029">
      <w:pPr>
        <w:rPr>
          <w:sz w:val="28"/>
          <w:szCs w:val="28"/>
        </w:rPr>
      </w:pPr>
      <w:r>
        <w:rPr>
          <w:sz w:val="28"/>
          <w:szCs w:val="28"/>
        </w:rPr>
        <w:t xml:space="preserve">Now the OTR </w:t>
      </w:r>
      <w:r w:rsidR="00A337C1">
        <w:rPr>
          <w:sz w:val="28"/>
          <w:szCs w:val="28"/>
        </w:rPr>
        <w:t xml:space="preserve">scripts </w:t>
      </w:r>
      <w:r>
        <w:rPr>
          <w:sz w:val="28"/>
          <w:szCs w:val="28"/>
        </w:rPr>
        <w:t xml:space="preserve">will </w:t>
      </w:r>
      <w:r w:rsidR="00A337C1">
        <w:rPr>
          <w:sz w:val="28"/>
          <w:szCs w:val="28"/>
        </w:rPr>
        <w:t>extract all</w:t>
      </w:r>
      <w:r>
        <w:rPr>
          <w:sz w:val="28"/>
          <w:szCs w:val="28"/>
        </w:rPr>
        <w:t xml:space="preserve"> the modified objects for the OTR consideration Time (</w:t>
      </w:r>
      <w:r w:rsidRPr="00BB0029">
        <w:rPr>
          <w:color w:val="FF0000"/>
          <w:sz w:val="28"/>
          <w:szCs w:val="28"/>
        </w:rPr>
        <w:t>20-10-2020</w:t>
      </w:r>
      <w:r>
        <w:rPr>
          <w:sz w:val="28"/>
          <w:szCs w:val="28"/>
        </w:rPr>
        <w:t>)</w:t>
      </w:r>
    </w:p>
    <w:p w14:paraId="0022FEA3" w14:textId="598F66FD" w:rsidR="00BF517A" w:rsidRDefault="00BF517A">
      <w:pPr>
        <w:rPr>
          <w:sz w:val="28"/>
          <w:szCs w:val="28"/>
        </w:rPr>
      </w:pPr>
    </w:p>
    <w:p w14:paraId="6D6EE574" w14:textId="60CB0C1B" w:rsidR="00BF517A" w:rsidRDefault="00BF517A">
      <w:pPr>
        <w:rPr>
          <w:sz w:val="28"/>
          <w:szCs w:val="28"/>
        </w:rPr>
      </w:pPr>
    </w:p>
    <w:p w14:paraId="689C54C1" w14:textId="77777777" w:rsidR="003A29D1" w:rsidRDefault="003A29D1">
      <w:pPr>
        <w:rPr>
          <w:sz w:val="28"/>
          <w:szCs w:val="28"/>
        </w:rPr>
      </w:pPr>
    </w:p>
    <w:p w14:paraId="1D70AD1D" w14:textId="06AE048F" w:rsidR="00BF517A" w:rsidRDefault="00BF517A">
      <w:pPr>
        <w:rPr>
          <w:sz w:val="28"/>
          <w:szCs w:val="28"/>
        </w:rPr>
      </w:pPr>
    </w:p>
    <w:p w14:paraId="47B7C1A7" w14:textId="1CE15B24" w:rsidR="00BB0029" w:rsidRPr="00FE7592" w:rsidRDefault="00BB0029">
      <w:r w:rsidRPr="00BB0029">
        <w:rPr>
          <w:color w:val="FF0000"/>
          <w:sz w:val="36"/>
          <w:szCs w:val="36"/>
        </w:rPr>
        <w:lastRenderedPageBreak/>
        <w:t>Example 2:</w:t>
      </w:r>
    </w:p>
    <w:p w14:paraId="5971C44D" w14:textId="77777777" w:rsidR="00887705" w:rsidRDefault="00BB0029">
      <w:pPr>
        <w:rPr>
          <w:sz w:val="28"/>
          <w:szCs w:val="28"/>
        </w:rPr>
      </w:pPr>
      <w:r w:rsidRPr="00BB0029">
        <w:rPr>
          <w:sz w:val="28"/>
          <w:szCs w:val="28"/>
          <w:highlight w:val="yellow"/>
        </w:rPr>
        <w:t>If I need to run the OTR scripts for 5 days before from the current date, then OTR input time can be given like this 5*86400 =4320</w:t>
      </w:r>
      <w:r w:rsidR="00F94D2E">
        <w:rPr>
          <w:sz w:val="28"/>
          <w:szCs w:val="28"/>
          <w:highlight w:val="yellow"/>
        </w:rPr>
        <w:t>0</w:t>
      </w:r>
      <w:r w:rsidRPr="00BB0029">
        <w:rPr>
          <w:sz w:val="28"/>
          <w:szCs w:val="28"/>
          <w:highlight w:val="yellow"/>
        </w:rPr>
        <w:t>0</w:t>
      </w:r>
    </w:p>
    <w:p w14:paraId="07E5DF89" w14:textId="129BEDA1" w:rsidR="00887705" w:rsidRDefault="00887705">
      <w:pPr>
        <w:rPr>
          <w:sz w:val="28"/>
          <w:szCs w:val="28"/>
        </w:rPr>
      </w:pPr>
    </w:p>
    <w:p w14:paraId="02F7E420" w14:textId="35709F17" w:rsidR="00887705" w:rsidRDefault="00887705">
      <w:pPr>
        <w:rPr>
          <w:sz w:val="28"/>
          <w:szCs w:val="28"/>
        </w:rPr>
      </w:pPr>
      <w:r>
        <w:rPr>
          <w:sz w:val="28"/>
          <w:szCs w:val="28"/>
        </w:rPr>
        <w:t xml:space="preserve">Input changed </w:t>
      </w:r>
      <w:r w:rsidR="000C082D">
        <w:rPr>
          <w:sz w:val="28"/>
          <w:szCs w:val="28"/>
        </w:rPr>
        <w:t>to</w:t>
      </w:r>
      <w:r>
        <w:rPr>
          <w:sz w:val="28"/>
          <w:szCs w:val="28"/>
        </w:rPr>
        <w:t xml:space="preserve"> 432000</w:t>
      </w:r>
      <w:r w:rsidR="000C082D">
        <w:rPr>
          <w:sz w:val="28"/>
          <w:szCs w:val="28"/>
        </w:rPr>
        <w:t>, we</w:t>
      </w:r>
      <w:r w:rsidR="0072090A">
        <w:rPr>
          <w:sz w:val="28"/>
          <w:szCs w:val="28"/>
        </w:rPr>
        <w:t xml:space="preserve"> will get </w:t>
      </w:r>
      <w:r w:rsidR="000C082D">
        <w:rPr>
          <w:sz w:val="28"/>
          <w:szCs w:val="28"/>
        </w:rPr>
        <w:t>data extracted for last 5 days</w:t>
      </w:r>
      <w:r w:rsidR="0072090A">
        <w:rPr>
          <w:sz w:val="28"/>
          <w:szCs w:val="28"/>
        </w:rPr>
        <w:t>.</w:t>
      </w:r>
    </w:p>
    <w:p w14:paraId="100AEBA4" w14:textId="295A4C15" w:rsidR="00887705" w:rsidRDefault="00887705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08257ED9" wp14:editId="4231FBF6">
            <wp:extent cx="5943600" cy="17545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979B3" w14:textId="77777777" w:rsidR="00242250" w:rsidRPr="000E6189" w:rsidRDefault="00242250">
      <w:pPr>
        <w:rPr>
          <w:noProof/>
          <w:sz w:val="28"/>
          <w:szCs w:val="28"/>
        </w:rPr>
      </w:pPr>
    </w:p>
    <w:p w14:paraId="01199E9B" w14:textId="2F0637FE" w:rsidR="00242250" w:rsidRDefault="00242250">
      <w:pPr>
        <w:rPr>
          <w:noProof/>
          <w:color w:val="FF0000"/>
          <w:sz w:val="28"/>
          <w:szCs w:val="28"/>
        </w:rPr>
      </w:pPr>
      <w:r w:rsidRPr="000E6189">
        <w:rPr>
          <w:noProof/>
          <w:color w:val="FF0000"/>
          <w:sz w:val="28"/>
          <w:szCs w:val="28"/>
        </w:rPr>
        <w:t xml:space="preserve">Here the OTR executed time is 10-21-2020 but the given input is 432000 / 5 Days. Now OTR scripts will </w:t>
      </w:r>
      <w:r w:rsidR="0044205A">
        <w:rPr>
          <w:noProof/>
          <w:color w:val="FF0000"/>
          <w:sz w:val="28"/>
          <w:szCs w:val="28"/>
        </w:rPr>
        <w:t>extract data for the last</w:t>
      </w:r>
      <w:r w:rsidRPr="000E6189">
        <w:rPr>
          <w:noProof/>
          <w:color w:val="FF0000"/>
          <w:sz w:val="28"/>
          <w:szCs w:val="28"/>
        </w:rPr>
        <w:t xml:space="preserve"> 5 days i.e 10-16-2020.</w:t>
      </w:r>
    </w:p>
    <w:p w14:paraId="6C43EE1E" w14:textId="77777777" w:rsidR="000E6189" w:rsidRPr="000E6189" w:rsidRDefault="000E6189">
      <w:pPr>
        <w:rPr>
          <w:noProof/>
          <w:color w:val="FF0000"/>
          <w:sz w:val="28"/>
          <w:szCs w:val="28"/>
        </w:rPr>
      </w:pPr>
    </w:p>
    <w:p w14:paraId="278D8DA1" w14:textId="48198469" w:rsidR="00781CE3" w:rsidRDefault="00887705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59017941" wp14:editId="2895A1E2">
            <wp:extent cx="5943600" cy="1502410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0029">
        <w:rPr>
          <w:sz w:val="28"/>
          <w:szCs w:val="28"/>
        </w:rPr>
        <w:t xml:space="preserve"> </w:t>
      </w:r>
    </w:p>
    <w:p w14:paraId="15F99C45" w14:textId="7C5001D0" w:rsidR="00B52E4F" w:rsidRDefault="00B52E4F">
      <w:pPr>
        <w:rPr>
          <w:sz w:val="28"/>
          <w:szCs w:val="28"/>
        </w:rPr>
      </w:pPr>
    </w:p>
    <w:p w14:paraId="24628D7D" w14:textId="73DAB0E0" w:rsidR="00675FAF" w:rsidRDefault="00675FAF">
      <w:pPr>
        <w:rPr>
          <w:sz w:val="28"/>
          <w:szCs w:val="28"/>
        </w:rPr>
      </w:pPr>
    </w:p>
    <w:p w14:paraId="27C0719F" w14:textId="1CD39823" w:rsidR="00675FAF" w:rsidRDefault="00675FAF">
      <w:pPr>
        <w:rPr>
          <w:sz w:val="28"/>
          <w:szCs w:val="28"/>
        </w:rPr>
      </w:pPr>
    </w:p>
    <w:p w14:paraId="7C80331B" w14:textId="5D357C15" w:rsidR="00675FAF" w:rsidRDefault="00675FAF">
      <w:pPr>
        <w:rPr>
          <w:sz w:val="28"/>
          <w:szCs w:val="28"/>
        </w:rPr>
      </w:pPr>
    </w:p>
    <w:p w14:paraId="67E61369" w14:textId="77777777" w:rsidR="00675FAF" w:rsidRDefault="00675FAF">
      <w:pPr>
        <w:rPr>
          <w:sz w:val="28"/>
          <w:szCs w:val="28"/>
        </w:rPr>
      </w:pPr>
    </w:p>
    <w:p w14:paraId="191D1808" w14:textId="10E87F39" w:rsidR="00B52E4F" w:rsidRPr="00B52E4F" w:rsidRDefault="00B52E4F">
      <w:pPr>
        <w:rPr>
          <w:b/>
          <w:bCs/>
          <w:sz w:val="32"/>
          <w:szCs w:val="32"/>
          <w:u w:val="single"/>
        </w:rPr>
      </w:pPr>
      <w:r w:rsidRPr="00B52E4F">
        <w:rPr>
          <w:b/>
          <w:bCs/>
          <w:sz w:val="32"/>
          <w:szCs w:val="32"/>
          <w:u w:val="single"/>
        </w:rPr>
        <w:lastRenderedPageBreak/>
        <w:t>Delta Script Execution:</w:t>
      </w:r>
    </w:p>
    <w:p w14:paraId="674A3EFF" w14:textId="77777777" w:rsidR="00B52E4F" w:rsidRPr="00B52E4F" w:rsidRDefault="00B52E4F" w:rsidP="00B52E4F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B52E4F">
        <w:rPr>
          <w:sz w:val="28"/>
          <w:szCs w:val="28"/>
        </w:rPr>
        <w:t>Update the all the input file in delta job with the respective downtime:</w:t>
      </w:r>
    </w:p>
    <w:p w14:paraId="265F9F78" w14:textId="12C4D3F6" w:rsidR="00B52E4F" w:rsidRDefault="00014F38" w:rsidP="00C73E37">
      <w:pPr>
        <w:pStyle w:val="ListParagraph"/>
        <w:numPr>
          <w:ilvl w:val="1"/>
          <w:numId w:val="2"/>
        </w:numPr>
        <w:rPr>
          <w:sz w:val="28"/>
          <w:szCs w:val="28"/>
        </w:rPr>
      </w:pPr>
      <w:r w:rsidRPr="00014F38">
        <w:rPr>
          <w:sz w:val="28"/>
          <w:szCs w:val="28"/>
        </w:rPr>
        <w:t xml:space="preserve">Go to </w:t>
      </w:r>
      <w:hyperlink r:id="rId13" w:history="1">
        <w:r w:rsidRPr="00686178">
          <w:rPr>
            <w:rStyle w:val="Hyperlink"/>
            <w:b/>
            <w:bCs/>
            <w:sz w:val="28"/>
            <w:szCs w:val="28"/>
          </w:rPr>
          <w:t>https://www.unixtimestamp.com/index.php</w:t>
        </w:r>
      </w:hyperlink>
      <w:r w:rsidR="00B52E4F" w:rsidRPr="00B52E4F">
        <w:rPr>
          <w:sz w:val="28"/>
          <w:szCs w:val="28"/>
        </w:rPr>
        <w:t xml:space="preserve">  </w:t>
      </w:r>
      <w:r>
        <w:rPr>
          <w:sz w:val="28"/>
          <w:szCs w:val="28"/>
        </w:rPr>
        <w:t xml:space="preserve">path </w:t>
      </w:r>
      <w:r w:rsidR="00B52E4F" w:rsidRPr="00B52E4F">
        <w:rPr>
          <w:sz w:val="28"/>
          <w:szCs w:val="28"/>
        </w:rPr>
        <w:t xml:space="preserve">(one day before from patch down day) </w:t>
      </w:r>
      <w:r w:rsidR="00C73E37">
        <w:rPr>
          <w:sz w:val="28"/>
          <w:szCs w:val="28"/>
        </w:rPr>
        <w:t>select date that we need to execute from and click on convert as shown below. We need to modify all input files</w:t>
      </w:r>
      <w:r w:rsidR="00157EAD">
        <w:rPr>
          <w:sz w:val="28"/>
          <w:szCs w:val="28"/>
        </w:rPr>
        <w:t xml:space="preserve"> with latest timestamp</w:t>
      </w:r>
      <w:r w:rsidR="00C73E37">
        <w:rPr>
          <w:sz w:val="28"/>
          <w:szCs w:val="28"/>
        </w:rPr>
        <w:t xml:space="preserve">. </w:t>
      </w:r>
      <w:r w:rsidR="00B52E4F" w:rsidRPr="00C73E37">
        <w:rPr>
          <w:sz w:val="28"/>
          <w:szCs w:val="28"/>
        </w:rPr>
        <w:t>(Server path: /</w:t>
      </w:r>
      <w:proofErr w:type="spellStart"/>
      <w:r w:rsidR="00B52E4F" w:rsidRPr="00C73E37">
        <w:rPr>
          <w:sz w:val="28"/>
          <w:szCs w:val="28"/>
        </w:rPr>
        <w:t>mnt</w:t>
      </w:r>
      <w:proofErr w:type="spellEnd"/>
      <w:r w:rsidR="00B52E4F" w:rsidRPr="00C73E37">
        <w:rPr>
          <w:sz w:val="28"/>
          <w:szCs w:val="28"/>
        </w:rPr>
        <w:t>/</w:t>
      </w:r>
      <w:proofErr w:type="spellStart"/>
      <w:r w:rsidR="00B52E4F" w:rsidRPr="00C73E37">
        <w:rPr>
          <w:sz w:val="28"/>
          <w:szCs w:val="28"/>
        </w:rPr>
        <w:t>mql</w:t>
      </w:r>
      <w:proofErr w:type="spellEnd"/>
      <w:r w:rsidR="00B52E4F" w:rsidRPr="00C73E37">
        <w:rPr>
          <w:sz w:val="28"/>
          <w:szCs w:val="28"/>
        </w:rPr>
        <w:t>/Delta/Input)</w:t>
      </w:r>
    </w:p>
    <w:p w14:paraId="24043932" w14:textId="1D860B70" w:rsidR="00806629" w:rsidRPr="00806629" w:rsidRDefault="00806629" w:rsidP="00806629">
      <w:pPr>
        <w:rPr>
          <w:sz w:val="28"/>
          <w:szCs w:val="28"/>
        </w:rPr>
      </w:pPr>
      <w:r w:rsidRPr="00806629">
        <w:rPr>
          <w:b/>
          <w:bCs/>
          <w:sz w:val="28"/>
          <w:szCs w:val="28"/>
          <w:u w:val="single"/>
        </w:rPr>
        <w:t>Note:</w:t>
      </w:r>
      <w:r>
        <w:rPr>
          <w:sz w:val="28"/>
          <w:szCs w:val="28"/>
        </w:rPr>
        <w:t xml:space="preserve"> OTR calculation will not work here for delta</w:t>
      </w:r>
    </w:p>
    <w:p w14:paraId="2CE6D4D4" w14:textId="77777777" w:rsidR="00014F38" w:rsidRPr="00014F38" w:rsidRDefault="00014F38" w:rsidP="00014F38">
      <w:pPr>
        <w:rPr>
          <w:sz w:val="28"/>
          <w:szCs w:val="28"/>
        </w:rPr>
      </w:pPr>
    </w:p>
    <w:p w14:paraId="3D758879" w14:textId="3F88E760" w:rsidR="00B52E4F" w:rsidRDefault="00B52E4F" w:rsidP="00B52E4F">
      <w:pPr>
        <w:pStyle w:val="ListParagraph"/>
        <w:numPr>
          <w:ilvl w:val="1"/>
          <w:numId w:val="2"/>
        </w:numPr>
        <w:rPr>
          <w:sz w:val="28"/>
          <w:szCs w:val="28"/>
        </w:rPr>
      </w:pPr>
      <w:r w:rsidRPr="00B52E4F">
        <w:rPr>
          <w:sz w:val="28"/>
          <w:szCs w:val="28"/>
        </w:rPr>
        <w:t>Ex: 1602806400.</w:t>
      </w:r>
    </w:p>
    <w:p w14:paraId="49967056" w14:textId="77777777" w:rsidR="00014F38" w:rsidRPr="00014F38" w:rsidRDefault="00014F38" w:rsidP="00014F38">
      <w:pPr>
        <w:pStyle w:val="ListParagraph"/>
        <w:rPr>
          <w:sz w:val="28"/>
          <w:szCs w:val="28"/>
        </w:rPr>
      </w:pPr>
    </w:p>
    <w:p w14:paraId="02211104" w14:textId="61B26DB0" w:rsidR="00014F38" w:rsidRDefault="00014F38" w:rsidP="00014F38">
      <w:pPr>
        <w:pStyle w:val="ListParagraph"/>
        <w:ind w:left="1080"/>
        <w:rPr>
          <w:sz w:val="28"/>
          <w:szCs w:val="28"/>
        </w:rPr>
      </w:pPr>
      <w:r>
        <w:rPr>
          <w:noProof/>
        </w:rPr>
        <w:drawing>
          <wp:inline distT="0" distB="0" distL="0" distR="0" wp14:anchorId="7327A6FF" wp14:editId="37BCD133">
            <wp:extent cx="5943600" cy="290004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6E2D0" w14:textId="77777777" w:rsidR="00014F38" w:rsidRPr="00B52E4F" w:rsidRDefault="00014F38" w:rsidP="00014F38">
      <w:pPr>
        <w:pStyle w:val="ListParagraph"/>
        <w:ind w:left="1080"/>
        <w:rPr>
          <w:sz w:val="28"/>
          <w:szCs w:val="28"/>
        </w:rPr>
      </w:pPr>
    </w:p>
    <w:p w14:paraId="6101678A" w14:textId="77777777" w:rsidR="00B52E4F" w:rsidRPr="00B52E4F" w:rsidRDefault="00B52E4F" w:rsidP="00B52E4F">
      <w:pPr>
        <w:pStyle w:val="ListParagraph"/>
        <w:numPr>
          <w:ilvl w:val="1"/>
          <w:numId w:val="2"/>
        </w:numPr>
        <w:rPr>
          <w:sz w:val="28"/>
          <w:szCs w:val="28"/>
        </w:rPr>
      </w:pPr>
      <w:r w:rsidRPr="00B52E4F">
        <w:rPr>
          <w:sz w:val="28"/>
          <w:szCs w:val="28"/>
        </w:rPr>
        <w:t>Verify if all data has been consumed from Azure portal</w:t>
      </w:r>
    </w:p>
    <w:p w14:paraId="0DEE1451" w14:textId="77777777" w:rsidR="00B52E4F" w:rsidRPr="00B52E4F" w:rsidRDefault="00B52E4F" w:rsidP="00B52E4F">
      <w:pPr>
        <w:pStyle w:val="ListParagraph"/>
        <w:numPr>
          <w:ilvl w:val="1"/>
          <w:numId w:val="2"/>
        </w:numPr>
        <w:rPr>
          <w:sz w:val="28"/>
          <w:szCs w:val="28"/>
        </w:rPr>
      </w:pPr>
      <w:proofErr w:type="spellStart"/>
      <w:r w:rsidRPr="00B52E4F">
        <w:rPr>
          <w:sz w:val="28"/>
          <w:szCs w:val="28"/>
        </w:rPr>
        <w:t>rclone</w:t>
      </w:r>
      <w:proofErr w:type="spellEnd"/>
      <w:r w:rsidRPr="00B52E4F">
        <w:rPr>
          <w:sz w:val="28"/>
          <w:szCs w:val="28"/>
        </w:rPr>
        <w:t xml:space="preserve"> is running? </w:t>
      </w:r>
      <w:proofErr w:type="spellStart"/>
      <w:r w:rsidRPr="00B52E4F">
        <w:rPr>
          <w:sz w:val="28"/>
          <w:szCs w:val="28"/>
        </w:rPr>
        <w:t>ps</w:t>
      </w:r>
      <w:proofErr w:type="spellEnd"/>
      <w:r w:rsidRPr="00B52E4F">
        <w:rPr>
          <w:sz w:val="28"/>
          <w:szCs w:val="28"/>
        </w:rPr>
        <w:t xml:space="preserve"> -</w:t>
      </w:r>
      <w:proofErr w:type="spellStart"/>
      <w:r w:rsidRPr="00B52E4F">
        <w:rPr>
          <w:sz w:val="28"/>
          <w:szCs w:val="28"/>
        </w:rPr>
        <w:t>ef</w:t>
      </w:r>
      <w:proofErr w:type="spellEnd"/>
      <w:r w:rsidRPr="00B52E4F">
        <w:rPr>
          <w:sz w:val="28"/>
          <w:szCs w:val="28"/>
        </w:rPr>
        <w:t xml:space="preserve"> | grep </w:t>
      </w:r>
      <w:proofErr w:type="spellStart"/>
      <w:r w:rsidRPr="00B52E4F">
        <w:rPr>
          <w:sz w:val="28"/>
          <w:szCs w:val="28"/>
        </w:rPr>
        <w:t>rclone</w:t>
      </w:r>
      <w:proofErr w:type="spellEnd"/>
      <w:r w:rsidRPr="00B52E4F">
        <w:rPr>
          <w:sz w:val="28"/>
          <w:szCs w:val="28"/>
        </w:rPr>
        <w:t xml:space="preserve"> (All </w:t>
      </w:r>
      <w:proofErr w:type="spellStart"/>
      <w:r w:rsidRPr="00B52E4F">
        <w:rPr>
          <w:sz w:val="28"/>
          <w:szCs w:val="28"/>
        </w:rPr>
        <w:t>rclone</w:t>
      </w:r>
      <w:proofErr w:type="spellEnd"/>
      <w:r w:rsidRPr="00B52E4F">
        <w:rPr>
          <w:sz w:val="28"/>
          <w:szCs w:val="28"/>
        </w:rPr>
        <w:t xml:space="preserve"> mounts should be running)</w:t>
      </w:r>
    </w:p>
    <w:p w14:paraId="018E3295" w14:textId="77777777" w:rsidR="00B52E4F" w:rsidRPr="00B52E4F" w:rsidRDefault="00B52E4F" w:rsidP="00B52E4F">
      <w:pPr>
        <w:pStyle w:val="ListParagraph"/>
        <w:numPr>
          <w:ilvl w:val="2"/>
          <w:numId w:val="2"/>
        </w:numPr>
        <w:rPr>
          <w:sz w:val="28"/>
          <w:szCs w:val="28"/>
        </w:rPr>
      </w:pPr>
      <w:proofErr w:type="spellStart"/>
      <w:r w:rsidRPr="00B52E4F">
        <w:rPr>
          <w:sz w:val="28"/>
          <w:szCs w:val="28"/>
        </w:rPr>
        <w:t>rclone</w:t>
      </w:r>
      <w:proofErr w:type="spellEnd"/>
      <w:r w:rsidRPr="00B52E4F">
        <w:rPr>
          <w:sz w:val="28"/>
          <w:szCs w:val="28"/>
        </w:rPr>
        <w:t xml:space="preserve"> mount </w:t>
      </w:r>
      <w:proofErr w:type="spellStart"/>
      <w:r w:rsidRPr="00B52E4F">
        <w:rPr>
          <w:sz w:val="28"/>
          <w:szCs w:val="28"/>
        </w:rPr>
        <w:t>enovia-csv-</w:t>
      </w:r>
      <w:proofErr w:type="gramStart"/>
      <w:r w:rsidRPr="00B52E4F">
        <w:rPr>
          <w:sz w:val="28"/>
          <w:szCs w:val="28"/>
        </w:rPr>
        <w:t>container:enovia</w:t>
      </w:r>
      <w:proofErr w:type="gramEnd"/>
      <w:r w:rsidRPr="00B52E4F">
        <w:rPr>
          <w:sz w:val="28"/>
          <w:szCs w:val="28"/>
        </w:rPr>
        <w:t>-csv-container</w:t>
      </w:r>
      <w:proofErr w:type="spellEnd"/>
      <w:r w:rsidRPr="00B52E4F">
        <w:rPr>
          <w:sz w:val="28"/>
          <w:szCs w:val="28"/>
        </w:rPr>
        <w:t>/ /</w:t>
      </w:r>
      <w:proofErr w:type="spellStart"/>
      <w:r w:rsidRPr="00B52E4F">
        <w:rPr>
          <w:sz w:val="28"/>
          <w:szCs w:val="28"/>
        </w:rPr>
        <w:t>etc</w:t>
      </w:r>
      <w:proofErr w:type="spellEnd"/>
      <w:r w:rsidRPr="00B52E4F">
        <w:rPr>
          <w:sz w:val="28"/>
          <w:szCs w:val="28"/>
        </w:rPr>
        <w:t>/</w:t>
      </w:r>
      <w:proofErr w:type="spellStart"/>
      <w:r w:rsidRPr="00B52E4F">
        <w:rPr>
          <w:sz w:val="28"/>
          <w:szCs w:val="28"/>
        </w:rPr>
        <w:t>enovia</w:t>
      </w:r>
      <w:proofErr w:type="spellEnd"/>
      <w:r w:rsidRPr="00B52E4F">
        <w:rPr>
          <w:sz w:val="28"/>
          <w:szCs w:val="28"/>
        </w:rPr>
        <w:t>-csv-content/ --buffer-size 10M --daemon --log-file=rclonelog.txt</w:t>
      </w:r>
    </w:p>
    <w:p w14:paraId="473738B9" w14:textId="77777777" w:rsidR="00B52E4F" w:rsidRPr="00B52E4F" w:rsidRDefault="00B52E4F" w:rsidP="00B52E4F">
      <w:pPr>
        <w:pStyle w:val="ListParagraph"/>
        <w:numPr>
          <w:ilvl w:val="2"/>
          <w:numId w:val="2"/>
        </w:numPr>
        <w:rPr>
          <w:sz w:val="28"/>
          <w:szCs w:val="28"/>
        </w:rPr>
      </w:pPr>
      <w:r w:rsidRPr="00B52E4F">
        <w:rPr>
          <w:sz w:val="28"/>
          <w:szCs w:val="28"/>
        </w:rPr>
        <w:t xml:space="preserve">Delta is </w:t>
      </w:r>
      <w:proofErr w:type="gramStart"/>
      <w:r w:rsidRPr="00B52E4F">
        <w:rPr>
          <w:sz w:val="28"/>
          <w:szCs w:val="28"/>
        </w:rPr>
        <w:t>running?</w:t>
      </w:r>
      <w:proofErr w:type="gramEnd"/>
      <w:r w:rsidRPr="00B52E4F">
        <w:rPr>
          <w:sz w:val="28"/>
          <w:szCs w:val="28"/>
        </w:rPr>
        <w:t xml:space="preserve"> Check </w:t>
      </w:r>
      <w:proofErr w:type="spellStart"/>
      <w:r w:rsidRPr="00B52E4F">
        <w:rPr>
          <w:sz w:val="28"/>
          <w:szCs w:val="28"/>
        </w:rPr>
        <w:t>cron</w:t>
      </w:r>
      <w:proofErr w:type="spellEnd"/>
      <w:r w:rsidRPr="00B52E4F">
        <w:rPr>
          <w:sz w:val="28"/>
          <w:szCs w:val="28"/>
        </w:rPr>
        <w:t xml:space="preserve"> logs, verify </w:t>
      </w:r>
      <w:proofErr w:type="spellStart"/>
      <w:r w:rsidRPr="00B52E4F">
        <w:rPr>
          <w:sz w:val="28"/>
          <w:szCs w:val="28"/>
        </w:rPr>
        <w:t>crontjob</w:t>
      </w:r>
      <w:proofErr w:type="spellEnd"/>
      <w:r w:rsidRPr="00B52E4F">
        <w:rPr>
          <w:sz w:val="28"/>
          <w:szCs w:val="28"/>
        </w:rPr>
        <w:t xml:space="preserve"> status</w:t>
      </w:r>
    </w:p>
    <w:p w14:paraId="4BC1DD0E" w14:textId="77777777" w:rsidR="00B52E4F" w:rsidRDefault="00B52E4F">
      <w:pPr>
        <w:rPr>
          <w:sz w:val="28"/>
          <w:szCs w:val="28"/>
        </w:rPr>
      </w:pPr>
    </w:p>
    <w:p w14:paraId="333D9917" w14:textId="77777777" w:rsidR="00781CE3" w:rsidRDefault="00781CE3">
      <w:pPr>
        <w:rPr>
          <w:sz w:val="28"/>
          <w:szCs w:val="28"/>
        </w:rPr>
      </w:pPr>
    </w:p>
    <w:p w14:paraId="366F1A49" w14:textId="52BB3106" w:rsidR="00781CE3" w:rsidRDefault="000B698D" w:rsidP="000B698D">
      <w:pPr>
        <w:jc w:val="center"/>
        <w:rPr>
          <w:sz w:val="28"/>
          <w:szCs w:val="28"/>
        </w:rPr>
      </w:pPr>
      <w:r>
        <w:rPr>
          <w:sz w:val="28"/>
          <w:szCs w:val="28"/>
        </w:rPr>
        <w:t>**End of Document**</w:t>
      </w:r>
    </w:p>
    <w:sectPr w:rsidR="00781C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F6C4881" w14:textId="77777777" w:rsidR="005F2EA0" w:rsidRDefault="005F2EA0" w:rsidP="006214B4">
      <w:pPr>
        <w:spacing w:after="0" w:line="240" w:lineRule="auto"/>
      </w:pPr>
      <w:r>
        <w:separator/>
      </w:r>
    </w:p>
  </w:endnote>
  <w:endnote w:type="continuationSeparator" w:id="0">
    <w:p w14:paraId="43E151A8" w14:textId="77777777" w:rsidR="005F2EA0" w:rsidRDefault="005F2EA0" w:rsidP="006214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E72AF1F" w14:textId="77777777" w:rsidR="005F2EA0" w:rsidRDefault="005F2EA0" w:rsidP="006214B4">
      <w:pPr>
        <w:spacing w:after="0" w:line="240" w:lineRule="auto"/>
      </w:pPr>
      <w:r>
        <w:separator/>
      </w:r>
    </w:p>
  </w:footnote>
  <w:footnote w:type="continuationSeparator" w:id="0">
    <w:p w14:paraId="6E89D559" w14:textId="77777777" w:rsidR="005F2EA0" w:rsidRDefault="005F2EA0" w:rsidP="006214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463EDA"/>
    <w:multiLevelType w:val="hybridMultilevel"/>
    <w:tmpl w:val="FC2600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C95C8E"/>
    <w:multiLevelType w:val="hybridMultilevel"/>
    <w:tmpl w:val="C8F61C10"/>
    <w:lvl w:ilvl="0" w:tplc="20F6D27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7D28"/>
    <w:rsid w:val="00014F38"/>
    <w:rsid w:val="00063488"/>
    <w:rsid w:val="00064F37"/>
    <w:rsid w:val="000B698D"/>
    <w:rsid w:val="000C0153"/>
    <w:rsid w:val="000C082D"/>
    <w:rsid w:val="000C2A82"/>
    <w:rsid w:val="000C50B2"/>
    <w:rsid w:val="000E5723"/>
    <w:rsid w:val="000E6189"/>
    <w:rsid w:val="0010450A"/>
    <w:rsid w:val="00157EAD"/>
    <w:rsid w:val="00242250"/>
    <w:rsid w:val="00297654"/>
    <w:rsid w:val="002A5260"/>
    <w:rsid w:val="002B1C7B"/>
    <w:rsid w:val="00313241"/>
    <w:rsid w:val="00350621"/>
    <w:rsid w:val="00360D60"/>
    <w:rsid w:val="003A29D1"/>
    <w:rsid w:val="003C2366"/>
    <w:rsid w:val="003D0424"/>
    <w:rsid w:val="003F63C0"/>
    <w:rsid w:val="00427EE4"/>
    <w:rsid w:val="00436C5B"/>
    <w:rsid w:val="0044205A"/>
    <w:rsid w:val="0044705C"/>
    <w:rsid w:val="0049657F"/>
    <w:rsid w:val="004B78E5"/>
    <w:rsid w:val="00534227"/>
    <w:rsid w:val="00541DEA"/>
    <w:rsid w:val="00590475"/>
    <w:rsid w:val="005A3953"/>
    <w:rsid w:val="005C54EA"/>
    <w:rsid w:val="005E474C"/>
    <w:rsid w:val="005F2EA0"/>
    <w:rsid w:val="006214B4"/>
    <w:rsid w:val="00660356"/>
    <w:rsid w:val="00675FAF"/>
    <w:rsid w:val="0072090A"/>
    <w:rsid w:val="00781CE3"/>
    <w:rsid w:val="007A4328"/>
    <w:rsid w:val="007B0F72"/>
    <w:rsid w:val="007D6434"/>
    <w:rsid w:val="007F3BBD"/>
    <w:rsid w:val="00806629"/>
    <w:rsid w:val="00863A34"/>
    <w:rsid w:val="00887705"/>
    <w:rsid w:val="00892341"/>
    <w:rsid w:val="00897D28"/>
    <w:rsid w:val="0092675A"/>
    <w:rsid w:val="00980965"/>
    <w:rsid w:val="009F17DF"/>
    <w:rsid w:val="00A23F5D"/>
    <w:rsid w:val="00A337C1"/>
    <w:rsid w:val="00A76053"/>
    <w:rsid w:val="00A91F69"/>
    <w:rsid w:val="00AA6567"/>
    <w:rsid w:val="00AC2FCA"/>
    <w:rsid w:val="00AD3077"/>
    <w:rsid w:val="00B52E4F"/>
    <w:rsid w:val="00BA21EC"/>
    <w:rsid w:val="00BB0029"/>
    <w:rsid w:val="00BC4AED"/>
    <w:rsid w:val="00BF517A"/>
    <w:rsid w:val="00C73E37"/>
    <w:rsid w:val="00D0343A"/>
    <w:rsid w:val="00D13DE7"/>
    <w:rsid w:val="00D30397"/>
    <w:rsid w:val="00D3678E"/>
    <w:rsid w:val="00D71368"/>
    <w:rsid w:val="00E22C36"/>
    <w:rsid w:val="00E2378B"/>
    <w:rsid w:val="00E54FF9"/>
    <w:rsid w:val="00E72709"/>
    <w:rsid w:val="00EC34D0"/>
    <w:rsid w:val="00F075F1"/>
    <w:rsid w:val="00F87F4A"/>
    <w:rsid w:val="00F94D2E"/>
    <w:rsid w:val="00FA50AD"/>
    <w:rsid w:val="00FE7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A059690"/>
  <w15:chartTrackingRefBased/>
  <w15:docId w15:val="{C8074CF9-51A4-4DF2-8AE4-62062E89B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semiHidden/>
    <w:unhideWhenUsed/>
    <w:qFormat/>
    <w:rsid w:val="000C2A8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ListParagraph">
    <w:name w:val="List Paragraph"/>
    <w:basedOn w:val="Normal"/>
    <w:uiPriority w:val="34"/>
    <w:qFormat/>
    <w:rsid w:val="00FA50A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52E4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4F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www.unixtimestamp.com/index.php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350</Words>
  <Characters>1995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Infosys Limited</Company>
  <LinksUpToDate>false</LinksUpToDate>
  <CharactersWithSpaces>2341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ChandraSekhar Kunisetti</dc:creator>
  <cp:keywords/>
  <dc:description/>
  <cp:lastModifiedBy>Jwala Narasimha Rao Unnam</cp:lastModifiedBy>
  <cp:revision>45</cp:revision>
  <dcterms:created xsi:type="dcterms:W3CDTF">2020-10-21T06:54:00Z</dcterms:created>
  <dcterms:modified xsi:type="dcterms:W3CDTF">2021-05-26T13:22:00Z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fd8a196-24eb-41bb-9b22-e6a1875a70f5_Enabled">
    <vt:lpwstr>True</vt:lpwstr>
  </property>
  <property fmtid="{D5CDD505-2E9C-101B-9397-08002B2CF9AE}" pid="3" name="MSIP_Label_7fd8a196-24eb-41bb-9b22-e6a1875a70f5_SiteId">
    <vt:lpwstr>63ce7d59-2f3e-42cd-a8cc-be764cff5eb6</vt:lpwstr>
  </property>
  <property fmtid="{D5CDD505-2E9C-101B-9397-08002B2CF9AE}" pid="4" name="MSIP_Label_7fd8a196-24eb-41bb-9b22-e6a1875a70f5_Owner">
    <vt:lpwstr>chandrasekhar.k03@ad.infosys.com</vt:lpwstr>
  </property>
  <property fmtid="{D5CDD505-2E9C-101B-9397-08002B2CF9AE}" pid="5" name="MSIP_Label_7fd8a196-24eb-41bb-9b22-e6a1875a70f5_SetDate">
    <vt:lpwstr>2020-10-21T04:32:03.3770230Z</vt:lpwstr>
  </property>
  <property fmtid="{D5CDD505-2E9C-101B-9397-08002B2CF9AE}" pid="6" name="MSIP_Label_7fd8a196-24eb-41bb-9b22-e6a1875a70f5_Name">
    <vt:lpwstr>Public</vt:lpwstr>
  </property>
  <property fmtid="{D5CDD505-2E9C-101B-9397-08002B2CF9AE}" pid="7" name="MSIP_Label_7fd8a196-24eb-41bb-9b22-e6a1875a70f5_Application">
    <vt:lpwstr>Microsoft Azure Information Protection</vt:lpwstr>
  </property>
  <property fmtid="{D5CDD505-2E9C-101B-9397-08002B2CF9AE}" pid="8" name="MSIP_Label_7fd8a196-24eb-41bb-9b22-e6a1875a70f5_ActionId">
    <vt:lpwstr>2df17592-7923-461b-b7fc-c7ebfd0bcfde</vt:lpwstr>
  </property>
  <property fmtid="{D5CDD505-2E9C-101B-9397-08002B2CF9AE}" pid="9" name="MSIP_Label_7fd8a196-24eb-41bb-9b22-e6a1875a70f5_Extended_MSFT_Method">
    <vt:lpwstr>Manual</vt:lpwstr>
  </property>
  <property fmtid="{D5CDD505-2E9C-101B-9397-08002B2CF9AE}" pid="10" name="Sensitivity">
    <vt:lpwstr>Public</vt:lpwstr>
  </property>
</Properties>
</file>