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Content Repurposing Pipeline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Transform any piece of raw content into a complete suite of multi-platform outputs. One input becomes 10-15 outputs across articles, social posts, video scripts, and email snippets. This pipeline works for transcripts, articles, audio notes, meeting recordings, presentations, and brain dumps.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 new transcript is ready for repurposing (YouTube, podcast, Zoom, interview)</w:t>
      </w:r>
    </w:p>
    <w:p>
      <w:pPr>
        <w:pStyle w:val="ListBullet"/>
      </w:pPr>
      <w:r>
        <w:t>An existing article or blog post needs to be expanded into other formats</w:t>
      </w:r>
    </w:p>
    <w:p>
      <w:pPr>
        <w:pStyle w:val="ListBullet"/>
      </w:pPr>
      <w:r>
        <w:t>Jack records a new video or podcast episode</w:t>
      </w:r>
    </w:p>
    <w:p>
      <w:pPr>
        <w:pStyle w:val="ListBullet"/>
      </w:pPr>
      <w:r>
        <w:t>A meeting or call produces content worth publishing</w:t>
      </w:r>
    </w:p>
    <w:p>
      <w:pPr>
        <w:pStyle w:val="ListBullet"/>
      </w:pPr>
      <w:r>
        <w:t>Raw notes or a brain dump needs to be structured into publishable content</w:t>
      </w:r>
    </w:p>
    <w:p>
      <w:pPr>
        <w:pStyle w:val="ListBullet"/>
      </w:pPr>
      <w:r>
        <w:t>A client's content needs to be run through the Content Factory</w:t>
      </w:r>
    </w:p>
    <w:p>
      <w:pPr>
        <w:spacing w:before="320" w:after="120"/>
      </w:pPr>
      <w:r>
        <w:rPr>
          <w:b/>
          <w:color w:val="222222"/>
          <w:sz w:val="28"/>
        </w:rPr>
        <w:t>Input Types Supported</w:t>
      </w:r>
    </w:p>
    <w:p>
      <w:r>
        <w:t>| Input Type | File Formats | Notes |</w:t>
      </w:r>
    </w:p>
    <w:p>
      <w:r>
        <w:t>|---|---|---|</w:t>
      </w:r>
    </w:p>
    <w:p>
      <w:r>
        <w:t>| Video/audio transcript | .vtt, .srt, .txt | Most common input. Check viability first. |</w:t>
      </w:r>
    </w:p>
    <w:p>
      <w:r>
        <w:t>| Meeting transcript | Zoom, Google Meet exports | Filter out confidential/internal content |</w:t>
      </w:r>
    </w:p>
    <w:p>
      <w:r>
        <w:t>| Existing blog post or article | .md, .docx, .html | Good for expanding into social/video |</w:t>
      </w:r>
    </w:p>
    <w:p>
      <w:r>
        <w:t>| Podcast episode transcript | .vtt, .txt | Check if it duplicates YouTube content |</w:t>
      </w:r>
    </w:p>
    <w:p>
      <w:r>
        <w:t>| Raw notes or brain dump | .txt, .md | May need enrichment before full pipeline |</w:t>
      </w:r>
    </w:p>
    <w:p>
      <w:r>
        <w:t>| Interview recording transcript | .vtt, .txt | Great for story-based content |</w:t>
      </w:r>
    </w:p>
    <w:p>
      <w:r>
        <w:t>| Presentation/deck content | .pptx, .pdf, .key | Extract key points and examples |</w:t>
      </w:r>
    </w:p>
    <w:p>
      <w:pPr>
        <w:spacing w:before="320" w:after="120"/>
      </w:pPr>
      <w:r>
        <w:rPr>
          <w:b/>
          <w:color w:val="222222"/>
          <w:sz w:val="28"/>
        </w:rPr>
        <w:t>Output Matrix</w:t>
      </w:r>
    </w:p>
    <w:p>
      <w:r>
        <w:t>For EVERY viable input, the pipeline produces outputs across 5 tiers:</w:t>
      </w:r>
    </w:p>
    <w:p>
      <w:pPr>
        <w:spacing w:before="200" w:after="80"/>
      </w:pPr>
      <w:r>
        <w:rPr>
          <w:b/>
          <w:color w:val="333333"/>
          <w:sz w:val="24"/>
        </w:rPr>
        <w:t>Tier 1 — Long-Form (1-2 pieces)</w:t>
      </w:r>
    </w:p>
    <w:p>
      <w:r/>
      <w:r>
        <w:rPr>
          <w:b/>
        </w:rPr>
        <w:t>Authority Article (1,200-1,800 words)</w:t>
      </w:r>
      <w:r/>
    </w:p>
    <w:p>
      <w:pPr>
        <w:pStyle w:val="ListBullet"/>
      </w:pPr>
      <w:r>
        <w:t>SEO-optimized, E-E-A-T compliant</w:t>
      </w:r>
    </w:p>
    <w:p>
      <w:pPr>
        <w:pStyle w:val="ListBullet"/>
      </w:pPr>
      <w:r>
        <w:t>Follows the Article Writing from Transcripts SOP exactly</w:t>
      </w:r>
    </w:p>
    <w:p>
      <w:pPr>
        <w:pStyle w:val="ListBullet"/>
      </w:pPr>
      <w:r>
        <w:t>Structure: hook (first sentence under 10 words), key insights with H2 subheadings (verb-first), actionable takeaways, CTA</w:t>
      </w:r>
    </w:p>
    <w:p>
      <w:pPr>
        <w:pStyle w:val="ListBullet"/>
      </w:pPr>
      <w:r>
        <w:t>Must pass Article QA &amp; Compliance checks: zero banned words, zero em dashes, zero banned AI patterns, 15+ contractions, 2+ internal links</w:t>
      </w:r>
    </w:p>
    <w:p>
      <w:pPr>
        <w:pStyle w:val="ListBullet"/>
      </w:pPr>
      <w:r>
        <w:t xml:space="preserve">Bold key phrases inline. Include </w:t>
      </w:r>
      <w:r>
        <w:rPr>
          <w:rFonts w:ascii="Courier New" w:hAnsi="Courier New"/>
          <w:color w:val="880000"/>
          <w:sz w:val="20"/>
        </w:rPr>
        <w:t>[IMAGE: description]</w:t>
      </w:r>
      <w:r>
        <w:t xml:space="preserve"> placeholders where relevant</w:t>
      </w:r>
    </w:p>
    <w:p>
      <w:pPr>
        <w:pStyle w:val="ListBullet"/>
      </w:pPr>
      <w:r>
        <w:t>Link to highriseinfluence.net/academy where natural</w:t>
      </w:r>
    </w:p>
    <w:p>
      <w:r/>
      <w:r>
        <w:rPr>
          <w:b/>
        </w:rPr>
        <w:t>Blog Post (800-1,200 words)</w:t>
      </w:r>
      <w:r/>
    </w:p>
    <w:p>
      <w:pPr>
        <w:pStyle w:val="ListBullet"/>
      </w:pPr>
      <w:r>
        <w:t>Lighter, more conversational version of the authority article</w:t>
      </w:r>
    </w:p>
    <w:p>
      <w:pPr>
        <w:pStyle w:val="ListBullet"/>
      </w:pPr>
      <w:r>
        <w:t>Different angle on the same topic — not just a shorter version</w:t>
      </w:r>
    </w:p>
    <w:p>
      <w:pPr>
        <w:pStyle w:val="ListBullet"/>
      </w:pPr>
      <w:r>
        <w:t>Designed for highriseinfluence.net/blog</w:t>
      </w:r>
    </w:p>
    <w:p>
      <w:pPr>
        <w:pStyle w:val="ListBullet"/>
      </w:pPr>
      <w:r>
        <w:t>More personal voice, less SEO structure</w:t>
      </w:r>
    </w:p>
    <w:p>
      <w:pPr>
        <w:pStyle w:val="ListBullet"/>
      </w:pPr>
      <w:r>
        <w:t>Can use first-person stories and casual language</w:t>
      </w:r>
    </w:p>
    <w:p>
      <w:pPr>
        <w:spacing w:before="200" w:after="80"/>
      </w:pPr>
      <w:r>
        <w:rPr>
          <w:b/>
          <w:color w:val="333333"/>
          <w:sz w:val="24"/>
        </w:rPr>
        <w:t>Tier 2 — Short-Form Social (3-5 pieces)</w:t>
      </w:r>
    </w:p>
    <w:p>
      <w:r/>
      <w:r>
        <w:rPr>
          <w:b/>
        </w:rPr>
        <w:t>LinkedIn Post (150-300 words)</w:t>
      </w:r>
      <w:r/>
    </w:p>
    <w:p>
      <w:pPr>
        <w:pStyle w:val="ListBullet"/>
      </w:pPr>
      <w:r>
        <w:t>Format: Hook line → story → lesson → CTA question</w:t>
      </w:r>
    </w:p>
    <w:p>
      <w:pPr>
        <w:pStyle w:val="ListBullet"/>
      </w:pPr>
      <w:r>
        <w:t>Hook must stop the scroll — use a bold or contrarian opening</w:t>
      </w:r>
    </w:p>
    <w:p>
      <w:pPr>
        <w:pStyle w:val="ListBullet"/>
      </w:pPr>
      <w:r>
        <w:t>Written in Jack's voice: confident, real, grounded, not arrogant</w:t>
      </w:r>
    </w:p>
    <w:p>
      <w:pPr>
        <w:pStyle w:val="ListBullet"/>
      </w:pPr>
      <w:r>
        <w:t>End with an engagement question ("What's the last squirrel you chased?")</w:t>
      </w:r>
    </w:p>
    <w:p>
      <w:pPr>
        <w:pStyle w:val="ListBullet"/>
      </w:pPr>
      <w:r>
        <w:t>No hashtags in the body. 3-5 relevant hashtags at the very end only</w:t>
      </w:r>
    </w:p>
    <w:p>
      <w:r/>
      <w:r>
        <w:rPr>
          <w:b/>
        </w:rPr>
        <w:t>Twitter/X Thread (5-8 tweets)</w:t>
      </w:r>
      <w:r/>
    </w:p>
    <w:p>
      <w:pPr>
        <w:pStyle w:val="ListBullet"/>
      </w:pPr>
      <w:r>
        <w:t>First tweet is the hook — must stand alone and compel the click</w:t>
      </w:r>
    </w:p>
    <w:p>
      <w:pPr>
        <w:pStyle w:val="ListBullet"/>
      </w:pPr>
      <w:r>
        <w:t>Each tweet is one idea, one sentence or two max</w:t>
      </w:r>
    </w:p>
    <w:p>
      <w:pPr>
        <w:pStyle w:val="ListBullet"/>
      </w:pPr>
      <w:r>
        <w:t>Thread builds a narrative or walks through a framework step by step</w:t>
      </w:r>
    </w:p>
    <w:p>
      <w:pPr>
        <w:pStyle w:val="ListBullet"/>
      </w:pPr>
      <w:r>
        <w:t>Last tweet: summary + CTA (follow, reply, or link)</w:t>
      </w:r>
    </w:p>
    <w:p>
      <w:pPr>
        <w:pStyle w:val="ListBullet"/>
      </w:pPr>
      <w:r>
        <w:t>No hashtags except in the final tweet</w:t>
      </w:r>
    </w:p>
    <w:p>
      <w:r/>
      <w:r>
        <w:rPr>
          <w:b/>
        </w:rPr>
        <w:t>Instagram Caption (100-200 words)</w:t>
      </w:r>
      <w:r/>
    </w:p>
    <w:p>
      <w:pPr>
        <w:pStyle w:val="ListBullet"/>
      </w:pPr>
      <w:r>
        <w:t>Shorter, punchier than LinkedIn</w:t>
      </w:r>
    </w:p>
    <w:p>
      <w:pPr>
        <w:pStyle w:val="ListBullet"/>
      </w:pPr>
      <w:r>
        <w:t>First line is the hook (visible before "more")</w:t>
      </w:r>
    </w:p>
    <w:p>
      <w:pPr>
        <w:pStyle w:val="ListBullet"/>
      </w:pPr>
      <w:r>
        <w:t>Include a call to action: "Save this," "Share with a founder who needs this"</w:t>
      </w:r>
    </w:p>
    <w:p>
      <w:pPr>
        <w:pStyle w:val="ListBullet"/>
      </w:pPr>
      <w:r>
        <w:t>15-20 relevant hashtags in a separate paragraph at the end</w:t>
      </w:r>
    </w:p>
    <w:p>
      <w:pPr>
        <w:pStyle w:val="ListBullet"/>
      </w:pPr>
      <w:r>
        <w:t>Consider what image or carousel would pair with this</w:t>
      </w:r>
    </w:p>
    <w:p>
      <w:pPr>
        <w:spacing w:before="200" w:after="80"/>
      </w:pPr>
      <w:r>
        <w:rPr>
          <w:b/>
          <w:color w:val="333333"/>
          <w:sz w:val="24"/>
        </w:rPr>
        <w:t>Tier 3 — Video Scripts (3-5 pieces)</w:t>
      </w:r>
    </w:p>
    <w:p>
      <w:r/>
      <w:r>
        <w:rPr>
          <w:b/>
        </w:rPr>
        <w:t>Short-Form Video Script (60-90 seconds)</w:t>
      </w:r>
      <w:r/>
    </w:p>
    <w:p>
      <w:pPr>
        <w:pStyle w:val="ListBullet"/>
      </w:pPr>
      <w:r>
        <w:t>Format: HOOK (text overlay, 3 seconds max) → BODY → CTA</w:t>
      </w:r>
    </w:p>
    <w:p>
      <w:pPr>
        <w:pStyle w:val="ListBullet"/>
      </w:pPr>
      <w:r>
        <w:t>Hook must work as text on screen — punchy, visual, surprising</w:t>
      </w:r>
    </w:p>
    <w:p>
      <w:pPr>
        <w:pStyle w:val="ListBullet"/>
      </w:pPr>
      <w:r>
        <w:t>Body is conversational, not read-from-script sounding</w:t>
      </w:r>
    </w:p>
    <w:p>
      <w:pPr>
        <w:pStyle w:val="ListBullet"/>
      </w:pPr>
      <w:r>
        <w:t>CTA is a follow prompt or a question</w:t>
      </w:r>
    </w:p>
    <w:p>
      <w:pPr>
        <w:pStyle w:val="ListBullet"/>
      </w:pPr>
      <w:r>
        <w:t>Designed for Instagram Reels, YouTube Shorts, TikTok</w:t>
      </w:r>
    </w:p>
    <w:p>
      <w:pPr>
        <w:pStyle w:val="ListBullet"/>
      </w:pPr>
      <w:r>
        <w:t>Include notes for b-roll or visual cuts where relevant</w:t>
      </w:r>
    </w:p>
    <w:p>
      <w:r/>
      <w:r>
        <w:rPr>
          <w:b/>
        </w:rPr>
        <w:t>Long-Form Video Outline (5+ minutes, if source supports it)</w:t>
      </w:r>
      <w:r/>
    </w:p>
    <w:p>
      <w:pPr>
        <w:pStyle w:val="ListBullet"/>
      </w:pPr>
      <w:r>
        <w:t>Only produce if the source material has enough depth</w:t>
      </w:r>
    </w:p>
    <w:p>
      <w:pPr>
        <w:pStyle w:val="ListBullet"/>
      </w:pPr>
      <w:r>
        <w:t>Structure: hook → context → 3-5 key points with examples → takeaway → CTA</w:t>
      </w:r>
    </w:p>
    <w:p>
      <w:pPr>
        <w:pStyle w:val="ListBullet"/>
      </w:pPr>
      <w:r>
        <w:t>Include timestamp estimates for each section</w:t>
      </w:r>
    </w:p>
    <w:p>
      <w:pPr>
        <w:pStyle w:val="ListBullet"/>
      </w:pPr>
      <w:r>
        <w:t>Note b-roll suggestions, screen share moments, and visual aids</w:t>
      </w:r>
    </w:p>
    <w:p>
      <w:pPr>
        <w:pStyle w:val="ListBullet"/>
      </w:pPr>
      <w:r>
        <w:t>This is an outline, not a word-for-word script — Jack speaks naturally from structure</w:t>
      </w:r>
    </w:p>
    <w:p>
      <w:pPr>
        <w:spacing w:before="200" w:after="80"/>
      </w:pPr>
      <w:r>
        <w:rPr>
          <w:b/>
          <w:color w:val="333333"/>
          <w:sz w:val="24"/>
        </w:rPr>
        <w:t>Tier 4 — Email &amp; Nurture (1-2 pieces)</w:t>
      </w:r>
    </w:p>
    <w:p>
      <w:r/>
      <w:r>
        <w:rPr>
          <w:b/>
        </w:rPr>
        <w:t>Email Snippet (200-400 words)</w:t>
      </w:r>
      <w:r/>
    </w:p>
    <w:p>
      <w:pPr>
        <w:pStyle w:val="ListBullet"/>
      </w:pPr>
      <w:r>
        <w:t>Subject line: compelling, specific, curiosity-driven (not clickbait)</w:t>
      </w:r>
    </w:p>
    <w:p>
      <w:pPr>
        <w:pStyle w:val="ListBullet"/>
      </w:pPr>
      <w:r>
        <w:t>Preview text: extends the subject line, adds context</w:t>
      </w:r>
    </w:p>
    <w:p>
      <w:pPr>
        <w:pStyle w:val="ListBullet"/>
      </w:pPr>
      <w:r>
        <w:t>Body: one insight, one story, one CTA</w:t>
      </w:r>
    </w:p>
    <w:p>
      <w:pPr>
        <w:pStyle w:val="ListBullet"/>
      </w:pPr>
      <w:r>
        <w:t>Keep it scannable — short paragraphs, bold key phrases</w:t>
      </w:r>
    </w:p>
    <w:p>
      <w:pPr>
        <w:pStyle w:val="ListBullet"/>
      </w:pPr>
      <w:r>
        <w:t>CTA links to highriseinfluence.net/academy or relevant content</w:t>
      </w:r>
    </w:p>
    <w:p>
      <w:pPr>
        <w:pStyle w:val="ListBullet"/>
      </w:pPr>
      <w:r>
        <w:t>Written as if Jack is emailing a friend, not a list</w:t>
      </w:r>
    </w:p>
    <w:p>
      <w:r/>
      <w:r>
        <w:rPr>
          <w:b/>
        </w:rPr>
        <w:t>Lead Magnet Excerpt (if applicable)</w:t>
      </w:r>
      <w:r/>
    </w:p>
    <w:p>
      <w:pPr>
        <w:pStyle w:val="ListBullet"/>
      </w:pPr>
      <w:r>
        <w:t>Standalone tip, framework, or checklist that could be gated</w:t>
      </w:r>
    </w:p>
    <w:p>
      <w:pPr>
        <w:pStyle w:val="ListBullet"/>
      </w:pPr>
      <w:r>
        <w:t>Only produce if the content contains a clear, self-contained methodology</w:t>
      </w:r>
    </w:p>
    <w:p>
      <w:pPr>
        <w:pStyle w:val="ListBullet"/>
      </w:pPr>
      <w:r>
        <w:t>Format as a downloadable one-pager or short PDF outline</w:t>
      </w:r>
    </w:p>
    <w:p>
      <w:pPr>
        <w:spacing w:before="200" w:after="80"/>
      </w:pPr>
      <w:r>
        <w:rPr>
          <w:b/>
          <w:color w:val="333333"/>
          <w:sz w:val="24"/>
        </w:rPr>
        <w:t>Tier 5 — Internal/Operational (1 piece)</w:t>
      </w:r>
    </w:p>
    <w:p>
      <w:r/>
      <w:r>
        <w:rPr>
          <w:b/>
        </w:rPr>
        <w:t>SOP Update Recommendation</w:t>
      </w:r>
      <w:r/>
    </w:p>
    <w:p>
      <w:pPr>
        <w:pStyle w:val="ListBullet"/>
      </w:pPr>
      <w:r>
        <w:t>If the content reveals a process, technique, or lesson that should be captured in the Mainframe</w:t>
      </w:r>
    </w:p>
    <w:p>
      <w:pPr>
        <w:pStyle w:val="ListBullet"/>
      </w:pPr>
      <w:r>
        <w:t>Note which SOP should be updated and with what specific addition</w:t>
      </w:r>
    </w:p>
    <w:p>
      <w:pPr>
        <w:pStyle w:val="ListBullet"/>
      </w:pPr>
      <w:r>
        <w:t>If no SOP exists for the topic, flag it as a candidate for a new SOP</w:t>
      </w:r>
    </w:p>
    <w:p>
      <w:pPr>
        <w:pStyle w:val="ListBullet"/>
      </w:pPr>
      <w:r>
        <w:t>This output is internal only — never published</w:t>
      </w:r>
    </w:p>
    <w:p>
      <w:pPr>
        <w:spacing w:before="320" w:after="120"/>
      </w:pPr>
      <w:r>
        <w:rPr>
          <w:b/>
          <w:color w:val="222222"/>
          <w:sz w:val="28"/>
        </w:rPr>
        <w:t>Pipeline Process</w:t>
      </w:r>
    </w:p>
    <w:p>
      <w:pPr>
        <w:spacing w:before="200" w:after="80"/>
      </w:pPr>
      <w:r>
        <w:rPr>
          <w:b/>
          <w:color w:val="333333"/>
          <w:sz w:val="24"/>
        </w:rPr>
        <w:t>Step 1: INTAKE</w:t>
      </w:r>
    </w:p>
    <w:p>
      <w:pPr>
        <w:pStyle w:val="ListNumber"/>
      </w:pPr>
      <w:r/>
      <w:r>
        <w:rPr>
          <w:b/>
        </w:rPr>
        <w:t>Read the raw content</w:t>
      </w:r>
      <w:r>
        <w:t xml:space="preserve"> in full. Do not skim.</w:t>
      </w:r>
    </w:p>
    <w:p>
      <w:pPr>
        <w:pStyle w:val="ListNumber"/>
      </w:pPr>
      <w:r/>
      <w:r>
        <w:rPr>
          <w:b/>
        </w:rPr>
        <w:t>Identify the source type</w:t>
      </w:r>
      <w:r>
        <w:t xml:space="preserve"> from the Input Types table above.</w:t>
      </w:r>
    </w:p>
    <w:p>
      <w:pPr>
        <w:pStyle w:val="ListNumber"/>
      </w:pPr>
      <w:r/>
      <w:r>
        <w:rPr>
          <w:b/>
        </w:rPr>
        <w:t>Check viability:</w:t>
      </w:r>
      <w:r/>
    </w:p>
    <w:p>
      <w:pPr>
        <w:pStyle w:val="ListBullet"/>
      </w:pPr>
      <w:r>
        <w:t>Is this content publishable? (Not confidential, not internal-only, not someone else's copyrighted material)</w:t>
      </w:r>
    </w:p>
    <w:p>
      <w:pPr>
        <w:pStyle w:val="ListBullet"/>
      </w:pPr>
      <w:r>
        <w:t xml:space="preserve">Check the content audit viability table at </w:t>
      </w:r>
      <w:r>
        <w:rPr>
          <w:rFonts w:ascii="Courier New" w:hAnsi="Courier New"/>
          <w:color w:val="880000"/>
          <w:sz w:val="20"/>
        </w:rPr>
        <w:t>~/Documents/Claude/Mainframe/content-audit/00-executive-summary.md</w:t>
      </w:r>
      <w:r>
        <w:t xml:space="preserve"> for any flagged files</w:t>
      </w:r>
    </w:p>
    <w:p>
      <w:pPr>
        <w:pStyle w:val="ListBullet"/>
      </w:pPr>
      <w:r>
        <w:t>If marked "No" or "Needs clarification" — skip or ask Jack</w:t>
      </w:r>
    </w:p>
    <w:p>
      <w:pPr>
        <w:pStyle w:val="ListNumber"/>
      </w:pPr>
      <w:r/>
      <w:r>
        <w:rPr>
          <w:b/>
        </w:rPr>
        <w:t>Extract core elements:</w:t>
      </w:r>
      <w:r/>
    </w:p>
    <w:p>
      <w:pPr>
        <w:pStyle w:val="ListBullet"/>
      </w:pPr>
      <w:r>
        <w:t>Speaker(s) and their roles</w:t>
      </w:r>
    </w:p>
    <w:p>
      <w:pPr>
        <w:pStyle w:val="ListBullet"/>
      </w:pPr>
      <w:r>
        <w:t>Core topic / unique angle</w:t>
      </w:r>
    </w:p>
    <w:p>
      <w:pPr>
        <w:pStyle w:val="ListBullet"/>
      </w:pPr>
      <w:r>
        <w:t>Key insights (3-5 bullet points)</w:t>
      </w:r>
    </w:p>
    <w:p>
      <w:pPr>
        <w:pStyle w:val="ListBullet"/>
      </w:pPr>
      <w:r>
        <w:t>Memorable quotes (exact words, not paraphrased)</w:t>
      </w:r>
    </w:p>
    <w:p>
      <w:pPr>
        <w:pStyle w:val="ListBullet"/>
      </w:pPr>
      <w:r>
        <w:t>Actionable advice (what can the reader DO?)</w:t>
      </w:r>
    </w:p>
    <w:p>
      <w:pPr>
        <w:pStyle w:val="ListBullet"/>
      </w:pPr>
      <w:r>
        <w:t>Stories and anecdotes (specific, named, dated if possible)</w:t>
      </w:r>
    </w:p>
    <w:p>
      <w:pPr>
        <w:pStyle w:val="ListNumber"/>
      </w:pPr>
      <w:r/>
      <w:r>
        <w:rPr>
          <w:b/>
        </w:rPr>
        <w:t>Determine Topic Wheel position:</w:t>
      </w:r>
      <w:r/>
    </w:p>
    <w:p>
      <w:pPr>
        <w:pStyle w:val="ListBullet"/>
      </w:pPr>
      <w:r/>
      <w:r>
        <w:rPr>
          <w:b/>
        </w:rPr>
        <w:t>WHY</w:t>
      </w:r>
      <w:r>
        <w:t xml:space="preserve"> — Personal story, origin, values, mission (Jack's perspective)</w:t>
      </w:r>
    </w:p>
    <w:p>
      <w:pPr>
        <w:pStyle w:val="ListBullet"/>
      </w:pPr>
      <w:r/>
      <w:r>
        <w:rPr>
          <w:b/>
        </w:rPr>
        <w:t>HOW</w:t>
      </w:r>
      <w:r>
        <w:t xml:space="preserve"> — Expertise, methodology, process, framework (Content Factory, Dollar-a-Day, KP Sprints)</w:t>
      </w:r>
    </w:p>
    <w:p>
      <w:pPr>
        <w:pStyle w:val="ListBullet"/>
      </w:pPr>
      <w:r/>
      <w:r>
        <w:rPr>
          <w:b/>
        </w:rPr>
        <w:t>WHAT</w:t>
      </w:r>
      <w:r>
        <w:t xml:space="preserve"> — Product/service, offer, pricing, features (HRI offerings)</w:t>
      </w:r>
    </w:p>
    <w:p>
      <w:pPr>
        <w:pStyle w:val="ListNumber"/>
      </w:pPr>
      <w:r/>
      <w:r>
        <w:rPr>
          <w:b/>
        </w:rPr>
        <w:t>Rate content richness:</w:t>
      </w:r>
      <w:r/>
    </w:p>
    <w:p>
      <w:pPr>
        <w:pStyle w:val="ListBullet"/>
      </w:pPr>
      <w:r/>
      <w:r>
        <w:rPr>
          <w:b/>
        </w:rPr>
        <w:t>RICH</w:t>
      </w:r>
      <w:r>
        <w:t xml:space="preserve"> (supports all 5 tiers): Substantial transcript with multiple insights, stories, and actionable advice</w:t>
      </w:r>
    </w:p>
    <w:p>
      <w:pPr>
        <w:pStyle w:val="ListBullet"/>
      </w:pPr>
      <w:r/>
      <w:r>
        <w:rPr>
          <w:b/>
        </w:rPr>
        <w:t>MODERATE</w:t>
      </w:r>
      <w:r>
        <w:t xml:space="preserve"> (supports Tiers 1-3): Good depth but limited stories or examples</w:t>
      </w:r>
    </w:p>
    <w:p>
      <w:pPr>
        <w:pStyle w:val="ListBullet"/>
      </w:pPr>
      <w:r/>
      <w:r>
        <w:rPr>
          <w:b/>
        </w:rPr>
        <w:t>LIGHT</w:t>
      </w:r>
      <w:r>
        <w:t xml:space="preserve"> (supports Tiers 2-3 only): Short notes, single insight, no real narrative</w:t>
      </w:r>
    </w:p>
    <w:p>
      <w:pPr>
        <w:pStyle w:val="ListBullet"/>
      </w:pPr>
      <w:r>
        <w:t>Skip Tiers the source can't support — don't fabricate content to fill tiers</w:t>
      </w:r>
    </w:p>
    <w:p>
      <w:pPr>
        <w:spacing w:before="200" w:after="80"/>
      </w:pPr>
      <w:r>
        <w:rPr>
          <w:b/>
          <w:color w:val="333333"/>
          <w:sz w:val="24"/>
        </w:rPr>
        <w:t>Step 2: PRODUCE</w:t>
      </w:r>
    </w:p>
    <w:p>
      <w:r>
        <w:t>Generate outputs starting with Tier 1 and working down:</w:t>
      </w:r>
    </w:p>
    <w:p>
      <w:pPr>
        <w:pStyle w:val="ListNumber"/>
      </w:pPr>
      <w:r/>
      <w:r>
        <w:rPr>
          <w:b/>
        </w:rPr>
        <w:t>Write Tier 1 first</w:t>
      </w:r>
      <w:r>
        <w:t xml:space="preserve"> (articles). These are the anchor content — all other tiers reference and repurpose from these.</w:t>
      </w:r>
    </w:p>
    <w:p>
      <w:pPr>
        <w:pStyle w:val="ListBullet"/>
      </w:pPr>
      <w:r>
        <w:t>Follow the Article Writing from Transcripts SOP for authority articles</w:t>
      </w:r>
    </w:p>
    <w:p>
      <w:pPr>
        <w:pStyle w:val="ListBullet"/>
      </w:pPr>
      <w:r>
        <w:t>Blog posts should take a different angle, not just shorten the article</w:t>
      </w:r>
    </w:p>
    <w:p>
      <w:pPr>
        <w:pStyle w:val="ListNumber"/>
      </w:pPr>
      <w:r/>
      <w:r>
        <w:rPr>
          <w:b/>
        </w:rPr>
        <w:t>Write Tier 2</w:t>
      </w:r>
      <w:r>
        <w:t xml:space="preserve"> (social posts). Extract the best hooks, stories, and lessons from Tier 1.</w:t>
      </w:r>
    </w:p>
    <w:p>
      <w:pPr>
        <w:pStyle w:val="ListBullet"/>
      </w:pPr>
      <w:r>
        <w:t>Each social post should stand alone — don't assume the reader saw the article</w:t>
      </w:r>
    </w:p>
    <w:p>
      <w:pPr>
        <w:pStyle w:val="ListBullet"/>
      </w:pPr>
      <w:r>
        <w:t>LinkedIn: professional, story-driven</w:t>
      </w:r>
    </w:p>
    <w:p>
      <w:pPr>
        <w:pStyle w:val="ListBullet"/>
      </w:pPr>
      <w:r>
        <w:t>Twitter: punchy, framework-driven</w:t>
      </w:r>
    </w:p>
    <w:p>
      <w:pPr>
        <w:pStyle w:val="ListBullet"/>
      </w:pPr>
      <w:r>
        <w:t>Instagram: visual, save-worthy</w:t>
      </w:r>
    </w:p>
    <w:p>
      <w:pPr>
        <w:pStyle w:val="ListNumber"/>
      </w:pPr>
      <w:r/>
      <w:r>
        <w:rPr>
          <w:b/>
        </w:rPr>
        <w:t>Write Tier 3</w:t>
      </w:r>
      <w:r>
        <w:t xml:space="preserve"> (video scripts). These are performance pieces — they need energy and hooks.</w:t>
      </w:r>
    </w:p>
    <w:p>
      <w:pPr>
        <w:pStyle w:val="ListBullet"/>
      </w:pPr>
      <w:r>
        <w:t>Short-form scripts: the first 3 seconds determine everything</w:t>
      </w:r>
    </w:p>
    <w:p>
      <w:pPr>
        <w:pStyle w:val="ListBullet"/>
      </w:pPr>
      <w:r>
        <w:t>Long-form outlines: structure for Jack to speak naturally, not read</w:t>
      </w:r>
    </w:p>
    <w:p>
      <w:pPr>
        <w:pStyle w:val="ListNumber"/>
      </w:pPr>
      <w:r/>
      <w:r>
        <w:rPr>
          <w:b/>
        </w:rPr>
        <w:t>Write Tier 4</w:t>
      </w:r>
      <w:r>
        <w:t xml:space="preserve"> (email). Pick the single most compelling insight for the email.</w:t>
      </w:r>
    </w:p>
    <w:p>
      <w:pPr>
        <w:pStyle w:val="ListBullet"/>
      </w:pPr>
      <w:r>
        <w:t>Subject line is 80% of the work — test multiple options</w:t>
      </w:r>
    </w:p>
    <w:p>
      <w:pPr>
        <w:pStyle w:val="ListNumber"/>
      </w:pPr>
      <w:r/>
      <w:r>
        <w:rPr>
          <w:b/>
        </w:rPr>
        <w:t>Write Tier 5</w:t>
      </w:r>
      <w:r>
        <w:t xml:space="preserve"> (SOP recommendation). Only if the content reveals operational insights.</w:t>
      </w:r>
    </w:p>
    <w:p>
      <w:pPr>
        <w:spacing w:before="200" w:after="80"/>
      </w:pPr>
      <w:r>
        <w:rPr>
          <w:b/>
          <w:color w:val="333333"/>
          <w:sz w:val="24"/>
        </w:rPr>
        <w:t>Voice Requirements (All Outputs)</w:t>
      </w:r>
    </w:p>
    <w:p>
      <w:r>
        <w:t>Jack's voice is:</w:t>
      </w:r>
    </w:p>
    <w:p>
      <w:pPr>
        <w:pStyle w:val="ListBullet"/>
      </w:pPr>
      <w:r/>
      <w:r>
        <w:rPr>
          <w:b/>
        </w:rPr>
        <w:t>Direct.</w:t>
      </w:r>
      <w:r>
        <w:t xml:space="preserve"> Says what he means without hedging</w:t>
      </w:r>
    </w:p>
    <w:p>
      <w:pPr>
        <w:pStyle w:val="ListBullet"/>
      </w:pPr>
      <w:r/>
      <w:r>
        <w:rPr>
          <w:b/>
        </w:rPr>
        <w:t>Confident but not arrogant.</w:t>
      </w:r>
      <w:r>
        <w:t xml:space="preserve"> Backs claims with examples, not bluster</w:t>
      </w:r>
    </w:p>
    <w:p>
      <w:pPr>
        <w:pStyle w:val="ListBullet"/>
      </w:pPr>
      <w:r/>
      <w:r>
        <w:rPr>
          <w:b/>
        </w:rPr>
        <w:t>Grounded.</w:t>
      </w:r>
      <w:r>
        <w:t xml:space="preserve"> Real stories, real numbers, real people</w:t>
      </w:r>
    </w:p>
    <w:p>
      <w:pPr>
        <w:pStyle w:val="ListBullet"/>
      </w:pPr>
      <w:r/>
      <w:r>
        <w:rPr>
          <w:b/>
        </w:rPr>
        <w:t>Young but serious.</w:t>
      </w:r>
      <w:r>
        <w:t xml:space="preserve"> No "fellow kids" energy, but not corporate either</w:t>
      </w:r>
    </w:p>
    <w:p>
      <w:pPr>
        <w:pStyle w:val="ListBullet"/>
      </w:pPr>
      <w:r/>
      <w:r>
        <w:rPr>
          <w:b/>
        </w:rPr>
        <w:t>Sign-off:</w:t>
      </w:r>
      <w:r>
        <w:t xml:space="preserve"> "Love Always, Jack Wendt" on emails only</w:t>
      </w:r>
    </w:p>
    <w:p>
      <w:pPr>
        <w:pStyle w:val="ListBullet"/>
      </w:pPr>
      <w:r/>
      <w:r>
        <w:rPr>
          <w:b/>
        </w:rPr>
        <w:t>Signature phrases:</w:t>
      </w:r>
      <w:r>
        <w:t xml:space="preserve"> Reference Dennis Yu by name when quoting him. Reference Content Factory methodology where relevant.</w:t>
      </w:r>
    </w:p>
    <w:p>
      <w:pPr>
        <w:pStyle w:val="ListBullet"/>
      </w:pPr>
      <w:r/>
      <w:r>
        <w:rPr>
          <w:b/>
        </w:rPr>
        <w:t>Anti-patterns:</w:t>
      </w:r>
      <w:r>
        <w:t xml:space="preserve"> No jargon. No hype. No "in today's fast-paced world." No "let's dive in." No "at the end of the day."</w:t>
      </w:r>
    </w:p>
    <w:p>
      <w:pPr>
        <w:spacing w:before="200" w:after="80"/>
      </w:pPr>
      <w:r>
        <w:rPr>
          <w:b/>
          <w:color w:val="333333"/>
          <w:sz w:val="24"/>
        </w:rPr>
        <w:t>Step 3: QUALITY CHECK</w:t>
      </w:r>
    </w:p>
    <w:p>
      <w:r>
        <w:t>Run every output through these checks:</w:t>
      </w:r>
    </w:p>
    <w:p>
      <w:r/>
      <w:r>
        <w:rPr>
          <w:b/>
        </w:rPr>
        <w:t>Articles:</w:t>
      </w:r>
      <w:r/>
    </w:p>
    <w:p>
      <w:pPr>
        <w:pStyle w:val="ListBullet"/>
        <w:ind w:left="720"/>
      </w:pPr>
      <w:r>
        <w:t>☐ Passes Article QA &amp; Compliance SOP (zero banned words, zero AI patterns, zero em dashes)</w:t>
      </w:r>
    </w:p>
    <w:p>
      <w:pPr>
        <w:pStyle w:val="ListBullet"/>
        <w:ind w:left="720"/>
      </w:pPr>
      <w:r>
        <w:t>☐ E-E-A-T signals present (experience, expertise, authority, trust)</w:t>
      </w:r>
    </w:p>
    <w:p>
      <w:pPr>
        <w:pStyle w:val="ListBullet"/>
        <w:ind w:left="720"/>
      </w:pPr>
      <w:r>
        <w:t>☐ Not just a reformatted transcript — original structure and framing</w:t>
      </w:r>
    </w:p>
    <w:p>
      <w:pPr>
        <w:pStyle w:val="ListBullet"/>
        <w:ind w:left="720"/>
      </w:pPr>
      <w:r>
        <w:t>☐ Clear takeaway the reader can act on</w:t>
      </w:r>
    </w:p>
    <w:p>
      <w:pPr>
        <w:pStyle w:val="ListBullet"/>
        <w:ind w:left="720"/>
      </w:pPr>
      <w:r>
        <w:t>☐ First sentence under 10 words</w:t>
      </w:r>
    </w:p>
    <w:p>
      <w:pPr>
        <w:pStyle w:val="ListBullet"/>
        <w:ind w:left="720"/>
      </w:pPr>
      <w:r>
        <w:t>☐ 15+ contractions for natural voice</w:t>
      </w:r>
    </w:p>
    <w:p>
      <w:pPr>
        <w:pStyle w:val="ListBullet"/>
        <w:ind w:left="720"/>
      </w:pPr>
      <w:r>
        <w:t>☐ 2+ internal links to highriseinfluence.net</w:t>
      </w:r>
    </w:p>
    <w:p>
      <w:r/>
      <w:r>
        <w:rPr>
          <w:b/>
        </w:rPr>
        <w:t>Video Scripts:</w:t>
      </w:r>
      <w:r/>
    </w:p>
    <w:p>
      <w:pPr>
        <w:pStyle w:val="ListBullet"/>
        <w:ind w:left="720"/>
      </w:pPr>
      <w:r>
        <w:t>☐ Hook in the first 3 seconds (as text overlay)</w:t>
      </w:r>
    </w:p>
    <w:p>
      <w:pPr>
        <w:pStyle w:val="ListBullet"/>
        <w:ind w:left="720"/>
      </w:pPr>
      <w:r>
        <w:t>☐ CTA is clear and specific</w:t>
      </w:r>
    </w:p>
    <w:p>
      <w:pPr>
        <w:pStyle w:val="ListBullet"/>
        <w:ind w:left="720"/>
      </w:pPr>
      <w:r>
        <w:t>☐ Would sound natural if Jack read it out loud</w:t>
      </w:r>
    </w:p>
    <w:p>
      <w:pPr>
        <w:pStyle w:val="ListBullet"/>
        <w:ind w:left="720"/>
      </w:pPr>
      <w:r>
        <w:t>☐ 60-90 second scripts are actually 60-90 seconds (roughly 150-225 words)</w:t>
      </w:r>
    </w:p>
    <w:p>
      <w:r/>
      <w:r>
        <w:rPr>
          <w:b/>
        </w:rPr>
        <w:t>LinkedIn Posts:</w:t>
      </w:r>
      <w:r/>
    </w:p>
    <w:p>
      <w:pPr>
        <w:pStyle w:val="ListBullet"/>
        <w:ind w:left="720"/>
      </w:pPr>
      <w:r>
        <w:t>☐ Tells a story, not just shares an opinion</w:t>
      </w:r>
    </w:p>
    <w:p>
      <w:pPr>
        <w:pStyle w:val="ListBullet"/>
        <w:ind w:left="720"/>
      </w:pPr>
      <w:r>
        <w:t>☐ Has a specific lesson or takeaway</w:t>
      </w:r>
    </w:p>
    <w:p>
      <w:pPr>
        <w:pStyle w:val="ListBullet"/>
        <w:ind w:left="720"/>
      </w:pPr>
      <w:r>
        <w:t>☐ Ends with an engagement question</w:t>
      </w:r>
    </w:p>
    <w:p>
      <w:pPr>
        <w:pStyle w:val="ListBullet"/>
        <w:ind w:left="720"/>
      </w:pPr>
      <w:r>
        <w:t>☐ 150-300 words</w:t>
      </w:r>
    </w:p>
    <w:p>
      <w:r/>
      <w:r>
        <w:rPr>
          <w:b/>
        </w:rPr>
        <w:t>Twitter Threads:</w:t>
      </w:r>
      <w:r/>
    </w:p>
    <w:p>
      <w:pPr>
        <w:pStyle w:val="ListBullet"/>
        <w:ind w:left="720"/>
      </w:pPr>
      <w:r>
        <w:t>☐ First tweet stands alone as a hook</w:t>
      </w:r>
    </w:p>
    <w:p>
      <w:pPr>
        <w:pStyle w:val="ListBullet"/>
        <w:ind w:left="720"/>
      </w:pPr>
      <w:r>
        <w:t>☐ Each tweet is one idea</w:t>
      </w:r>
    </w:p>
    <w:p>
      <w:pPr>
        <w:pStyle w:val="ListBullet"/>
        <w:ind w:left="720"/>
      </w:pPr>
      <w:r>
        <w:t>☐ 5-8 tweets total</w:t>
      </w:r>
    </w:p>
    <w:p>
      <w:r/>
      <w:r>
        <w:rPr>
          <w:b/>
        </w:rPr>
        <w:t>Email Snippets:</w:t>
      </w:r>
      <w:r/>
    </w:p>
    <w:p>
      <w:pPr>
        <w:pStyle w:val="ListBullet"/>
        <w:ind w:left="720"/>
      </w:pPr>
      <w:r>
        <w:t>☐ Subject line is compelling (would Jack open this?)</w:t>
      </w:r>
    </w:p>
    <w:p>
      <w:pPr>
        <w:pStyle w:val="ListBullet"/>
        <w:ind w:left="720"/>
      </w:pPr>
      <w:r>
        <w:t>☐ Body is scannable (short paragraphs, bold phrases)</w:t>
      </w:r>
    </w:p>
    <w:p>
      <w:pPr>
        <w:pStyle w:val="ListBullet"/>
        <w:ind w:left="720"/>
      </w:pPr>
      <w:r>
        <w:t>☐ One clear CTA</w:t>
      </w:r>
    </w:p>
    <w:p>
      <w:pPr>
        <w:pStyle w:val="ListBullet"/>
        <w:ind w:left="720"/>
      </w:pPr>
      <w:r>
        <w:t>☐ Would Jack actually send this? (tone check)</w:t>
      </w:r>
    </w:p>
    <w:p>
      <w:r/>
      <w:r>
        <w:rPr>
          <w:b/>
        </w:rPr>
        <w:t>All Outputs:</w:t>
      </w:r>
      <w:r/>
    </w:p>
    <w:p>
      <w:pPr>
        <w:pStyle w:val="ListBullet"/>
        <w:ind w:left="720"/>
      </w:pPr>
      <w:r>
        <w:t>☐ Traces back to real content Jack or Dennis actually said/wrote</w:t>
      </w:r>
    </w:p>
    <w:p>
      <w:pPr>
        <w:pStyle w:val="ListBullet"/>
        <w:ind w:left="720"/>
      </w:pPr>
      <w:r>
        <w:t>☐ Jack's voice is consistent</w:t>
      </w:r>
    </w:p>
    <w:p>
      <w:pPr>
        <w:pStyle w:val="ListBullet"/>
        <w:ind w:left="720"/>
      </w:pPr>
      <w:r>
        <w:t>☐ No sensitive/internal content leaked into public-facing outputs</w:t>
      </w:r>
    </w:p>
    <w:p>
      <w:pPr>
        <w:pStyle w:val="ListBullet"/>
        <w:ind w:left="720"/>
      </w:pPr>
      <w:r>
        <w:t>☐ CTAs are appropriate for the platform</w:t>
      </w:r>
    </w:p>
    <w:p>
      <w:pPr>
        <w:pStyle w:val="ListBullet"/>
        <w:ind w:left="720"/>
      </w:pPr>
      <w:r>
        <w:t>☐ Enough variety that the same insight doesn't feel repetitive across outputs</w:t>
      </w:r>
    </w:p>
    <w:p>
      <w:pPr>
        <w:spacing w:before="200" w:after="80"/>
      </w:pPr>
      <w:r>
        <w:rPr>
          <w:b/>
          <w:color w:val="333333"/>
          <w:sz w:val="24"/>
        </w:rPr>
        <w:t>Step 4: OUTPUT</w:t>
      </w:r>
    </w:p>
    <w:p>
      <w:r>
        <w:t>Save all outputs to a structured folder: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~/Documents/Claude/Mainframe/content-pipeline/[YYYY-MM-DD]-[topic-slug]/</w:t>
        <w:br/>
        <w:t>├── source.md          (original transcript/content for reference, or link to source file)</w:t>
        <w:br/>
        <w:t>├── manifest.md        (lists all pieces with status: draft/ready/published)</w:t>
        <w:br/>
        <w:t>├── articles/</w:t>
        <w:br/>
        <w:t>│   ├── authority-article.md</w:t>
        <w:br/>
        <w:t>│   └── blog-post.md</w:t>
        <w:br/>
        <w:t>├── social-posts/</w:t>
        <w:br/>
        <w:t>│   ├── linkedin-post.md</w:t>
        <w:br/>
        <w:t>│   ├── twitter-thread.md</w:t>
        <w:br/>
        <w:t>│   └── instagram-caption.md</w:t>
        <w:br/>
        <w:t>├── video-scripts/</w:t>
        <w:br/>
        <w:t>│   ├── short-form-01.md</w:t>
        <w:br/>
        <w:t>│   ├── short-form-02.md (if applicable)</w:t>
        <w:br/>
        <w:t>│   └── long-form-outline.md (if applicable)</w:t>
        <w:br/>
        <w:t>└── email-snippets/</w:t>
        <w:br/>
        <w:t xml:space="preserve">    ├── email-snippet.md</w:t>
        <w:br/>
        <w:t xml:space="preserve">    └── lead-magnet-excerpt.md (if applicable)</w:t>
      </w:r>
    </w:p>
    <w:p>
      <w:r/>
      <w:r>
        <w:rPr>
          <w:b/>
        </w:rPr>
        <w:t>Manifest format: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# Content Pipeline Manifest</w:t>
        <w:br/>
        <w:br/>
        <w:t>**Source:** [source file or description]</w:t>
        <w:br/>
        <w:t>**Topic:** [topic slug]</w:t>
        <w:br/>
        <w:t>**Topic Wheel Position:** [WHY / HOW / WHAT]</w:t>
        <w:br/>
        <w:t>**Content Richness:** [RICH / MODERATE / LIGHT]</w:t>
        <w:br/>
        <w:t>**Date Produced:** [YYYY-MM-DD]</w:t>
        <w:br/>
        <w:t>**Produced By:** Claude Mainframe Content Pipeline v1.0</w:t>
        <w:br/>
        <w:br/>
        <w:t>## Pieces</w:t>
        <w:br/>
        <w:br/>
        <w:t>| # | Type | Title | File | Status | Platform Target |</w:t>
        <w:br/>
        <w:t>|---|------|-------|------|--------|-----------------|</w:t>
        <w:br/>
        <w:t>| 1 | Authority Article | [title] | articles/authority-article.md | draft | highriseinfluence.net/blog |</w:t>
        <w:br/>
        <w:t>| 2 | Blog Post | [title] | articles/blog-post.md | draft | highriseinfluence.net/blog |</w:t>
        <w:br/>
        <w:t>| 3 | LinkedIn Post | [title] | social-posts/linkedin-post.md | draft | LinkedIn (Jack personal) |</w:t>
        <w:br/>
        <w:t>| ... | ... | ... | ... | ... | ... |</w:t>
        <w:br/>
        <w:br/>
        <w:t>## Dollar-a-Day Candidates</w:t>
        <w:br/>
        <w:t>- [Which pieces are most likely to perform in paid? List 2-3.]</w:t>
        <w:br/>
        <w:br/>
        <w:t>## Publishing Sequence</w:t>
        <w:br/>
        <w:t>1. [Recommended order for maximum reach]</w:t>
        <w:br/>
        <w:t>2. ...</w:t>
      </w:r>
    </w:p>
    <w:p>
      <w:pPr>
        <w:spacing w:before="200" w:after="80"/>
      </w:pPr>
      <w:r>
        <w:rPr>
          <w:b/>
          <w:color w:val="333333"/>
          <w:sz w:val="24"/>
        </w:rPr>
        <w:t>Step 5: DISTRIBUTION RECOMMENDATIONS</w:t>
      </w:r>
    </w:p>
    <w:p>
      <w:r>
        <w:t>For each batch of content, include:</w:t>
      </w:r>
    </w:p>
    <w:p>
      <w:pPr>
        <w:pStyle w:val="ListNumber"/>
      </w:pPr>
      <w:r/>
      <w:r>
        <w:rPr>
          <w:b/>
        </w:rPr>
        <w:t>Platform assignments:</w:t>
      </w:r>
      <w:r>
        <w:t xml:space="preserve"> Which piece goes where (HRI channel vs Jack personal, LinkedIn vs Twitter, blog vs email)</w:t>
      </w:r>
    </w:p>
    <w:p>
      <w:pPr>
        <w:pStyle w:val="ListNumber"/>
      </w:pPr>
      <w:r/>
      <w:r>
        <w:rPr>
          <w:b/>
        </w:rPr>
        <w:t>Dollar-a-Day test candidates:</w:t>
      </w:r>
      <w:r>
        <w:t xml:space="preserve"> Which 2-3 pieces are most likely to perform in paid? (Look for: strong hook, universal insight, emotional resonance)</w:t>
      </w:r>
    </w:p>
    <w:p>
      <w:pPr>
        <w:pStyle w:val="ListNumber"/>
      </w:pPr>
      <w:r/>
      <w:r>
        <w:rPr>
          <w:b/>
        </w:rPr>
        <w:t>Publishing sequence:</w:t>
      </w:r>
      <w:r>
        <w:t xml:space="preserve"> What order maximizes reach? (Typically: LinkedIn post first → article → email → video scripts as Jack films)</w:t>
      </w:r>
    </w:p>
    <w:p>
      <w:pPr>
        <w:pStyle w:val="ListNumber"/>
      </w:pPr>
      <w:r/>
      <w:r>
        <w:rPr>
          <w:b/>
        </w:rPr>
        <w:t>Cross-promotion:</w:t>
      </w:r>
      <w:r>
        <w:t xml:space="preserve"> How pieces link to each other (article references video, email links to article, etc.)</w:t>
      </w:r>
    </w:p>
    <w:p>
      <w:pPr>
        <w:spacing w:before="320" w:after="120"/>
      </w:pPr>
      <w:r>
        <w:rPr>
          <w:b/>
          <w:color w:val="222222"/>
          <w:sz w:val="28"/>
        </w:rPr>
        <w:t>BlitzMetrics QA Gate (MANDATORY)</w:t>
      </w:r>
    </w:p>
    <w:p>
      <w:r>
        <w:t>Before any article output is marked "done," it MUST pass the full BlitzMetrics 18-step quality gate:</w:t>
      </w:r>
    </w:p>
    <w:p>
      <w:pPr>
        <w:pStyle w:val="ListBullet"/>
      </w:pPr>
      <w:r/>
      <w:r>
        <w:rPr>
          <w:b/>
        </w:rPr>
        <w:t>SOP:</w:t>
      </w:r>
      <w:r>
        <w:t xml:space="preserve"> ~/Documents/Claude/Mainframe/sops/client-work/article-qa-blitzmetrics.md</w:t>
      </w:r>
    </w:p>
    <w:p>
      <w:pPr>
        <w:pStyle w:val="ListBullet"/>
      </w:pPr>
      <w:r/>
      <w:r>
        <w:rPr>
          <w:b/>
        </w:rPr>
        <w:t>Scorecard:</w:t>
      </w:r>
      <w:r>
        <w:t xml:space="preserve"> ~/Documents/Claude/Mainframe/sops/templates/qa-scorecard-template.md</w:t>
      </w:r>
    </w:p>
    <w:p>
      <w:pPr>
        <w:pStyle w:val="ListBullet"/>
      </w:pPr>
      <w:r/>
      <w:r>
        <w:rPr>
          <w:b/>
        </w:rPr>
        <w:t>Canon reference:</w:t>
      </w:r>
      <w:r>
        <w:t xml:space="preserve"> ~/Documents/Claude/Mainframe/blitzmetrics-canon/03-article-guidelines.md</w:t>
      </w:r>
    </w:p>
    <w:p>
      <w:r>
        <w:t>Steps:</w:t>
      </w:r>
    </w:p>
    <w:p>
      <w:pPr>
        <w:pStyle w:val="ListNumber"/>
      </w:pPr>
      <w:r>
        <w:t>Run article through the 18-step checklist</w:t>
      </w:r>
    </w:p>
    <w:p>
      <w:pPr>
        <w:pStyle w:val="ListNumber"/>
      </w:pPr>
      <w:r>
        <w:t>Score each step as PASS / PARTIAL / FAIL / NEEDS HUMAN</w:t>
      </w:r>
    </w:p>
    <w:p>
      <w:pPr>
        <w:pStyle w:val="ListNumber"/>
      </w:pPr>
      <w:r>
        <w:t>Fix all FAIL items before proceeding</w:t>
      </w:r>
    </w:p>
    <w:p>
      <w:pPr>
        <w:pStyle w:val="ListNumber"/>
      </w:pPr>
      <w:r>
        <w:t>Route NEEDS HUMAN items to Jack for completion</w:t>
      </w:r>
    </w:p>
    <w:p>
      <w:pPr>
        <w:pStyle w:val="ListNumber"/>
      </w:pPr>
      <w:r>
        <w:t>Generate meta-article (see article-qa-blitzmetrics.md for format)</w:t>
      </w:r>
    </w:p>
    <w:p>
      <w:r/>
      <w:r>
        <w:rPr>
          <w:b/>
        </w:rPr>
        <w:t>Anti-Vandalism Check:</w:t>
      </w:r>
      <w:r/>
    </w:p>
    <w:p>
      <w:r>
        <w:t>Before publishing any new article, verify against existing content tree:</w:t>
      </w:r>
    </w:p>
    <w:p>
      <w:pPr>
        <w:pStyle w:val="ListBullet"/>
      </w:pPr>
      <w:r>
        <w:t>Search client's site for similar content (Google: target keyword + site:domain.com)</w:t>
      </w:r>
    </w:p>
    <w:p>
      <w:pPr>
        <w:pStyle w:val="ListBullet"/>
      </w:pPr>
      <w:r>
        <w:t>If existing content ranks for same keyword: UPDATE existing article, don't create new</w:t>
      </w:r>
    </w:p>
    <w:p>
      <w:pPr>
        <w:pStyle w:val="ListBullet"/>
      </w:pPr>
      <w:r>
        <w:t>Verify Topic Wheel position doesn't conflict with existing content</w:t>
      </w:r>
    </w:p>
    <w:p>
      <w:pPr>
        <w:pStyle w:val="ListBullet"/>
      </w:pPr>
      <w:r>
        <w:t>See ~/Documents/Claude/Mainframe/blitzmetrics-canon/10-anti-vandalism-checklist.md</w:t>
      </w:r>
    </w:p>
    <w:p>
      <w:pPr>
        <w:spacing w:before="320" w:after="120"/>
      </w:pPr>
      <w:r>
        <w:rPr>
          <w:b/>
          <w:color w:val="222222"/>
          <w:sz w:val="28"/>
        </w:rPr>
        <w:t>Quality Checks (Pipeline-Level)</w:t>
      </w:r>
    </w:p>
    <w:p>
      <w:pPr>
        <w:pStyle w:val="ListBullet"/>
        <w:ind w:left="720"/>
      </w:pPr>
      <w:r>
        <w:t>☐ Every piece traces back to real content Jack or Dennis actually said/wrote</w:t>
      </w:r>
    </w:p>
    <w:p>
      <w:pPr>
        <w:pStyle w:val="ListBullet"/>
        <w:ind w:left="720"/>
      </w:pPr>
      <w:r>
        <w:t>☐ Jack's voice is consistent across all outputs</w:t>
      </w:r>
    </w:p>
    <w:p>
      <w:pPr>
        <w:pStyle w:val="ListBullet"/>
        <w:ind w:left="720"/>
      </w:pPr>
      <w:r>
        <w:t>☐ CTAs are appropriate for each platform</w:t>
      </w:r>
    </w:p>
    <w:p>
      <w:pPr>
        <w:pStyle w:val="ListBullet"/>
        <w:ind w:left="720"/>
      </w:pPr>
      <w:r>
        <w:t>☐ Enough variety that the same insight doesn't feel repetitive across outputs</w:t>
      </w:r>
    </w:p>
    <w:p>
      <w:pPr>
        <w:pStyle w:val="ListBullet"/>
        <w:ind w:left="720"/>
      </w:pPr>
      <w:r>
        <w:t>☐ Topic Wheel position matches the content</w:t>
      </w:r>
    </w:p>
    <w:p>
      <w:pPr>
        <w:pStyle w:val="ListBullet"/>
        <w:ind w:left="720"/>
      </w:pPr>
      <w:r>
        <w:t>☐ Manifest is complete with all pieces listed</w:t>
      </w:r>
    </w:p>
    <w:p>
      <w:pPr>
        <w:pStyle w:val="ListBullet"/>
        <w:ind w:left="720"/>
      </w:pPr>
      <w:r>
        <w:t>☐ No confidential or internal content in public-facing outputs</w:t>
      </w:r>
    </w:p>
    <w:p>
      <w:pPr>
        <w:pStyle w:val="ListBullet"/>
        <w:ind w:left="720"/>
      </w:pPr>
      <w:r>
        <w:t>☐ Source file is included or linked in the output folder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Turning every transcript into an article without checking richness.</w:t>
      </w:r>
      <w:r>
        <w:t xml:space="preserve"> Short transcripts (under 500 words of substantive content) can't support Tier 1. Classify as LIGHT and produce Tiers 2-3 only.</w:t>
      </w:r>
    </w:p>
    <w:p>
      <w:pPr>
        <w:pStyle w:val="ListBullet"/>
      </w:pPr>
      <w:r/>
      <w:r>
        <w:rPr>
          <w:b/>
        </w:rPr>
        <w:t>Generic LinkedIn posts.</w:t>
      </w:r>
      <w:r>
        <w:t xml:space="preserve"> "Here's why focus matters" could be from anyone. Make them Jack's voice with specific stories, names, and numbers.</w:t>
      </w:r>
    </w:p>
    <w:p>
      <w:pPr>
        <w:pStyle w:val="ListBullet"/>
      </w:pPr>
      <w:r/>
      <w:r>
        <w:rPr>
          <w:b/>
        </w:rPr>
        <w:t>Video scripts without hooks.</w:t>
      </w:r>
      <w:r>
        <w:t xml:space="preserve"> The first 3 seconds determine everything. If your hook is "Hey guys, today I want to talk about..." you've already lost.</w:t>
      </w:r>
    </w:p>
    <w:p>
      <w:pPr>
        <w:pStyle w:val="ListBullet"/>
      </w:pPr>
      <w:r/>
      <w:r>
        <w:rPr>
          <w:b/>
        </w:rPr>
        <w:t>Email snippets that are too long.</w:t>
      </w:r>
      <w:r>
        <w:t xml:space="preserve"> Keep them scannable. If it's over 400 words, cut it.</w:t>
      </w:r>
    </w:p>
    <w:p>
      <w:pPr>
        <w:pStyle w:val="ListBullet"/>
      </w:pPr>
      <w:r/>
      <w:r>
        <w:rPr>
          <w:b/>
        </w:rPr>
        <w:t>Forgetting to check for sensitive content.</w:t>
      </w:r>
      <w:r>
        <w:t xml:space="preserve"> Before publishing anything from a meeting transcript, verify it doesn't contain internal financials, team conflicts, client disputes, or confidential strategy.</w:t>
      </w:r>
    </w:p>
    <w:p>
      <w:pPr>
        <w:pStyle w:val="ListBullet"/>
      </w:pPr>
      <w:r/>
      <w:r>
        <w:rPr>
          <w:b/>
        </w:rPr>
        <w:t>Same opening across multiple outputs.</w:t>
      </w:r>
      <w:r>
        <w:t xml:space="preserve"> Each piece needs a unique opening. Check that no two outputs from the same source start the same way.</w:t>
      </w:r>
    </w:p>
    <w:p>
      <w:pPr>
        <w:pStyle w:val="ListBullet"/>
      </w:pPr>
      <w:r/>
      <w:r>
        <w:rPr>
          <w:b/>
        </w:rPr>
        <w:t>Ignoring the Topic Wheel.</w:t>
      </w:r>
      <w:r>
        <w:t xml:space="preserve"> WHY content (personal stories) should feel different from HOW content (methodology). Don't mix them.</w:t>
      </w:r>
    </w:p>
    <w:p>
      <w:pPr>
        <w:pStyle w:val="ListBullet"/>
      </w:pPr>
      <w:r/>
      <w:r>
        <w:rPr>
          <w:b/>
        </w:rPr>
        <w:t>Fabricating quotes or stories.</w:t>
      </w:r>
      <w:r>
        <w:t xml:space="preserve"> If the transcript doesn't contain a specific quote, don't invent one. Paraphrase and attribute clearly.</w:t>
      </w:r>
    </w:p>
    <w:p>
      <w:pPr>
        <w:pStyle w:val="ListBullet"/>
      </w:pPr>
      <w:r/>
      <w:r>
        <w:rPr>
          <w:b/>
        </w:rPr>
        <w:t>Podbean/YouTube duplication.</w:t>
      </w:r>
      <w:r>
        <w:t xml:space="preserve"> Cross-reference before processing. 44/45 Podbean episodes for one client were duplicates of YouTube content.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/>
      <w:r>
        <w:rPr>
          <w:b/>
        </w:rPr>
        <w:t>2026-03-18:</w:t>
      </w:r>
      <w:r>
        <w:t xml:space="preserve"> Pipeline SOP created. Initial test run on Jan 2025 Zoom transcript produced 13 pieces (3 articles, 5 video scripts, 3 LinkedIn posts, 2 email snippets). All sourced from a single conversation with Dennis Yu about business focus, testimonials vs stories, and landing pages.</w:t>
      </w:r>
    </w:p>
    <w:p>
      <w:pPr>
        <w:pStyle w:val="ListBullet"/>
      </w:pPr>
      <w:r/>
      <w:r>
        <w:rPr>
          <w:b/>
        </w:rPr>
        <w:t>2026-03-18:</w:t>
      </w:r>
      <w:r>
        <w:t xml:space="preserve"> Key insight from test run — a single rich transcript (136 KB, ~45 min conversation) can support full Tier 1-4 output. Lighter transcripts should be batched (combine 2-3 related short transcripts into one pipeline run).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